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FB" w:rsidRDefault="002553FB" w:rsidP="002553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Звіт</w:t>
      </w:r>
    </w:p>
    <w:p w:rsidR="002553FB" w:rsidRDefault="002553FB" w:rsidP="002553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роботи відділу адміністративно – дозвільних процедур</w:t>
      </w:r>
    </w:p>
    <w:p w:rsidR="002553FB" w:rsidRPr="00EE0F0F" w:rsidRDefault="002553FB" w:rsidP="002553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 грудень 2020 року</w:t>
      </w:r>
    </w:p>
    <w:p w:rsidR="002553FB" w:rsidRDefault="002553FB" w:rsidP="002553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53FB" w:rsidRDefault="002553FB" w:rsidP="002553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грудень працівниками центру надання адміністративних послуг проведено роботу з надання адміністративних послуг, а саме:</w:t>
      </w:r>
    </w:p>
    <w:p w:rsidR="002553FB" w:rsidRPr="000C2A1B" w:rsidRDefault="002553FB" w:rsidP="002553F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Загальна кількість прийнятих заяв – </w:t>
      </w:r>
      <w:r w:rsidR="000C2A1B">
        <w:rPr>
          <w:rFonts w:ascii="Times New Roman" w:hAnsi="Times New Roman" w:cs="Times New Roman"/>
          <w:b/>
          <w:sz w:val="32"/>
          <w:szCs w:val="32"/>
          <w:lang w:val="en-US"/>
        </w:rPr>
        <w:t>464</w:t>
      </w:r>
    </w:p>
    <w:p w:rsidR="002553FB" w:rsidRDefault="002553FB" w:rsidP="002553F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них:</w:t>
      </w:r>
    </w:p>
    <w:p w:rsidR="002553FB" w:rsidRPr="00430E9D" w:rsidRDefault="002553FB" w:rsidP="002553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Послуги управління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держгеокадастру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–</w:t>
      </w:r>
      <w:r w:rsidR="00CE3B4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BF3F7A">
        <w:rPr>
          <w:rFonts w:ascii="Times New Roman" w:hAnsi="Times New Roman" w:cs="Times New Roman"/>
          <w:b/>
          <w:sz w:val="32"/>
          <w:szCs w:val="32"/>
          <w:lang w:val="uk-UA"/>
        </w:rPr>
        <w:t>67</w:t>
      </w:r>
    </w:p>
    <w:p w:rsidR="002553FB" w:rsidRDefault="002553FB" w:rsidP="002553FB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B37">
        <w:rPr>
          <w:rFonts w:ascii="Times New Roman" w:hAnsi="Times New Roman" w:cs="Times New Roman"/>
          <w:sz w:val="28"/>
          <w:szCs w:val="28"/>
          <w:lang w:val="uk-UA"/>
        </w:rPr>
        <w:t xml:space="preserve">Витяг Державного земельного кадастру про земельну ділянку – </w:t>
      </w:r>
      <w:r w:rsidR="00BF3F7A">
        <w:rPr>
          <w:rFonts w:ascii="Times New Roman" w:hAnsi="Times New Roman" w:cs="Times New Roman"/>
          <w:sz w:val="28"/>
          <w:szCs w:val="28"/>
          <w:lang w:val="uk-UA"/>
        </w:rPr>
        <w:t>31</w:t>
      </w:r>
    </w:p>
    <w:p w:rsidR="002553FB" w:rsidRPr="00326B37" w:rsidRDefault="002553FB" w:rsidP="002553FB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B37">
        <w:rPr>
          <w:rFonts w:ascii="Times New Roman" w:hAnsi="Times New Roman" w:cs="Times New Roman"/>
          <w:sz w:val="28"/>
          <w:szCs w:val="28"/>
          <w:lang w:val="uk-UA"/>
        </w:rPr>
        <w:t xml:space="preserve">Витяг про нормативно – грошову оцінку землі – </w:t>
      </w:r>
      <w:r w:rsidR="00CE3B4C">
        <w:rPr>
          <w:rFonts w:ascii="Times New Roman" w:hAnsi="Times New Roman" w:cs="Times New Roman"/>
          <w:sz w:val="28"/>
          <w:szCs w:val="28"/>
          <w:lang w:val="uk-UA"/>
        </w:rPr>
        <w:t>13</w:t>
      </w:r>
    </w:p>
    <w:p w:rsidR="002553FB" w:rsidRDefault="002553FB" w:rsidP="002553FB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Державна реєстрація земельної ділянки – </w:t>
      </w:r>
      <w:r w:rsidR="00B76582">
        <w:rPr>
          <w:rFonts w:ascii="Times New Roman" w:hAnsi="Times New Roman" w:cs="Times New Roman"/>
          <w:sz w:val="28"/>
          <w:szCs w:val="28"/>
          <w:lang w:val="uk-UA"/>
        </w:rPr>
        <w:t>21</w:t>
      </w:r>
    </w:p>
    <w:p w:rsidR="002553FB" w:rsidRDefault="002553FB" w:rsidP="002553FB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Наявність (відсутність) земельної ділянки у власності (користуванні) – </w:t>
      </w:r>
      <w:r w:rsidR="00CE3B4C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2553FB" w:rsidRDefault="002553FB" w:rsidP="002553FB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- 0</w:t>
      </w:r>
    </w:p>
    <w:p w:rsidR="002553FB" w:rsidRDefault="002553FB" w:rsidP="002553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Послуги управління земельних відносин та комунального майна – </w:t>
      </w:r>
      <w:r w:rsidR="00460A2A">
        <w:rPr>
          <w:rFonts w:ascii="Times New Roman" w:hAnsi="Times New Roman" w:cs="Times New Roman"/>
          <w:b/>
          <w:sz w:val="32"/>
          <w:szCs w:val="32"/>
          <w:lang w:val="uk-UA"/>
        </w:rPr>
        <w:t>6</w:t>
      </w:r>
      <w:r w:rsidR="00BF3F7A">
        <w:rPr>
          <w:rFonts w:ascii="Times New Roman" w:hAnsi="Times New Roman" w:cs="Times New Roman"/>
          <w:b/>
          <w:sz w:val="32"/>
          <w:szCs w:val="32"/>
          <w:lang w:val="uk-UA"/>
        </w:rPr>
        <w:t>3</w:t>
      </w:r>
    </w:p>
    <w:p w:rsidR="002553FB" w:rsidRDefault="002553FB" w:rsidP="002553FB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Дозвіл на виготовлення проекту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технічної документації із землеустрою – </w:t>
      </w:r>
      <w:r w:rsidR="00FD710B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:rsidR="002553FB" w:rsidRDefault="002553FB" w:rsidP="002553FB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97C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проектів технічної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документації із землеустрою – </w:t>
      </w:r>
      <w:r w:rsidR="00FD710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F3F7A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2553FB" w:rsidRPr="00B7597C" w:rsidRDefault="002553FB" w:rsidP="002553FB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97C">
        <w:rPr>
          <w:rFonts w:ascii="Times New Roman" w:hAnsi="Times New Roman" w:cs="Times New Roman"/>
          <w:sz w:val="28"/>
          <w:szCs w:val="28"/>
          <w:lang w:val="uk-UA"/>
        </w:rPr>
        <w:t>Дозвіл на оренду, поновлення договору оренди, продовження терміну реєстрації договору, розірвання догов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ору оренди земельної ділянки – </w:t>
      </w:r>
      <w:r w:rsidR="00FD710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809D2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2553FB" w:rsidRDefault="002553FB" w:rsidP="002553FB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Дозвіл на відведення земельної ділянки учасникам АТО – </w:t>
      </w:r>
      <w:r w:rsidR="00FD710B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2553FB" w:rsidRPr="00326B37" w:rsidRDefault="002553FB" w:rsidP="002553FB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Викуп земельної ділянки - 0</w:t>
      </w:r>
    </w:p>
    <w:p w:rsidR="002553FB" w:rsidRDefault="002553FB" w:rsidP="002553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553FB" w:rsidRDefault="002553FB" w:rsidP="002553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Послуги відділу архітектури та містобудування – </w:t>
      </w:r>
      <w:r w:rsidR="000809D2">
        <w:rPr>
          <w:rFonts w:ascii="Times New Roman" w:hAnsi="Times New Roman" w:cs="Times New Roman"/>
          <w:b/>
          <w:sz w:val="32"/>
          <w:szCs w:val="32"/>
          <w:lang w:val="uk-UA"/>
        </w:rPr>
        <w:t>11</w:t>
      </w:r>
    </w:p>
    <w:p w:rsidR="002553FB" w:rsidRDefault="002553FB" w:rsidP="002553FB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Видача </w:t>
      </w:r>
      <w:r w:rsidR="001B1B9C">
        <w:rPr>
          <w:rFonts w:ascii="Times New Roman" w:hAnsi="Times New Roman" w:cs="Times New Roman"/>
          <w:sz w:val="28"/>
          <w:szCs w:val="28"/>
          <w:lang w:val="uk-UA"/>
        </w:rPr>
        <w:t xml:space="preserve">паспорта прив’язки – </w:t>
      </w:r>
      <w:r w:rsidR="000809D2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2553FB" w:rsidRDefault="001B1B9C" w:rsidP="002553FB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Видача будівельного паспорта – </w:t>
      </w:r>
      <w:r w:rsidR="000809D2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2553FB" w:rsidRDefault="001B1B9C" w:rsidP="002553FB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Видача містобудівних умов – </w:t>
      </w:r>
      <w:r w:rsidR="000809D2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2553FB" w:rsidRDefault="002553FB" w:rsidP="002553FB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 реклами – </w:t>
      </w:r>
      <w:r w:rsidR="000809D2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2553FB" w:rsidRDefault="002553FB" w:rsidP="002553FB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адреси - </w:t>
      </w:r>
      <w:r w:rsidR="000809D2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2553FB" w:rsidRDefault="002553FB" w:rsidP="002553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Послуги відділу економіки – 0</w:t>
      </w:r>
    </w:p>
    <w:p w:rsidR="002553FB" w:rsidRDefault="002553FB" w:rsidP="002553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553FB" w:rsidRDefault="002553FB" w:rsidP="002553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Надано консультацій – </w:t>
      </w:r>
      <w:r w:rsidR="00DB1F3D">
        <w:rPr>
          <w:rFonts w:ascii="Times New Roman" w:hAnsi="Times New Roman" w:cs="Times New Roman"/>
          <w:sz w:val="32"/>
          <w:szCs w:val="32"/>
          <w:lang w:val="uk-UA"/>
        </w:rPr>
        <w:t>179</w:t>
      </w:r>
    </w:p>
    <w:p w:rsidR="002553FB" w:rsidRDefault="002553FB" w:rsidP="002553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Видано документів за  результатами адміністративних послуг – 1</w:t>
      </w:r>
      <w:r w:rsidR="00DB1F3D">
        <w:rPr>
          <w:rFonts w:ascii="Times New Roman" w:hAnsi="Times New Roman" w:cs="Times New Roman"/>
          <w:sz w:val="28"/>
          <w:szCs w:val="28"/>
          <w:lang w:val="uk-UA"/>
        </w:rPr>
        <w:t>42</w:t>
      </w:r>
    </w:p>
    <w:p w:rsidR="002553FB" w:rsidRPr="009569CE" w:rsidRDefault="002553FB" w:rsidP="002553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Повідомлено про результат адміністративної послуги –  1</w:t>
      </w:r>
      <w:r w:rsidR="00DB1F3D">
        <w:rPr>
          <w:rFonts w:ascii="Times New Roman" w:hAnsi="Times New Roman" w:cs="Times New Roman"/>
          <w:sz w:val="28"/>
          <w:szCs w:val="28"/>
          <w:lang w:val="uk-UA"/>
        </w:rPr>
        <w:t>53</w:t>
      </w:r>
    </w:p>
    <w:p w:rsidR="002553FB" w:rsidRPr="00B7597C" w:rsidRDefault="002553FB" w:rsidP="002553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553FB" w:rsidRPr="00B7597C" w:rsidRDefault="002553FB" w:rsidP="002553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66E5D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Реєстрація речових прав на нерухоме майно: </w:t>
      </w:r>
      <w:r w:rsidR="000541CA">
        <w:rPr>
          <w:rFonts w:ascii="Times New Roman" w:hAnsi="Times New Roman" w:cs="Times New Roman"/>
          <w:b/>
          <w:sz w:val="32"/>
          <w:szCs w:val="32"/>
          <w:lang w:val="uk-UA"/>
        </w:rPr>
        <w:t>144</w:t>
      </w:r>
    </w:p>
    <w:p w:rsidR="002553FB" w:rsidRDefault="002553FB" w:rsidP="002553F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 прав власності ОНМ – </w:t>
      </w:r>
      <w:r w:rsidR="000541CA">
        <w:rPr>
          <w:rFonts w:ascii="Times New Roman" w:hAnsi="Times New Roman" w:cs="Times New Roman"/>
          <w:sz w:val="28"/>
          <w:szCs w:val="28"/>
          <w:lang w:val="uk-UA"/>
        </w:rPr>
        <w:t>62</w:t>
      </w:r>
    </w:p>
    <w:p w:rsidR="002553FB" w:rsidRDefault="002553FB" w:rsidP="002553F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Реєстрація іншого речового права –</w:t>
      </w:r>
      <w:r w:rsidR="00BF3F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41CA">
        <w:rPr>
          <w:rFonts w:ascii="Times New Roman" w:hAnsi="Times New Roman" w:cs="Times New Roman"/>
          <w:sz w:val="28"/>
          <w:szCs w:val="28"/>
          <w:lang w:val="uk-UA"/>
        </w:rPr>
        <w:t>22</w:t>
      </w:r>
    </w:p>
    <w:p w:rsidR="002553FB" w:rsidRDefault="00BF3F7A" w:rsidP="002553F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ДРРП – </w:t>
      </w:r>
      <w:r w:rsidR="000541CA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2553FB" w:rsidRDefault="002553FB" w:rsidP="002553F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Прийнято запитів на інформаційні довідки - </w:t>
      </w:r>
      <w:r w:rsidR="000541CA">
        <w:rPr>
          <w:rFonts w:ascii="Times New Roman" w:hAnsi="Times New Roman" w:cs="Times New Roman"/>
          <w:sz w:val="28"/>
          <w:szCs w:val="28"/>
          <w:lang w:val="uk-UA"/>
        </w:rPr>
        <w:t>58</w:t>
      </w:r>
    </w:p>
    <w:p w:rsidR="002553FB" w:rsidRDefault="002553FB" w:rsidP="002553F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консультацій – </w:t>
      </w:r>
      <w:r w:rsidR="000541CA">
        <w:rPr>
          <w:rFonts w:ascii="Times New Roman" w:hAnsi="Times New Roman" w:cs="Times New Roman"/>
          <w:sz w:val="28"/>
          <w:szCs w:val="28"/>
          <w:lang w:val="uk-UA"/>
        </w:rPr>
        <w:t>288</w:t>
      </w:r>
    </w:p>
    <w:p w:rsidR="002553FB" w:rsidRDefault="002553FB" w:rsidP="002553F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Видано інформаційних довідок, витягів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41CA">
        <w:rPr>
          <w:rFonts w:ascii="Times New Roman" w:hAnsi="Times New Roman" w:cs="Times New Roman"/>
          <w:sz w:val="28"/>
          <w:szCs w:val="28"/>
          <w:lang w:val="uk-UA"/>
        </w:rPr>
        <w:t>154</w:t>
      </w:r>
    </w:p>
    <w:p w:rsidR="002553FB" w:rsidRPr="00EE0F0F" w:rsidRDefault="002553FB" w:rsidP="002553F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Повідомлено про результат адміністративної послуги - </w:t>
      </w:r>
      <w:r w:rsidR="000541CA">
        <w:rPr>
          <w:rFonts w:ascii="Times New Roman" w:hAnsi="Times New Roman" w:cs="Times New Roman"/>
          <w:sz w:val="28"/>
          <w:szCs w:val="28"/>
          <w:lang w:val="uk-UA"/>
        </w:rPr>
        <w:t>76</w:t>
      </w:r>
    </w:p>
    <w:p w:rsidR="002553FB" w:rsidRPr="000C2A1B" w:rsidRDefault="002553FB" w:rsidP="002553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Витяги з Єдиного Державного Реєстру юридичних осіб, фізичних осіб  – підприємців та громадських формувань – </w:t>
      </w:r>
      <w:r w:rsidR="000C2A1B" w:rsidRPr="000C2A1B">
        <w:rPr>
          <w:rFonts w:ascii="Times New Roman" w:hAnsi="Times New Roman" w:cs="Times New Roman"/>
          <w:b/>
          <w:sz w:val="32"/>
          <w:szCs w:val="32"/>
        </w:rPr>
        <w:t>24</w:t>
      </w:r>
    </w:p>
    <w:p w:rsidR="002553FB" w:rsidRPr="000C2A1B" w:rsidRDefault="002553FB" w:rsidP="002553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Реєстраційні дії з державної реєстрації/закриття/змін юридичних осіб, фізичних осіб – підприємців та громадських формувань – </w:t>
      </w:r>
      <w:r w:rsidR="000C2A1B" w:rsidRPr="000C2A1B">
        <w:rPr>
          <w:rFonts w:ascii="Times New Roman" w:hAnsi="Times New Roman" w:cs="Times New Roman"/>
          <w:sz w:val="28"/>
          <w:szCs w:val="28"/>
        </w:rPr>
        <w:t>151</w:t>
      </w:r>
    </w:p>
    <w:p w:rsidR="002553FB" w:rsidRPr="00B35D73" w:rsidRDefault="002553FB" w:rsidP="002553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Робота з документами громадських організацій, профспілок, структурних утворень політичних партій – </w:t>
      </w:r>
      <w:r w:rsidR="00B35D73" w:rsidRPr="00B35D73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2553FB" w:rsidRPr="000C2A1B" w:rsidRDefault="002553FB" w:rsidP="002553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Видано документів за  результатами адміністративних послуг - </w:t>
      </w:r>
      <w:r w:rsidR="000C2A1B" w:rsidRPr="000C2A1B">
        <w:rPr>
          <w:rFonts w:ascii="Times New Roman" w:hAnsi="Times New Roman" w:cs="Times New Roman"/>
          <w:sz w:val="28"/>
          <w:szCs w:val="28"/>
        </w:rPr>
        <w:t>175</w:t>
      </w:r>
    </w:p>
    <w:p w:rsidR="002553FB" w:rsidRPr="000C2A1B" w:rsidRDefault="002553FB" w:rsidP="002553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консультацій – </w:t>
      </w:r>
      <w:r w:rsidR="000C2A1B">
        <w:rPr>
          <w:rFonts w:ascii="Times New Roman" w:hAnsi="Times New Roman" w:cs="Times New Roman"/>
          <w:sz w:val="28"/>
          <w:szCs w:val="28"/>
          <w:lang w:val="en-US"/>
        </w:rPr>
        <w:t>276</w:t>
      </w:r>
    </w:p>
    <w:p w:rsidR="002553FB" w:rsidRPr="001B1CC0" w:rsidRDefault="002553FB" w:rsidP="002553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1CC0">
        <w:rPr>
          <w:rFonts w:ascii="Times New Roman" w:hAnsi="Times New Roman" w:cs="Times New Roman"/>
          <w:b/>
          <w:sz w:val="28"/>
          <w:szCs w:val="28"/>
          <w:lang w:val="uk-UA"/>
        </w:rPr>
        <w:t>Реєстрація справ, пакетів документів для формування реєстраційних справ:</w:t>
      </w:r>
    </w:p>
    <w:p w:rsidR="002553FB" w:rsidRPr="000C2A1B" w:rsidRDefault="002553FB" w:rsidP="002553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1C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які надійшли на зберігання - </w:t>
      </w:r>
      <w:r w:rsidR="000C2A1B" w:rsidRPr="000C2A1B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:rsidR="002553FB" w:rsidRPr="000C2A1B" w:rsidRDefault="002553FB" w:rsidP="002553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1C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які відправлено до інших суб'єктів державної реєстрації - </w:t>
      </w:r>
      <w:r w:rsidR="000C2A1B" w:rsidRPr="000C2A1B">
        <w:rPr>
          <w:rFonts w:ascii="Times New Roman" w:hAnsi="Times New Roman" w:cs="Times New Roman"/>
          <w:b/>
          <w:sz w:val="28"/>
          <w:szCs w:val="28"/>
          <w:lang w:val="uk-UA"/>
        </w:rPr>
        <w:t>45</w:t>
      </w:r>
    </w:p>
    <w:p w:rsidR="002553FB" w:rsidRPr="000C2A1B" w:rsidRDefault="002553FB" w:rsidP="002553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термінал – </w:t>
      </w:r>
      <w:r w:rsidR="000C2A1B" w:rsidRPr="000C2A1B">
        <w:rPr>
          <w:rFonts w:ascii="Times New Roman" w:hAnsi="Times New Roman" w:cs="Times New Roman"/>
          <w:b/>
          <w:sz w:val="28"/>
          <w:szCs w:val="28"/>
        </w:rPr>
        <w:t>23</w:t>
      </w:r>
    </w:p>
    <w:p w:rsidR="002553FB" w:rsidRPr="000C2A1B" w:rsidRDefault="002553FB" w:rsidP="002553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Загальна кількість заяв –</w:t>
      </w:r>
      <w:r w:rsidRPr="00E92A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C2A1B" w:rsidRPr="000C2A1B">
        <w:rPr>
          <w:rFonts w:ascii="Times New Roman" w:hAnsi="Times New Roman" w:cs="Times New Roman"/>
          <w:b/>
          <w:sz w:val="32"/>
          <w:szCs w:val="32"/>
        </w:rPr>
        <w:t>464</w:t>
      </w:r>
    </w:p>
    <w:p w:rsidR="002553FB" w:rsidRPr="007962BD" w:rsidRDefault="002553FB" w:rsidP="002553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Загальна кількість консультацій – </w:t>
      </w:r>
      <w:r w:rsidR="007962BD" w:rsidRPr="007962BD">
        <w:rPr>
          <w:rFonts w:ascii="Times New Roman" w:hAnsi="Times New Roman" w:cs="Times New Roman"/>
          <w:b/>
          <w:sz w:val="32"/>
          <w:szCs w:val="32"/>
        </w:rPr>
        <w:t>743</w:t>
      </w:r>
    </w:p>
    <w:p w:rsidR="002553FB" w:rsidRPr="007962BD" w:rsidRDefault="002553FB" w:rsidP="002553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Видано результати надання адміністративних послуг –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7962BD" w:rsidRPr="007962BD">
        <w:rPr>
          <w:rFonts w:ascii="Times New Roman" w:hAnsi="Times New Roman" w:cs="Times New Roman"/>
          <w:b/>
          <w:sz w:val="32"/>
          <w:szCs w:val="32"/>
        </w:rPr>
        <w:t>471</w:t>
      </w:r>
    </w:p>
    <w:p w:rsidR="002553FB" w:rsidRDefault="002553FB" w:rsidP="002553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</w:p>
    <w:p w:rsidR="002553FB" w:rsidRDefault="002553FB" w:rsidP="002553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адміністративно – дозвільних процедур                        В.М. Градобик</w:t>
      </w:r>
    </w:p>
    <w:sectPr w:rsidR="002553FB" w:rsidSect="007D119A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861FA"/>
    <w:multiLevelType w:val="hybridMultilevel"/>
    <w:tmpl w:val="3094255E"/>
    <w:lvl w:ilvl="0" w:tplc="6E30B9C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2553FB"/>
    <w:rsid w:val="000541CA"/>
    <w:rsid w:val="000809D2"/>
    <w:rsid w:val="000C2A1B"/>
    <w:rsid w:val="001B1B9C"/>
    <w:rsid w:val="002553FB"/>
    <w:rsid w:val="00460A2A"/>
    <w:rsid w:val="007962BD"/>
    <w:rsid w:val="009A6F41"/>
    <w:rsid w:val="00A35F89"/>
    <w:rsid w:val="00B35D73"/>
    <w:rsid w:val="00B76582"/>
    <w:rsid w:val="00BC59EB"/>
    <w:rsid w:val="00BF3F7A"/>
    <w:rsid w:val="00CC7B48"/>
    <w:rsid w:val="00CD476A"/>
    <w:rsid w:val="00CE3B4C"/>
    <w:rsid w:val="00D00A81"/>
    <w:rsid w:val="00DB1F3D"/>
    <w:rsid w:val="00FD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2020-12-30T08:14:00Z</cp:lastPrinted>
  <dcterms:created xsi:type="dcterms:W3CDTF">2020-12-30T07:42:00Z</dcterms:created>
  <dcterms:modified xsi:type="dcterms:W3CDTF">2020-12-31T10:19:00Z</dcterms:modified>
</cp:coreProperties>
</file>