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80" w:rightFromText="180" w:vertAnchor="text" w:horzAnchor="margin" w:tblpXSpec="center" w:tblpY="-32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4956"/>
        <w:gridCol w:w="2673"/>
      </w:tblGrid>
      <w:tr w:rsidR="004137FB" w:rsidTr="00805BAD">
        <w:tc>
          <w:tcPr>
            <w:tcW w:w="2685" w:type="dxa"/>
          </w:tcPr>
          <w:p w:rsidR="004137FB" w:rsidRDefault="004137FB" w:rsidP="00805BAD">
            <w:pPr>
              <w:rPr>
                <w:b/>
                <w:sz w:val="16"/>
                <w:szCs w:val="16"/>
                <w:lang w:val="uk-UA"/>
              </w:rPr>
            </w:pPr>
            <w:r w:rsidRPr="00A00585">
              <w:rPr>
                <w:b/>
                <w:sz w:val="16"/>
                <w:szCs w:val="16"/>
                <w:lang w:val="uk-UA"/>
              </w:rPr>
              <w:t>07264</w:t>
            </w:r>
            <w:r>
              <w:rPr>
                <w:b/>
                <w:sz w:val="16"/>
                <w:szCs w:val="16"/>
                <w:lang w:val="uk-UA"/>
              </w:rPr>
              <w:t xml:space="preserve">, </w:t>
            </w:r>
            <w:r w:rsidRPr="00A00585">
              <w:rPr>
                <w:b/>
                <w:sz w:val="16"/>
                <w:szCs w:val="16"/>
                <w:lang w:val="uk-UA"/>
              </w:rPr>
              <w:t xml:space="preserve"> Київська область, Іванківський район, село Соснівка,  </w:t>
            </w:r>
          </w:p>
          <w:p w:rsidR="004137FB" w:rsidRDefault="004137FB" w:rsidP="00805BAD">
            <w:pPr>
              <w:rPr>
                <w:sz w:val="32"/>
                <w:szCs w:val="32"/>
                <w:lang w:val="uk-UA"/>
              </w:rPr>
            </w:pPr>
            <w:r w:rsidRPr="00A00585">
              <w:rPr>
                <w:b/>
                <w:sz w:val="16"/>
                <w:szCs w:val="16"/>
                <w:lang w:val="uk-UA"/>
              </w:rPr>
              <w:t xml:space="preserve">вул. Центральна, буд. 53-Б </w:t>
            </w:r>
          </w:p>
          <w:p w:rsidR="004137FB" w:rsidRPr="001C0F72" w:rsidRDefault="004137FB" w:rsidP="00805BAD">
            <w:pPr>
              <w:rPr>
                <w:b/>
                <w:sz w:val="16"/>
                <w:szCs w:val="16"/>
                <w:lang w:val="uk-UA"/>
              </w:rPr>
            </w:pPr>
            <w:r w:rsidRPr="001C0F72">
              <w:rPr>
                <w:b/>
                <w:sz w:val="16"/>
                <w:szCs w:val="16"/>
                <w:lang w:val="uk-UA"/>
              </w:rPr>
              <w:t>тел. (097) 265-63-63</w:t>
            </w:r>
          </w:p>
          <w:p w:rsidR="004137FB" w:rsidRPr="00B62097" w:rsidRDefault="004137FB" w:rsidP="00805BAD">
            <w:pPr>
              <w:rPr>
                <w:b/>
                <w:sz w:val="16"/>
                <w:szCs w:val="16"/>
                <w:lang w:val="en-US"/>
              </w:rPr>
            </w:pPr>
            <w:r w:rsidRPr="001C0F72">
              <w:rPr>
                <w:b/>
                <w:sz w:val="16"/>
                <w:szCs w:val="16"/>
                <w:lang w:val="en-US"/>
              </w:rPr>
              <w:t>e</w:t>
            </w:r>
            <w:r w:rsidRPr="00B62097">
              <w:rPr>
                <w:b/>
                <w:sz w:val="16"/>
                <w:szCs w:val="16"/>
                <w:lang w:val="en-US"/>
              </w:rPr>
              <w:t>-</w:t>
            </w:r>
            <w:r w:rsidRPr="001C0F72">
              <w:rPr>
                <w:b/>
                <w:sz w:val="16"/>
                <w:szCs w:val="16"/>
                <w:lang w:val="en-US"/>
              </w:rPr>
              <w:t>mail</w:t>
            </w:r>
            <w:r w:rsidRPr="00B62097">
              <w:rPr>
                <w:b/>
                <w:sz w:val="16"/>
                <w:szCs w:val="16"/>
                <w:lang w:val="en-US"/>
              </w:rPr>
              <w:t xml:space="preserve">: </w:t>
            </w:r>
            <w:proofErr w:type="spellStart"/>
            <w:r>
              <w:rPr>
                <w:b/>
                <w:sz w:val="16"/>
                <w:szCs w:val="16"/>
                <w:lang w:val="en-US"/>
              </w:rPr>
              <w:t>krato</w:t>
            </w:r>
            <w:proofErr w:type="spellEnd"/>
            <w:r>
              <w:rPr>
                <w:b/>
                <w:sz w:val="16"/>
                <w:szCs w:val="16"/>
                <w:lang w:val="uk-UA"/>
              </w:rPr>
              <w:t>.</w:t>
            </w:r>
            <w:proofErr w:type="spellStart"/>
            <w:r>
              <w:rPr>
                <w:b/>
                <w:sz w:val="16"/>
                <w:szCs w:val="16"/>
                <w:lang w:val="en-US"/>
              </w:rPr>
              <w:t>nt</w:t>
            </w:r>
            <w:proofErr w:type="spellEnd"/>
            <w:r>
              <w:rPr>
                <w:b/>
                <w:sz w:val="16"/>
                <w:szCs w:val="16"/>
                <w:lang w:val="uk-UA"/>
              </w:rPr>
              <w:t>.</w:t>
            </w:r>
            <w:r>
              <w:rPr>
                <w:b/>
                <w:sz w:val="16"/>
                <w:szCs w:val="16"/>
                <w:lang w:val="en-US"/>
              </w:rPr>
              <w:t>tov</w:t>
            </w:r>
            <w:r w:rsidRPr="00B62097">
              <w:rPr>
                <w:b/>
                <w:sz w:val="16"/>
                <w:szCs w:val="16"/>
                <w:lang w:val="en-US"/>
              </w:rPr>
              <w:t>@</w:t>
            </w:r>
            <w:r>
              <w:rPr>
                <w:b/>
                <w:sz w:val="16"/>
                <w:szCs w:val="16"/>
                <w:lang w:val="uk-UA"/>
              </w:rPr>
              <w:t>g</w:t>
            </w:r>
            <w:r w:rsidRPr="001C0F72">
              <w:rPr>
                <w:b/>
                <w:sz w:val="16"/>
                <w:szCs w:val="16"/>
                <w:lang w:val="en-US"/>
              </w:rPr>
              <w:t>mail</w:t>
            </w:r>
            <w:r w:rsidRPr="00B62097">
              <w:rPr>
                <w:b/>
                <w:sz w:val="16"/>
                <w:szCs w:val="16"/>
                <w:lang w:val="en-US"/>
              </w:rPr>
              <w:t>.</w:t>
            </w:r>
            <w:r>
              <w:rPr>
                <w:b/>
                <w:sz w:val="16"/>
                <w:szCs w:val="16"/>
                <w:lang w:val="en-US"/>
              </w:rPr>
              <w:t>com</w:t>
            </w:r>
          </w:p>
        </w:tc>
        <w:tc>
          <w:tcPr>
            <w:tcW w:w="4956" w:type="dxa"/>
          </w:tcPr>
          <w:p w:rsidR="004137FB" w:rsidRPr="00890FDD" w:rsidRDefault="00E73936" w:rsidP="00805BAD">
            <w:pPr>
              <w:jc w:val="center"/>
              <w:rPr>
                <w:b/>
                <w:lang w:val="uk-UA"/>
              </w:rPr>
            </w:pPr>
            <w:r>
              <w:rPr>
                <w:b/>
                <w:sz w:val="24"/>
                <w:szCs w:val="24"/>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9pt;height:27pt" fillcolor="#063" strokecolor="green">
                  <v:fill r:id="rId5" o:title="Бумажный пакет" type="tile"/>
                  <v:shadow on="t" type="perspective" color="#c7dfd3" opacity="52429f" origin="-.5,-.5" offset="-26pt,-36pt" matrix="1.25,,,1.25"/>
                  <v:textpath style="font-family:&quot;Times New Roman&quot;;font-size:24pt;v-text-kern:t" trim="t" fitpath="t" string="ТОВ &quot;КРАТО-НТ&quot;"/>
                </v:shape>
              </w:pict>
            </w:r>
          </w:p>
        </w:tc>
        <w:tc>
          <w:tcPr>
            <w:tcW w:w="2673" w:type="dxa"/>
          </w:tcPr>
          <w:p w:rsidR="004137FB" w:rsidRPr="001C0F72" w:rsidRDefault="004137FB" w:rsidP="00805BAD">
            <w:pPr>
              <w:rPr>
                <w:b/>
                <w:sz w:val="16"/>
                <w:szCs w:val="16"/>
              </w:rPr>
            </w:pPr>
            <w:r>
              <w:rPr>
                <w:b/>
                <w:sz w:val="16"/>
                <w:szCs w:val="16"/>
                <w:lang w:val="uk-UA"/>
              </w:rPr>
              <w:t>Товариство з обмеженою відповідальністю</w:t>
            </w:r>
            <w:r w:rsidRPr="001C0F72">
              <w:rPr>
                <w:b/>
                <w:sz w:val="16"/>
                <w:szCs w:val="16"/>
                <w:lang w:val="uk-UA"/>
              </w:rPr>
              <w:t xml:space="preserve"> «</w:t>
            </w:r>
            <w:r>
              <w:rPr>
                <w:b/>
                <w:sz w:val="16"/>
                <w:szCs w:val="16"/>
                <w:lang w:val="uk-UA"/>
              </w:rPr>
              <w:t>КРАТО-НТ</w:t>
            </w:r>
            <w:r w:rsidRPr="001C0F72">
              <w:rPr>
                <w:b/>
                <w:sz w:val="16"/>
                <w:szCs w:val="16"/>
                <w:lang w:val="uk-UA"/>
              </w:rPr>
              <w:t>»</w:t>
            </w:r>
          </w:p>
          <w:p w:rsidR="004137FB" w:rsidRPr="001C0F72" w:rsidRDefault="004137FB" w:rsidP="00805BAD">
            <w:pPr>
              <w:rPr>
                <w:b/>
                <w:sz w:val="16"/>
                <w:szCs w:val="16"/>
                <w:lang w:val="uk-UA"/>
              </w:rPr>
            </w:pPr>
            <w:r w:rsidRPr="001C0F72">
              <w:rPr>
                <w:b/>
                <w:sz w:val="16"/>
                <w:szCs w:val="16"/>
                <w:lang w:val="uk-UA"/>
              </w:rPr>
              <w:t xml:space="preserve">ЄДРПОУ  </w:t>
            </w:r>
            <w:r>
              <w:rPr>
                <w:b/>
                <w:sz w:val="16"/>
                <w:szCs w:val="16"/>
                <w:lang w:val="uk-UA"/>
              </w:rPr>
              <w:t>41001000</w:t>
            </w:r>
          </w:p>
          <w:p w:rsidR="004137FB" w:rsidRPr="00A00585" w:rsidRDefault="004137FB" w:rsidP="00805BAD">
            <w:pPr>
              <w:ind w:left="46"/>
              <w:rPr>
                <w:b/>
                <w:sz w:val="16"/>
                <w:szCs w:val="16"/>
                <w:lang w:val="uk-UA"/>
              </w:rPr>
            </w:pPr>
            <w:r w:rsidRPr="00A00585">
              <w:rPr>
                <w:b/>
                <w:sz w:val="16"/>
                <w:szCs w:val="16"/>
                <w:lang w:val="uk-UA"/>
              </w:rPr>
              <w:t>п/р UA</w:t>
            </w:r>
            <w:r>
              <w:rPr>
                <w:b/>
                <w:sz w:val="16"/>
                <w:szCs w:val="16"/>
                <w:lang w:val="uk-UA"/>
              </w:rPr>
              <w:t>42300346</w:t>
            </w:r>
            <w:r w:rsidRPr="00A00585">
              <w:rPr>
                <w:b/>
                <w:sz w:val="16"/>
                <w:szCs w:val="16"/>
                <w:lang w:val="uk-UA"/>
              </w:rPr>
              <w:t>0000026008015867702</w:t>
            </w:r>
          </w:p>
          <w:p w:rsidR="004137FB" w:rsidRPr="001C0F72" w:rsidRDefault="004137FB" w:rsidP="00805BAD">
            <w:pPr>
              <w:ind w:left="46"/>
              <w:rPr>
                <w:b/>
                <w:sz w:val="16"/>
                <w:szCs w:val="16"/>
                <w:lang w:val="uk-UA"/>
              </w:rPr>
            </w:pPr>
            <w:r w:rsidRPr="001C0F72">
              <w:rPr>
                <w:b/>
                <w:sz w:val="16"/>
                <w:szCs w:val="16"/>
                <w:lang w:val="uk-UA"/>
              </w:rPr>
              <w:t>МФО 300346</w:t>
            </w:r>
          </w:p>
          <w:p w:rsidR="004137FB" w:rsidRPr="00654D5D" w:rsidRDefault="004137FB" w:rsidP="00805BAD">
            <w:pPr>
              <w:ind w:left="46"/>
              <w:rPr>
                <w:lang w:val="uk-UA"/>
              </w:rPr>
            </w:pPr>
            <w:r w:rsidRPr="001C0F72">
              <w:rPr>
                <w:b/>
                <w:sz w:val="16"/>
                <w:szCs w:val="16"/>
                <w:lang w:val="uk-UA"/>
              </w:rPr>
              <w:t>ПАТ «</w:t>
            </w:r>
            <w:r>
              <w:rPr>
                <w:b/>
                <w:sz w:val="16"/>
                <w:szCs w:val="16"/>
                <w:lang w:val="uk-UA"/>
              </w:rPr>
              <w:t>Альфа Банк</w:t>
            </w:r>
            <w:r w:rsidRPr="001C0F72">
              <w:rPr>
                <w:b/>
                <w:sz w:val="16"/>
                <w:szCs w:val="16"/>
                <w:lang w:val="uk-UA"/>
              </w:rPr>
              <w:t>» в м. Києві</w:t>
            </w:r>
          </w:p>
        </w:tc>
      </w:tr>
    </w:tbl>
    <w:p w:rsidR="004137FB" w:rsidRPr="00B62097" w:rsidRDefault="004137FB" w:rsidP="004137FB"/>
    <w:p w:rsidR="004137FB" w:rsidRDefault="004137FB" w:rsidP="004137FB">
      <w:pPr>
        <w:pBdr>
          <w:bottom w:val="single" w:sz="12" w:space="0" w:color="auto"/>
        </w:pBdr>
        <w:rPr>
          <w:lang w:val="uk-UA"/>
        </w:rPr>
      </w:pPr>
    </w:p>
    <w:p w:rsidR="004137FB" w:rsidRPr="005A3480" w:rsidRDefault="004137FB" w:rsidP="004137FB">
      <w:pPr>
        <w:spacing w:line="360" w:lineRule="auto"/>
        <w:rPr>
          <w:rFonts w:eastAsia="Calibri"/>
          <w:sz w:val="20"/>
          <w:szCs w:val="20"/>
          <w:lang w:val="uk-UA"/>
        </w:rPr>
      </w:pPr>
    </w:p>
    <w:p w:rsidR="004137FB" w:rsidRPr="006A3AC6" w:rsidRDefault="004137FB" w:rsidP="004137FB">
      <w:pPr>
        <w:spacing w:line="360" w:lineRule="auto"/>
        <w:rPr>
          <w:color w:val="000000"/>
          <w:sz w:val="22"/>
          <w:szCs w:val="22"/>
          <w:lang w:val="uk-UA"/>
        </w:rPr>
      </w:pPr>
      <w:r w:rsidRPr="001D3C61">
        <w:rPr>
          <w:color w:val="000000"/>
          <w:sz w:val="22"/>
          <w:szCs w:val="22"/>
          <w:lang w:val="uk-UA"/>
        </w:rPr>
        <w:t xml:space="preserve">№  </w:t>
      </w:r>
      <w:r>
        <w:rPr>
          <w:color w:val="000000"/>
          <w:sz w:val="22"/>
          <w:szCs w:val="22"/>
          <w:lang w:val="uk-UA"/>
        </w:rPr>
        <w:t>230920-</w:t>
      </w:r>
      <w:r w:rsidRPr="004137FB">
        <w:rPr>
          <w:color w:val="000000"/>
          <w:sz w:val="22"/>
          <w:szCs w:val="22"/>
        </w:rPr>
        <w:t>2</w:t>
      </w:r>
      <w:r w:rsidRPr="001D3C61">
        <w:rPr>
          <w:color w:val="000000"/>
          <w:sz w:val="22"/>
          <w:szCs w:val="22"/>
          <w:lang w:val="uk-UA"/>
        </w:rPr>
        <w:t xml:space="preserve">  від «</w:t>
      </w:r>
      <w:r>
        <w:rPr>
          <w:color w:val="000000"/>
          <w:sz w:val="22"/>
          <w:szCs w:val="22"/>
          <w:lang w:val="uk-UA"/>
        </w:rPr>
        <w:t>23</w:t>
      </w:r>
      <w:r w:rsidRPr="001D3C61">
        <w:rPr>
          <w:color w:val="000000"/>
          <w:sz w:val="22"/>
          <w:szCs w:val="22"/>
          <w:lang w:val="uk-UA"/>
        </w:rPr>
        <w:t xml:space="preserve">» </w:t>
      </w:r>
      <w:r>
        <w:rPr>
          <w:color w:val="000000"/>
          <w:sz w:val="22"/>
          <w:szCs w:val="22"/>
          <w:lang w:val="uk-UA"/>
        </w:rPr>
        <w:t xml:space="preserve">вересня </w:t>
      </w:r>
      <w:r w:rsidRPr="001D3C61">
        <w:rPr>
          <w:color w:val="000000"/>
          <w:sz w:val="22"/>
          <w:szCs w:val="22"/>
          <w:lang w:val="uk-UA"/>
        </w:rPr>
        <w:t xml:space="preserve"> 2020 р.</w:t>
      </w:r>
      <w:bookmarkStart w:id="0" w:name="_GoBack"/>
      <w:bookmarkEnd w:id="0"/>
    </w:p>
    <w:p w:rsidR="004137FB" w:rsidRPr="00DF1693" w:rsidRDefault="004137FB" w:rsidP="004137FB">
      <w:pPr>
        <w:spacing w:line="14" w:lineRule="atLeast"/>
        <w:ind w:firstLine="567"/>
        <w:jc w:val="both"/>
        <w:rPr>
          <w:color w:val="000000"/>
          <w:sz w:val="28"/>
          <w:szCs w:val="28"/>
        </w:rPr>
      </w:pPr>
      <w:proofErr w:type="gramStart"/>
      <w:r w:rsidRPr="00C55990">
        <w:rPr>
          <w:color w:val="000000"/>
          <w:sz w:val="28"/>
          <w:szCs w:val="28"/>
        </w:rPr>
        <w:t>ТОВ</w:t>
      </w:r>
      <w:r w:rsidRPr="00CA76A1">
        <w:rPr>
          <w:b/>
          <w:color w:val="323232"/>
          <w:sz w:val="28"/>
          <w:szCs w:val="28"/>
          <w:shd w:val="clear" w:color="auto" w:fill="FFFFFF"/>
          <w:lang w:val="uk-UA"/>
        </w:rPr>
        <w:t>«</w:t>
      </w:r>
      <w:proofErr w:type="gramEnd"/>
      <w:r>
        <w:rPr>
          <w:color w:val="323232"/>
          <w:sz w:val="28"/>
          <w:szCs w:val="28"/>
          <w:shd w:val="clear" w:color="auto" w:fill="FFFFFF"/>
          <w:lang w:val="uk-UA"/>
        </w:rPr>
        <w:t>КРАТО-НТ</w:t>
      </w:r>
      <w:r w:rsidRPr="00CA76A1">
        <w:rPr>
          <w:b/>
          <w:color w:val="323232"/>
          <w:sz w:val="28"/>
          <w:szCs w:val="28"/>
          <w:shd w:val="clear" w:color="auto" w:fill="FFFFFF"/>
          <w:lang w:val="uk-UA"/>
        </w:rPr>
        <w:t>»</w:t>
      </w:r>
      <w:proofErr w:type="spellStart"/>
      <w:r w:rsidRPr="00C55990">
        <w:rPr>
          <w:color w:val="000000"/>
          <w:sz w:val="28"/>
          <w:szCs w:val="28"/>
        </w:rPr>
        <w:t>є</w:t>
      </w:r>
      <w:r>
        <w:rPr>
          <w:i/>
          <w:iCs/>
          <w:color w:val="000000"/>
          <w:sz w:val="28"/>
          <w:szCs w:val="28"/>
        </w:rPr>
        <w:t>виробником</w:t>
      </w:r>
      <w:proofErr w:type="spellEnd"/>
      <w:r w:rsidRPr="00DF1693">
        <w:rPr>
          <w:i/>
          <w:iCs/>
          <w:color w:val="000000"/>
          <w:sz w:val="28"/>
          <w:szCs w:val="28"/>
        </w:rPr>
        <w:t xml:space="preserve">, </w:t>
      </w:r>
      <w:proofErr w:type="spellStart"/>
      <w:r>
        <w:rPr>
          <w:i/>
          <w:iCs/>
          <w:color w:val="000000"/>
          <w:sz w:val="28"/>
          <w:szCs w:val="28"/>
        </w:rPr>
        <w:t>транспортувальником</w:t>
      </w:r>
      <w:r w:rsidRPr="00C55990">
        <w:rPr>
          <w:i/>
          <w:iCs/>
          <w:color w:val="000000"/>
          <w:sz w:val="28"/>
          <w:szCs w:val="28"/>
        </w:rPr>
        <w:t>іпостачальником</w:t>
      </w:r>
      <w:r w:rsidRPr="00C55990">
        <w:rPr>
          <w:color w:val="000000"/>
          <w:sz w:val="28"/>
          <w:szCs w:val="28"/>
        </w:rPr>
        <w:t>тепловоїенергії</w:t>
      </w:r>
      <w:proofErr w:type="spellEnd"/>
      <w:r w:rsidRPr="00DF1693">
        <w:rPr>
          <w:color w:val="000000"/>
          <w:sz w:val="28"/>
          <w:szCs w:val="28"/>
        </w:rPr>
        <w:t xml:space="preserve">, </w:t>
      </w:r>
      <w:proofErr w:type="spellStart"/>
      <w:r>
        <w:rPr>
          <w:color w:val="000000"/>
          <w:sz w:val="28"/>
          <w:szCs w:val="28"/>
        </w:rPr>
        <w:t>згідноліцензій</w:t>
      </w:r>
      <w:proofErr w:type="spellEnd"/>
      <w:r w:rsidRPr="00DF1693">
        <w:rPr>
          <w:color w:val="000000"/>
          <w:sz w:val="28"/>
          <w:szCs w:val="28"/>
        </w:rPr>
        <w:t xml:space="preserve">: </w:t>
      </w:r>
    </w:p>
    <w:p w:rsidR="000D6FCC" w:rsidRPr="000D6FCC" w:rsidRDefault="000D6FCC" w:rsidP="000D6FCC">
      <w:pPr>
        <w:spacing w:line="14" w:lineRule="atLeast"/>
        <w:jc w:val="both"/>
        <w:rPr>
          <w:color w:val="000000"/>
          <w:sz w:val="28"/>
          <w:szCs w:val="28"/>
        </w:rPr>
      </w:pPr>
      <w:r w:rsidRPr="000D6FCC">
        <w:rPr>
          <w:color w:val="000000"/>
          <w:sz w:val="28"/>
          <w:szCs w:val="28"/>
        </w:rPr>
        <w:t xml:space="preserve">- </w:t>
      </w:r>
      <w:proofErr w:type="spellStart"/>
      <w:r w:rsidRPr="000D6FCC">
        <w:rPr>
          <w:color w:val="000000"/>
          <w:sz w:val="28"/>
          <w:szCs w:val="28"/>
        </w:rPr>
        <w:t>ліцензія</w:t>
      </w:r>
      <w:proofErr w:type="spellEnd"/>
      <w:r w:rsidRPr="000D6FCC">
        <w:rPr>
          <w:color w:val="000000"/>
          <w:sz w:val="28"/>
          <w:szCs w:val="28"/>
        </w:rPr>
        <w:t xml:space="preserve"> на </w:t>
      </w:r>
      <w:proofErr w:type="spellStart"/>
      <w:r w:rsidRPr="000D6FCC">
        <w:rPr>
          <w:color w:val="000000"/>
          <w:sz w:val="28"/>
          <w:szCs w:val="28"/>
        </w:rPr>
        <w:t>провадженнягосподарськоїдіяльності</w:t>
      </w:r>
      <w:proofErr w:type="spellEnd"/>
      <w:r w:rsidRPr="000D6FCC">
        <w:rPr>
          <w:color w:val="000000"/>
          <w:sz w:val="28"/>
          <w:szCs w:val="28"/>
        </w:rPr>
        <w:t xml:space="preserve"> з </w:t>
      </w:r>
      <w:proofErr w:type="spellStart"/>
      <w:r w:rsidRPr="000D6FCC">
        <w:rPr>
          <w:color w:val="000000"/>
          <w:sz w:val="28"/>
          <w:szCs w:val="28"/>
        </w:rPr>
        <w:t>виробництватепловоїенергії</w:t>
      </w:r>
      <w:proofErr w:type="spellEnd"/>
      <w:r w:rsidRPr="000D6FCC">
        <w:rPr>
          <w:color w:val="000000"/>
          <w:sz w:val="28"/>
          <w:szCs w:val="28"/>
        </w:rPr>
        <w:t xml:space="preserve"> Департаментом </w:t>
      </w:r>
      <w:proofErr w:type="spellStart"/>
      <w:r w:rsidRPr="000D6FCC">
        <w:rPr>
          <w:color w:val="000000"/>
          <w:sz w:val="28"/>
          <w:szCs w:val="28"/>
        </w:rPr>
        <w:t>житлово-комунальногогосподарства</w:t>
      </w:r>
      <w:proofErr w:type="spellEnd"/>
      <w:r w:rsidRPr="000D6FCC">
        <w:rPr>
          <w:color w:val="000000"/>
          <w:sz w:val="28"/>
          <w:szCs w:val="28"/>
        </w:rPr>
        <w:t xml:space="preserve"> та </w:t>
      </w:r>
      <w:proofErr w:type="spellStart"/>
      <w:r w:rsidRPr="000D6FCC">
        <w:rPr>
          <w:color w:val="000000"/>
          <w:sz w:val="28"/>
          <w:szCs w:val="28"/>
        </w:rPr>
        <w:t>паливно-енергетичного</w:t>
      </w:r>
      <w:proofErr w:type="spellEnd"/>
      <w:r w:rsidRPr="000D6FCC">
        <w:rPr>
          <w:color w:val="000000"/>
          <w:sz w:val="28"/>
          <w:szCs w:val="28"/>
        </w:rPr>
        <w:t xml:space="preserve"> комплексу </w:t>
      </w:r>
      <w:proofErr w:type="spellStart"/>
      <w:r w:rsidRPr="000D6FCC">
        <w:rPr>
          <w:color w:val="000000"/>
          <w:sz w:val="28"/>
          <w:szCs w:val="28"/>
        </w:rPr>
        <w:t>Чернігівськоїобласноїдержавноїадміністрації</w:t>
      </w:r>
      <w:proofErr w:type="spellEnd"/>
      <w:r w:rsidRPr="000D6FCC">
        <w:rPr>
          <w:color w:val="000000"/>
          <w:sz w:val="28"/>
          <w:szCs w:val="28"/>
        </w:rPr>
        <w:t xml:space="preserve"> №33 дата </w:t>
      </w:r>
      <w:proofErr w:type="spellStart"/>
      <w:r w:rsidRPr="000D6FCC">
        <w:rPr>
          <w:color w:val="000000"/>
          <w:sz w:val="28"/>
          <w:szCs w:val="28"/>
        </w:rPr>
        <w:t>видачівід</w:t>
      </w:r>
      <w:proofErr w:type="spellEnd"/>
      <w:r w:rsidRPr="000D6FCC">
        <w:rPr>
          <w:color w:val="000000"/>
          <w:sz w:val="28"/>
          <w:szCs w:val="28"/>
        </w:rPr>
        <w:t xml:space="preserve"> 21.08.2017р.;</w:t>
      </w:r>
    </w:p>
    <w:p w:rsidR="000D6FCC" w:rsidRPr="000D6FCC" w:rsidRDefault="000D6FCC" w:rsidP="000D6FCC">
      <w:pPr>
        <w:spacing w:line="14" w:lineRule="atLeast"/>
        <w:jc w:val="both"/>
        <w:rPr>
          <w:color w:val="000000"/>
          <w:sz w:val="28"/>
          <w:szCs w:val="28"/>
        </w:rPr>
      </w:pPr>
      <w:r w:rsidRPr="000D6FCC">
        <w:rPr>
          <w:color w:val="000000"/>
          <w:sz w:val="28"/>
          <w:szCs w:val="28"/>
        </w:rPr>
        <w:t xml:space="preserve"> - </w:t>
      </w:r>
      <w:proofErr w:type="spellStart"/>
      <w:r w:rsidRPr="000D6FCC">
        <w:rPr>
          <w:color w:val="000000"/>
          <w:sz w:val="28"/>
          <w:szCs w:val="28"/>
        </w:rPr>
        <w:t>ліцензія</w:t>
      </w:r>
      <w:proofErr w:type="spellEnd"/>
      <w:r w:rsidRPr="000D6FCC">
        <w:rPr>
          <w:color w:val="000000"/>
          <w:sz w:val="28"/>
          <w:szCs w:val="28"/>
        </w:rPr>
        <w:t xml:space="preserve"> на </w:t>
      </w:r>
      <w:proofErr w:type="spellStart"/>
      <w:r w:rsidRPr="000D6FCC">
        <w:rPr>
          <w:color w:val="000000"/>
          <w:sz w:val="28"/>
          <w:szCs w:val="28"/>
        </w:rPr>
        <w:t>провадженнягосподарськоїдіяльності</w:t>
      </w:r>
      <w:proofErr w:type="spellEnd"/>
      <w:r w:rsidRPr="000D6FCC">
        <w:rPr>
          <w:color w:val="000000"/>
          <w:sz w:val="28"/>
          <w:szCs w:val="28"/>
        </w:rPr>
        <w:t xml:space="preserve"> з </w:t>
      </w:r>
      <w:proofErr w:type="spellStart"/>
      <w:r w:rsidRPr="000D6FCC">
        <w:rPr>
          <w:color w:val="000000"/>
          <w:sz w:val="28"/>
          <w:szCs w:val="28"/>
        </w:rPr>
        <w:t>транспортуваннятепловоїенергії</w:t>
      </w:r>
      <w:proofErr w:type="spellEnd"/>
      <w:r w:rsidRPr="000D6FCC">
        <w:rPr>
          <w:color w:val="000000"/>
          <w:sz w:val="28"/>
          <w:szCs w:val="28"/>
        </w:rPr>
        <w:t xml:space="preserve"> – Департаментом </w:t>
      </w:r>
      <w:proofErr w:type="spellStart"/>
      <w:r w:rsidRPr="000D6FCC">
        <w:rPr>
          <w:color w:val="000000"/>
          <w:sz w:val="28"/>
          <w:szCs w:val="28"/>
        </w:rPr>
        <w:t>житлово-комунальногогосподарства</w:t>
      </w:r>
      <w:proofErr w:type="spellEnd"/>
      <w:r w:rsidRPr="000D6FCC">
        <w:rPr>
          <w:color w:val="000000"/>
          <w:sz w:val="28"/>
          <w:szCs w:val="28"/>
        </w:rPr>
        <w:t xml:space="preserve"> та </w:t>
      </w:r>
      <w:proofErr w:type="spellStart"/>
      <w:r w:rsidRPr="000D6FCC">
        <w:rPr>
          <w:color w:val="000000"/>
          <w:sz w:val="28"/>
          <w:szCs w:val="28"/>
        </w:rPr>
        <w:t>паливно-енергетичного</w:t>
      </w:r>
      <w:proofErr w:type="spellEnd"/>
      <w:r w:rsidRPr="000D6FCC">
        <w:rPr>
          <w:color w:val="000000"/>
          <w:sz w:val="28"/>
          <w:szCs w:val="28"/>
        </w:rPr>
        <w:t xml:space="preserve"> комплексу </w:t>
      </w:r>
      <w:proofErr w:type="spellStart"/>
      <w:r w:rsidRPr="000D6FCC">
        <w:rPr>
          <w:color w:val="000000"/>
          <w:sz w:val="28"/>
          <w:szCs w:val="28"/>
        </w:rPr>
        <w:t>Чернігівськоїобласноїдержавноїадміністрації</w:t>
      </w:r>
      <w:proofErr w:type="spellEnd"/>
      <w:r w:rsidRPr="000D6FCC">
        <w:rPr>
          <w:color w:val="000000"/>
          <w:sz w:val="28"/>
          <w:szCs w:val="28"/>
        </w:rPr>
        <w:t xml:space="preserve"> №49 дата </w:t>
      </w:r>
      <w:proofErr w:type="spellStart"/>
      <w:r w:rsidRPr="000D6FCC">
        <w:rPr>
          <w:color w:val="000000"/>
          <w:sz w:val="28"/>
          <w:szCs w:val="28"/>
        </w:rPr>
        <w:t>видачівід</w:t>
      </w:r>
      <w:proofErr w:type="spellEnd"/>
      <w:r w:rsidRPr="000D6FCC">
        <w:rPr>
          <w:color w:val="000000"/>
          <w:sz w:val="28"/>
          <w:szCs w:val="28"/>
        </w:rPr>
        <w:t xml:space="preserve"> 20.11.2017р.;</w:t>
      </w:r>
    </w:p>
    <w:p w:rsidR="004137FB" w:rsidRPr="00B23545" w:rsidRDefault="000D6FCC" w:rsidP="000D6FCC">
      <w:pPr>
        <w:spacing w:line="14" w:lineRule="atLeast"/>
        <w:jc w:val="both"/>
        <w:rPr>
          <w:b/>
          <w:sz w:val="18"/>
          <w:szCs w:val="20"/>
          <w:u w:val="single"/>
          <w:lang w:val="uk-UA"/>
        </w:rPr>
      </w:pPr>
      <w:r w:rsidRPr="000D6FCC">
        <w:rPr>
          <w:color w:val="000000"/>
          <w:sz w:val="28"/>
          <w:szCs w:val="28"/>
        </w:rPr>
        <w:t xml:space="preserve"> - </w:t>
      </w:r>
      <w:proofErr w:type="spellStart"/>
      <w:r w:rsidRPr="000D6FCC">
        <w:rPr>
          <w:color w:val="000000"/>
          <w:sz w:val="28"/>
          <w:szCs w:val="28"/>
        </w:rPr>
        <w:t>ліцензія</w:t>
      </w:r>
      <w:proofErr w:type="spellEnd"/>
      <w:r w:rsidRPr="000D6FCC">
        <w:rPr>
          <w:color w:val="000000"/>
          <w:sz w:val="28"/>
          <w:szCs w:val="28"/>
        </w:rPr>
        <w:t xml:space="preserve"> на </w:t>
      </w:r>
      <w:proofErr w:type="spellStart"/>
      <w:r w:rsidRPr="000D6FCC">
        <w:rPr>
          <w:color w:val="000000"/>
          <w:sz w:val="28"/>
          <w:szCs w:val="28"/>
        </w:rPr>
        <w:t>провадженнягосподарськоїдіяльності</w:t>
      </w:r>
      <w:proofErr w:type="spellEnd"/>
      <w:r w:rsidRPr="000D6FCC">
        <w:rPr>
          <w:color w:val="000000"/>
          <w:sz w:val="28"/>
          <w:szCs w:val="28"/>
        </w:rPr>
        <w:t xml:space="preserve"> з </w:t>
      </w:r>
      <w:proofErr w:type="spellStart"/>
      <w:r w:rsidRPr="000D6FCC">
        <w:rPr>
          <w:color w:val="000000"/>
          <w:sz w:val="28"/>
          <w:szCs w:val="28"/>
        </w:rPr>
        <w:t>постачаннятепловоїенергії</w:t>
      </w:r>
      <w:proofErr w:type="spellEnd"/>
      <w:r w:rsidRPr="000D6FCC">
        <w:rPr>
          <w:color w:val="000000"/>
          <w:sz w:val="28"/>
          <w:szCs w:val="28"/>
        </w:rPr>
        <w:t xml:space="preserve"> – Департаментом </w:t>
      </w:r>
      <w:proofErr w:type="spellStart"/>
      <w:r w:rsidRPr="000D6FCC">
        <w:rPr>
          <w:color w:val="000000"/>
          <w:sz w:val="28"/>
          <w:szCs w:val="28"/>
        </w:rPr>
        <w:t>житлово-комунальногогосподарства</w:t>
      </w:r>
      <w:proofErr w:type="spellEnd"/>
      <w:r w:rsidRPr="000D6FCC">
        <w:rPr>
          <w:color w:val="000000"/>
          <w:sz w:val="28"/>
          <w:szCs w:val="28"/>
        </w:rPr>
        <w:t xml:space="preserve"> та </w:t>
      </w:r>
      <w:proofErr w:type="spellStart"/>
      <w:r w:rsidRPr="000D6FCC">
        <w:rPr>
          <w:color w:val="000000"/>
          <w:sz w:val="28"/>
          <w:szCs w:val="28"/>
        </w:rPr>
        <w:t>паливно-енергетичного</w:t>
      </w:r>
      <w:proofErr w:type="spellEnd"/>
      <w:r w:rsidRPr="000D6FCC">
        <w:rPr>
          <w:color w:val="000000"/>
          <w:sz w:val="28"/>
          <w:szCs w:val="28"/>
        </w:rPr>
        <w:t xml:space="preserve"> комплексу </w:t>
      </w:r>
      <w:proofErr w:type="spellStart"/>
      <w:r w:rsidRPr="000D6FCC">
        <w:rPr>
          <w:color w:val="000000"/>
          <w:sz w:val="28"/>
          <w:szCs w:val="28"/>
        </w:rPr>
        <w:t>Чернігівськоїобласноїдержавноїадміністрації</w:t>
      </w:r>
      <w:proofErr w:type="spellEnd"/>
      <w:r w:rsidRPr="000D6FCC">
        <w:rPr>
          <w:color w:val="000000"/>
          <w:sz w:val="28"/>
          <w:szCs w:val="28"/>
        </w:rPr>
        <w:t xml:space="preserve"> №34 дата </w:t>
      </w:r>
      <w:proofErr w:type="spellStart"/>
      <w:r w:rsidRPr="000D6FCC">
        <w:rPr>
          <w:color w:val="000000"/>
          <w:sz w:val="28"/>
          <w:szCs w:val="28"/>
        </w:rPr>
        <w:t>видачівід</w:t>
      </w:r>
      <w:proofErr w:type="spellEnd"/>
      <w:r w:rsidRPr="000D6FCC">
        <w:rPr>
          <w:color w:val="000000"/>
          <w:sz w:val="28"/>
          <w:szCs w:val="28"/>
        </w:rPr>
        <w:t xml:space="preserve"> 21.08.2017р.            </w:t>
      </w:r>
    </w:p>
    <w:p w:rsidR="004137FB" w:rsidRPr="006B01C8" w:rsidRDefault="004137FB" w:rsidP="004137FB">
      <w:pPr>
        <w:spacing w:line="14" w:lineRule="atLeast"/>
        <w:ind w:firstLine="708"/>
        <w:jc w:val="both"/>
        <w:rPr>
          <w:color w:val="000000"/>
          <w:sz w:val="28"/>
          <w:szCs w:val="28"/>
          <w:lang w:val="uk-UA" w:eastAsia="en-GB"/>
        </w:rPr>
      </w:pPr>
      <w:r>
        <w:rPr>
          <w:color w:val="000000"/>
          <w:sz w:val="28"/>
          <w:szCs w:val="28"/>
          <w:lang w:val="uk-UA" w:eastAsia="en-GB"/>
        </w:rPr>
        <w:t>Т</w:t>
      </w:r>
      <w:r w:rsidRPr="00AC1222">
        <w:rPr>
          <w:color w:val="000000"/>
          <w:sz w:val="28"/>
          <w:szCs w:val="28"/>
          <w:lang w:val="uk-UA" w:eastAsia="en-GB"/>
        </w:rPr>
        <w:t xml:space="preserve">ОВ </w:t>
      </w:r>
      <w:r w:rsidRPr="006B01C8">
        <w:rPr>
          <w:color w:val="000000"/>
          <w:sz w:val="28"/>
          <w:szCs w:val="28"/>
          <w:lang w:val="uk-UA" w:eastAsia="en-GB"/>
        </w:rPr>
        <w:t>«</w:t>
      </w:r>
      <w:r w:rsidR="000D6FCC">
        <w:rPr>
          <w:color w:val="000000"/>
          <w:sz w:val="28"/>
          <w:szCs w:val="28"/>
          <w:lang w:val="uk-UA" w:eastAsia="en-GB"/>
        </w:rPr>
        <w:t>КРАТО-НТ</w:t>
      </w:r>
      <w:r w:rsidRPr="006B01C8">
        <w:rPr>
          <w:color w:val="000000"/>
          <w:sz w:val="28"/>
          <w:szCs w:val="28"/>
          <w:lang w:val="uk-UA" w:eastAsia="en-GB"/>
        </w:rPr>
        <w:t>»</w:t>
      </w:r>
      <w:r w:rsidRPr="00AC1222">
        <w:rPr>
          <w:color w:val="000000"/>
          <w:sz w:val="28"/>
          <w:szCs w:val="28"/>
          <w:lang w:val="uk-UA" w:eastAsia="en-GB"/>
        </w:rPr>
        <w:t xml:space="preserve"> звернулося до </w:t>
      </w:r>
      <w:r w:rsidRPr="006B01C8">
        <w:rPr>
          <w:color w:val="000000"/>
          <w:sz w:val="28"/>
          <w:szCs w:val="28"/>
          <w:lang w:val="uk-UA" w:eastAsia="en-GB"/>
        </w:rPr>
        <w:t>Виконавчо</w:t>
      </w:r>
      <w:r>
        <w:rPr>
          <w:color w:val="000000"/>
          <w:sz w:val="28"/>
          <w:szCs w:val="28"/>
          <w:lang w:val="uk-UA" w:eastAsia="en-GB"/>
        </w:rPr>
        <w:t>го</w:t>
      </w:r>
      <w:r w:rsidRPr="006B01C8">
        <w:rPr>
          <w:color w:val="000000"/>
          <w:sz w:val="28"/>
          <w:szCs w:val="28"/>
          <w:lang w:val="uk-UA" w:eastAsia="en-GB"/>
        </w:rPr>
        <w:t xml:space="preserve"> комітету</w:t>
      </w:r>
      <w:r w:rsidR="000D6FCC">
        <w:rPr>
          <w:color w:val="000000"/>
          <w:sz w:val="28"/>
          <w:szCs w:val="28"/>
          <w:lang w:val="uk-UA" w:eastAsia="en-GB"/>
        </w:rPr>
        <w:t>Ніжинської</w:t>
      </w:r>
      <w:r w:rsidRPr="006B01C8">
        <w:rPr>
          <w:color w:val="000000"/>
          <w:sz w:val="28"/>
          <w:szCs w:val="28"/>
          <w:lang w:val="uk-UA" w:eastAsia="en-GB"/>
        </w:rPr>
        <w:t xml:space="preserve">  міської ради </w:t>
      </w:r>
      <w:r w:rsidRPr="00AC1222">
        <w:rPr>
          <w:color w:val="000000"/>
          <w:sz w:val="28"/>
          <w:szCs w:val="28"/>
          <w:lang w:val="uk-UA" w:eastAsia="en-GB"/>
        </w:rPr>
        <w:t>для встановлення тарифів на</w:t>
      </w:r>
      <w:r w:rsidRPr="006B01C8">
        <w:rPr>
          <w:color w:val="000000"/>
          <w:sz w:val="28"/>
          <w:szCs w:val="28"/>
          <w:lang w:val="uk-UA" w:eastAsia="en-GB"/>
        </w:rPr>
        <w:t xml:space="preserve"> теплову енергію, її виробництво, транспортування та постачання, послуги з постачання теплової енергії</w:t>
      </w:r>
      <w:r>
        <w:rPr>
          <w:color w:val="000000"/>
          <w:sz w:val="28"/>
          <w:szCs w:val="28"/>
          <w:lang w:val="uk-UA" w:eastAsia="en-GB"/>
        </w:rPr>
        <w:t>.</w:t>
      </w:r>
    </w:p>
    <w:p w:rsidR="004137FB" w:rsidRPr="0044282B" w:rsidRDefault="004137FB" w:rsidP="004137FB">
      <w:pPr>
        <w:pStyle w:val="a3"/>
        <w:spacing w:before="0" w:beforeAutospacing="0" w:after="0" w:afterAutospacing="0"/>
        <w:ind w:firstLine="708"/>
        <w:jc w:val="both"/>
        <w:rPr>
          <w:lang w:val="uk-UA"/>
        </w:rPr>
      </w:pPr>
      <w:r w:rsidRPr="0044282B">
        <w:rPr>
          <w:color w:val="000000"/>
          <w:sz w:val="28"/>
          <w:szCs w:val="28"/>
          <w:lang w:val="uk-UA"/>
        </w:rPr>
        <w:t>Згідно п. 2.2 Порядку інформування  споживачів про намір</w:t>
      </w:r>
      <w:r>
        <w:rPr>
          <w:color w:val="000000"/>
          <w:sz w:val="28"/>
          <w:szCs w:val="28"/>
          <w:lang w:val="uk-UA"/>
        </w:rPr>
        <w:t xml:space="preserve"> зміни  цін/тарифів на комунальні послуги </w:t>
      </w:r>
      <w:r w:rsidRPr="0044282B">
        <w:rPr>
          <w:color w:val="000000"/>
          <w:sz w:val="28"/>
          <w:szCs w:val="28"/>
          <w:lang w:val="uk-UA"/>
        </w:rPr>
        <w:t xml:space="preserve"> з о</w:t>
      </w:r>
      <w:r>
        <w:rPr>
          <w:color w:val="000000"/>
          <w:sz w:val="28"/>
          <w:szCs w:val="28"/>
          <w:lang w:val="uk-UA"/>
        </w:rPr>
        <w:t>бґрунтуванням такої</w:t>
      </w:r>
      <w:r w:rsidRPr="0044282B">
        <w:rPr>
          <w:color w:val="000000"/>
          <w:sz w:val="28"/>
          <w:szCs w:val="28"/>
          <w:lang w:val="uk-UA"/>
        </w:rPr>
        <w:t xml:space="preserve"> необхідності, затвердженого наказом міністерства регіонального розвитку, будівництва та житлово-комунального господарства України </w:t>
      </w:r>
      <w:r>
        <w:rPr>
          <w:color w:val="000000"/>
          <w:sz w:val="28"/>
          <w:szCs w:val="28"/>
          <w:lang w:val="uk-UA"/>
        </w:rPr>
        <w:t>05.06</w:t>
      </w:r>
      <w:r w:rsidRPr="0044282B">
        <w:rPr>
          <w:color w:val="000000"/>
          <w:sz w:val="28"/>
          <w:szCs w:val="28"/>
          <w:lang w:val="uk-UA"/>
        </w:rPr>
        <w:t>.201</w:t>
      </w:r>
      <w:r>
        <w:rPr>
          <w:color w:val="000000"/>
          <w:sz w:val="28"/>
          <w:szCs w:val="28"/>
          <w:lang w:val="uk-UA"/>
        </w:rPr>
        <w:t>8</w:t>
      </w:r>
      <w:r>
        <w:rPr>
          <w:color w:val="000000"/>
          <w:sz w:val="28"/>
          <w:szCs w:val="28"/>
        </w:rPr>
        <w:t> </w:t>
      </w:r>
      <w:r w:rsidRPr="0044282B">
        <w:rPr>
          <w:color w:val="000000"/>
          <w:sz w:val="28"/>
          <w:szCs w:val="28"/>
          <w:lang w:val="uk-UA"/>
        </w:rPr>
        <w:t xml:space="preserve"> №</w:t>
      </w:r>
      <w:r>
        <w:rPr>
          <w:color w:val="000000"/>
          <w:sz w:val="28"/>
          <w:szCs w:val="28"/>
          <w:lang w:val="uk-UA"/>
        </w:rPr>
        <w:t>130</w:t>
      </w:r>
      <w:r w:rsidRPr="0044282B">
        <w:rPr>
          <w:color w:val="000000"/>
          <w:sz w:val="28"/>
          <w:szCs w:val="28"/>
          <w:lang w:val="uk-UA"/>
        </w:rPr>
        <w:t xml:space="preserve">, суб’єкти господарювання протягом п’яти робочих днів з дня подання відповідних розрахунків (в тому числі здійснених за результатами коригування встановлених тарифів) до органу, уповноваженого встановлювати тарифи, інформують споживачів про намір здійснити зміну тарифів, доводять до відома споживачів інформацію, зокрема, </w:t>
      </w:r>
      <w:r>
        <w:rPr>
          <w:color w:val="000000"/>
          <w:sz w:val="28"/>
          <w:szCs w:val="28"/>
        </w:rPr>
        <w:t> </w:t>
      </w:r>
      <w:r w:rsidRPr="0044282B">
        <w:rPr>
          <w:color w:val="000000"/>
          <w:sz w:val="28"/>
          <w:szCs w:val="28"/>
          <w:lang w:val="uk-UA"/>
        </w:rPr>
        <w:t>шляхом розміщення на офіційному веб-сайті органу місцевого самоврядування в мережі Інтернет.</w:t>
      </w:r>
    </w:p>
    <w:p w:rsidR="004137FB" w:rsidRPr="00334C1C" w:rsidRDefault="004137FB" w:rsidP="004137FB">
      <w:pPr>
        <w:pStyle w:val="a3"/>
        <w:spacing w:before="0" w:beforeAutospacing="0" w:after="0" w:afterAutospacing="0"/>
        <w:ind w:firstLine="567"/>
        <w:jc w:val="both"/>
        <w:rPr>
          <w:lang w:val="uk-UA"/>
        </w:rPr>
      </w:pPr>
      <w:r w:rsidRPr="0044282B">
        <w:rPr>
          <w:color w:val="000000"/>
          <w:sz w:val="28"/>
          <w:szCs w:val="28"/>
          <w:lang w:val="uk-UA"/>
        </w:rPr>
        <w:tab/>
      </w:r>
      <w:r w:rsidRPr="00334C1C">
        <w:rPr>
          <w:color w:val="000000"/>
          <w:sz w:val="28"/>
          <w:szCs w:val="28"/>
          <w:lang w:val="uk-UA"/>
        </w:rPr>
        <w:t>З огляду на викладене просимо розмістити вказану інформацію на офіційному веб-сайті органу місцевого самоврядування</w:t>
      </w:r>
      <w:r>
        <w:rPr>
          <w:color w:val="000000"/>
          <w:sz w:val="28"/>
          <w:szCs w:val="28"/>
        </w:rPr>
        <w:t> </w:t>
      </w:r>
      <w:r w:rsidRPr="00334C1C">
        <w:rPr>
          <w:color w:val="000000"/>
          <w:sz w:val="28"/>
          <w:szCs w:val="28"/>
          <w:u w:val="single"/>
          <w:lang w:val="uk-UA"/>
        </w:rPr>
        <w:t>із зазначенням дати розміщення на сайті/оприлюднення</w:t>
      </w:r>
      <w:r>
        <w:rPr>
          <w:color w:val="000000"/>
          <w:sz w:val="28"/>
          <w:szCs w:val="28"/>
        </w:rPr>
        <w:t> </w:t>
      </w:r>
      <w:r w:rsidRPr="00334C1C">
        <w:rPr>
          <w:color w:val="000000"/>
          <w:sz w:val="28"/>
          <w:szCs w:val="28"/>
          <w:lang w:val="uk-UA"/>
        </w:rPr>
        <w:t>(додається).</w:t>
      </w:r>
    </w:p>
    <w:p w:rsidR="004137FB" w:rsidRPr="00334C1C" w:rsidRDefault="004137FB" w:rsidP="004137FB">
      <w:pPr>
        <w:pStyle w:val="a3"/>
        <w:spacing w:before="0" w:beforeAutospacing="0" w:after="0" w:afterAutospacing="0"/>
        <w:ind w:firstLine="567"/>
        <w:jc w:val="both"/>
        <w:rPr>
          <w:lang w:val="uk-UA"/>
        </w:rPr>
      </w:pPr>
      <w:r>
        <w:t> </w:t>
      </w:r>
    </w:p>
    <w:p w:rsidR="004137FB" w:rsidRPr="00E73936" w:rsidRDefault="004137FB" w:rsidP="004137FB">
      <w:pPr>
        <w:pStyle w:val="a3"/>
        <w:spacing w:before="0" w:beforeAutospacing="0" w:after="0" w:afterAutospacing="0"/>
        <w:ind w:firstLine="567"/>
        <w:jc w:val="both"/>
        <w:rPr>
          <w:lang w:val="uk-UA"/>
        </w:rPr>
      </w:pPr>
      <w:r w:rsidRPr="00E73936">
        <w:rPr>
          <w:color w:val="000000"/>
          <w:sz w:val="28"/>
          <w:szCs w:val="28"/>
          <w:lang w:val="uk-UA"/>
        </w:rPr>
        <w:t>Додаток:</w:t>
      </w:r>
      <w:r>
        <w:rPr>
          <w:color w:val="000000"/>
          <w:sz w:val="28"/>
          <w:szCs w:val="28"/>
        </w:rPr>
        <w:t> </w:t>
      </w:r>
      <w:proofErr w:type="spellStart"/>
      <w:r w:rsidRPr="00E73936">
        <w:rPr>
          <w:color w:val="000000"/>
          <w:sz w:val="28"/>
          <w:szCs w:val="28"/>
          <w:lang w:val="uk-UA"/>
        </w:rPr>
        <w:t>Інформаціянеобхідна</w:t>
      </w:r>
      <w:proofErr w:type="spellEnd"/>
      <w:r w:rsidRPr="00E73936">
        <w:rPr>
          <w:color w:val="000000"/>
          <w:sz w:val="28"/>
          <w:szCs w:val="28"/>
          <w:lang w:val="uk-UA"/>
        </w:rPr>
        <w:t xml:space="preserve"> для розміщення на офіційному веб-сайті органу </w:t>
      </w:r>
      <w:proofErr w:type="spellStart"/>
      <w:r w:rsidRPr="00E73936">
        <w:rPr>
          <w:color w:val="000000"/>
          <w:sz w:val="28"/>
          <w:szCs w:val="28"/>
          <w:lang w:val="uk-UA"/>
        </w:rPr>
        <w:t>місцевогосамоврядування</w:t>
      </w:r>
      <w:proofErr w:type="spellEnd"/>
      <w:r w:rsidRPr="00E73936">
        <w:rPr>
          <w:color w:val="000000"/>
          <w:sz w:val="28"/>
          <w:szCs w:val="28"/>
          <w:lang w:val="uk-UA"/>
        </w:rPr>
        <w:t xml:space="preserve"> – </w:t>
      </w:r>
      <w:r w:rsidR="00805BAD" w:rsidRPr="00E73936">
        <w:rPr>
          <w:sz w:val="28"/>
          <w:szCs w:val="28"/>
          <w:lang w:val="uk-UA"/>
        </w:rPr>
        <w:t>7</w:t>
      </w:r>
      <w:r w:rsidR="00331736" w:rsidRPr="00E73936">
        <w:rPr>
          <w:sz w:val="28"/>
          <w:szCs w:val="28"/>
          <w:lang w:val="uk-UA"/>
        </w:rPr>
        <w:t>аркушах</w:t>
      </w:r>
      <w:r w:rsidRPr="00E73936">
        <w:rPr>
          <w:color w:val="FF0000"/>
          <w:sz w:val="28"/>
          <w:szCs w:val="28"/>
          <w:lang w:val="uk-UA"/>
        </w:rPr>
        <w:t>.</w:t>
      </w:r>
    </w:p>
    <w:p w:rsidR="004137FB" w:rsidRPr="00E73936" w:rsidRDefault="004137FB" w:rsidP="006A3AC6">
      <w:pPr>
        <w:pStyle w:val="a3"/>
        <w:spacing w:before="0" w:beforeAutospacing="0" w:after="0" w:afterAutospacing="0"/>
        <w:ind w:firstLine="567"/>
        <w:jc w:val="both"/>
        <w:rPr>
          <w:lang w:val="uk-UA"/>
        </w:rPr>
      </w:pPr>
      <w:r>
        <w:t> </w:t>
      </w:r>
    </w:p>
    <w:tbl>
      <w:tblPr>
        <w:tblW w:w="10598" w:type="dxa"/>
        <w:tblCellSpacing w:w="0" w:type="dxa"/>
        <w:tblLook w:val="04A0" w:firstRow="1" w:lastRow="0" w:firstColumn="1" w:lastColumn="0" w:noHBand="0" w:noVBand="1"/>
      </w:tblPr>
      <w:tblGrid>
        <w:gridCol w:w="10598"/>
      </w:tblGrid>
      <w:tr w:rsidR="004137FB" w:rsidRPr="006B01C8" w:rsidTr="00805BAD">
        <w:trPr>
          <w:trHeight w:val="421"/>
          <w:tblCellSpacing w:w="0" w:type="dxa"/>
        </w:trPr>
        <w:tc>
          <w:tcPr>
            <w:tcW w:w="10598" w:type="dxa"/>
            <w:vAlign w:val="center"/>
          </w:tcPr>
          <w:p w:rsidR="004137FB" w:rsidRPr="006B01C8" w:rsidRDefault="000D6FCC" w:rsidP="006A3AC6">
            <w:pPr>
              <w:pStyle w:val="a3"/>
              <w:spacing w:before="0" w:beforeAutospacing="0" w:after="0" w:afterAutospacing="0"/>
              <w:rPr>
                <w:sz w:val="28"/>
                <w:szCs w:val="28"/>
                <w:lang w:val="uk-UA"/>
              </w:rPr>
            </w:pPr>
            <w:r>
              <w:rPr>
                <w:sz w:val="28"/>
                <w:szCs w:val="28"/>
                <w:lang w:val="uk-UA"/>
              </w:rPr>
              <w:t>Д</w:t>
            </w:r>
            <w:r w:rsidR="004137FB" w:rsidRPr="006B01C8">
              <w:rPr>
                <w:sz w:val="28"/>
                <w:szCs w:val="28"/>
                <w:lang w:val="uk-UA"/>
              </w:rPr>
              <w:t>иректорТОВ «</w:t>
            </w:r>
            <w:r>
              <w:rPr>
                <w:sz w:val="28"/>
                <w:szCs w:val="28"/>
                <w:lang w:val="uk-UA"/>
              </w:rPr>
              <w:t>КРАТО-НТ</w:t>
            </w:r>
            <w:r w:rsidR="004137FB" w:rsidRPr="006B01C8">
              <w:rPr>
                <w:sz w:val="28"/>
                <w:szCs w:val="28"/>
                <w:lang w:val="uk-UA"/>
              </w:rPr>
              <w:t xml:space="preserve">»                                          </w:t>
            </w:r>
            <w:r>
              <w:rPr>
                <w:sz w:val="28"/>
                <w:szCs w:val="28"/>
                <w:lang w:val="uk-UA"/>
              </w:rPr>
              <w:t>М. С. Бондаренко</w:t>
            </w:r>
          </w:p>
        </w:tc>
      </w:tr>
    </w:tbl>
    <w:p w:rsidR="004137FB" w:rsidRDefault="004137FB" w:rsidP="004137FB">
      <w:pPr>
        <w:widowControl w:val="0"/>
        <w:shd w:val="clear" w:color="auto" w:fill="FFFFFF"/>
        <w:autoSpaceDE w:val="0"/>
        <w:autoSpaceDN w:val="0"/>
        <w:adjustRightInd w:val="0"/>
        <w:spacing w:line="360" w:lineRule="auto"/>
        <w:jc w:val="right"/>
        <w:rPr>
          <w:color w:val="323232"/>
          <w:sz w:val="28"/>
          <w:szCs w:val="28"/>
          <w:shd w:val="clear" w:color="auto" w:fill="FFFFFF"/>
          <w:lang w:val="uk-UA"/>
        </w:rPr>
      </w:pPr>
      <w:r>
        <w:rPr>
          <w:color w:val="323232"/>
          <w:sz w:val="28"/>
          <w:szCs w:val="28"/>
          <w:shd w:val="clear" w:color="auto" w:fill="FFFFFF"/>
          <w:lang w:val="uk-UA"/>
        </w:rPr>
        <w:t>Додаток</w:t>
      </w:r>
    </w:p>
    <w:p w:rsidR="004137FB" w:rsidRPr="007858DB" w:rsidRDefault="004137FB" w:rsidP="007858DB">
      <w:pPr>
        <w:widowControl w:val="0"/>
        <w:shd w:val="clear" w:color="auto" w:fill="FFFFFF"/>
        <w:autoSpaceDE w:val="0"/>
        <w:autoSpaceDN w:val="0"/>
        <w:adjustRightInd w:val="0"/>
        <w:spacing w:line="360" w:lineRule="auto"/>
        <w:jc w:val="center"/>
        <w:rPr>
          <w:color w:val="323232"/>
          <w:sz w:val="28"/>
          <w:szCs w:val="28"/>
          <w:shd w:val="clear" w:color="auto" w:fill="FFFFFF"/>
          <w:lang w:val="uk-UA"/>
        </w:rPr>
      </w:pPr>
      <w:bookmarkStart w:id="1" w:name="_Hlk53317203"/>
      <w:r>
        <w:rPr>
          <w:color w:val="323232"/>
          <w:sz w:val="28"/>
          <w:szCs w:val="28"/>
          <w:shd w:val="clear" w:color="auto" w:fill="FFFFFF"/>
          <w:lang w:val="uk-UA"/>
        </w:rPr>
        <w:t>Інформація необхідна для розміщення на офіційному веб-сайті органу місцевого самоврядування</w:t>
      </w:r>
    </w:p>
    <w:p w:rsidR="006A3AC6" w:rsidRPr="00F0249A" w:rsidRDefault="004137FB" w:rsidP="006A3AC6">
      <w:pPr>
        <w:ind w:firstLine="708"/>
        <w:jc w:val="both"/>
        <w:rPr>
          <w:sz w:val="28"/>
          <w:szCs w:val="28"/>
          <w:lang w:val="uk-UA"/>
        </w:rPr>
      </w:pPr>
      <w:r w:rsidRPr="006B01C8">
        <w:rPr>
          <w:bCs/>
          <w:color w:val="323232"/>
          <w:sz w:val="28"/>
          <w:szCs w:val="28"/>
          <w:shd w:val="clear" w:color="auto" w:fill="FFFFFF"/>
          <w:lang w:val="uk-UA"/>
        </w:rPr>
        <w:t>ТОВ «</w:t>
      </w:r>
      <w:r w:rsidR="006A3AC6">
        <w:rPr>
          <w:bCs/>
          <w:color w:val="323232"/>
          <w:sz w:val="28"/>
          <w:szCs w:val="28"/>
          <w:shd w:val="clear" w:color="auto" w:fill="FFFFFF"/>
          <w:lang w:val="uk-UA"/>
        </w:rPr>
        <w:t>КРАТО-НТ</w:t>
      </w:r>
      <w:r w:rsidRPr="006B01C8">
        <w:rPr>
          <w:bCs/>
          <w:color w:val="323232"/>
          <w:sz w:val="28"/>
          <w:szCs w:val="28"/>
          <w:shd w:val="clear" w:color="auto" w:fill="FFFFFF"/>
          <w:lang w:val="uk-UA"/>
        </w:rPr>
        <w:t>», повідомляє про намір</w:t>
      </w:r>
      <w:r w:rsidR="006A3AC6" w:rsidRPr="001D3C61">
        <w:rPr>
          <w:sz w:val="28"/>
          <w:szCs w:val="28"/>
          <w:lang w:val="uk-UA"/>
        </w:rPr>
        <w:t xml:space="preserve">щодо  встановлення тарифів на теплову енергію, її виробництво, транспортування та постачання, послуги з </w:t>
      </w:r>
      <w:r w:rsidR="006A3AC6" w:rsidRPr="001D3C61">
        <w:rPr>
          <w:sz w:val="28"/>
          <w:szCs w:val="28"/>
          <w:lang w:val="uk-UA"/>
        </w:rPr>
        <w:lastRenderedPageBreak/>
        <w:t>постачання теплової енергії</w:t>
      </w:r>
      <w:r w:rsidR="006A3AC6" w:rsidRPr="00F0249A">
        <w:rPr>
          <w:color w:val="323232"/>
          <w:sz w:val="28"/>
          <w:szCs w:val="28"/>
          <w:shd w:val="clear" w:color="auto" w:fill="FFFFFF"/>
          <w:lang w:val="uk-UA"/>
        </w:rPr>
        <w:t xml:space="preserve"> для розрахунків зі споживачами. Тариф на виробництво теплової енергії розраховано </w:t>
      </w:r>
      <w:r w:rsidR="006A3AC6" w:rsidRPr="00F0249A">
        <w:rPr>
          <w:sz w:val="28"/>
          <w:szCs w:val="28"/>
          <w:lang w:val="uk-UA"/>
        </w:rPr>
        <w:t xml:space="preserve"> відповідно до частини четвертої – п’ятої статті 20 Закону України «Про теплопостачання» тарифу на теплову енергію, тарифу на виробництво теплової енергії  (потрібне підкреслити), яка виробляється на твердопаливних котлах на рівні 90 відсотків діючого тарифу на теплову енергію, вироблену з використанням природного газу, та/або </w:t>
      </w:r>
      <w:r w:rsidR="006A3AC6" w:rsidRPr="00F0249A">
        <w:rPr>
          <w:sz w:val="28"/>
          <w:szCs w:val="28"/>
          <w:u w:val="single"/>
          <w:lang w:val="uk-UA"/>
        </w:rPr>
        <w:t xml:space="preserve">середньозваженого </w:t>
      </w:r>
      <w:r w:rsidR="006A3AC6" w:rsidRPr="00F0249A">
        <w:rPr>
          <w:sz w:val="28"/>
          <w:szCs w:val="28"/>
          <w:lang w:val="uk-UA"/>
        </w:rPr>
        <w:t xml:space="preserve">(потрібне підкреслити) для потреб установ та  організацій, що фінансуються з державного чи місцевого бюджету: </w:t>
      </w:r>
    </w:p>
    <w:p w:rsidR="006A3AC6" w:rsidRPr="00F0249A" w:rsidRDefault="008D45EB" w:rsidP="006A3AC6">
      <w:pPr>
        <w:ind w:firstLine="851"/>
        <w:jc w:val="both"/>
        <w:rPr>
          <w:color w:val="323232"/>
          <w:sz w:val="28"/>
          <w:szCs w:val="28"/>
          <w:lang w:val="uk-UA"/>
        </w:rPr>
      </w:pPr>
      <w:r>
        <w:rPr>
          <w:color w:val="323232"/>
          <w:sz w:val="28"/>
          <w:szCs w:val="28"/>
          <w:shd w:val="clear" w:color="auto" w:fill="FFFFFF"/>
          <w:lang w:val="uk-UA"/>
        </w:rPr>
        <w:t>1.</w:t>
      </w:r>
      <w:r w:rsidR="006A3AC6" w:rsidRPr="00F0249A">
        <w:rPr>
          <w:color w:val="323232"/>
          <w:sz w:val="28"/>
          <w:szCs w:val="28"/>
          <w:shd w:val="clear" w:color="auto" w:fill="FFFFFF"/>
          <w:lang w:val="uk-UA"/>
        </w:rPr>
        <w:t xml:space="preserve"> Тарифи</w:t>
      </w:r>
      <w:r w:rsidR="006A3AC6">
        <w:rPr>
          <w:color w:val="323232"/>
          <w:sz w:val="28"/>
          <w:szCs w:val="28"/>
          <w:shd w:val="clear" w:color="auto" w:fill="FFFFFF"/>
          <w:lang w:val="uk-UA"/>
        </w:rPr>
        <w:t xml:space="preserve"> на </w:t>
      </w:r>
      <w:r w:rsidR="006A3AC6" w:rsidRPr="00F0249A">
        <w:rPr>
          <w:color w:val="323232"/>
          <w:sz w:val="28"/>
          <w:szCs w:val="28"/>
          <w:shd w:val="clear" w:color="auto" w:fill="FFFFFF"/>
          <w:lang w:val="uk-UA"/>
        </w:rPr>
        <w:t xml:space="preserve"> транспортування </w:t>
      </w:r>
      <w:r w:rsidR="006A3AC6">
        <w:rPr>
          <w:color w:val="323232"/>
          <w:sz w:val="28"/>
          <w:szCs w:val="28"/>
          <w:shd w:val="clear" w:color="auto" w:fill="FFFFFF"/>
          <w:lang w:val="uk-UA"/>
        </w:rPr>
        <w:t xml:space="preserve"> та постачання </w:t>
      </w:r>
      <w:r w:rsidR="006A3AC6" w:rsidRPr="00F0249A">
        <w:rPr>
          <w:color w:val="323232"/>
          <w:sz w:val="28"/>
          <w:szCs w:val="28"/>
          <w:shd w:val="clear" w:color="auto" w:fill="FFFFFF"/>
          <w:lang w:val="uk-UA"/>
        </w:rPr>
        <w:t>розраховані згідно</w:t>
      </w:r>
      <w:r w:rsidR="006A3AC6" w:rsidRPr="00F0249A">
        <w:rPr>
          <w:color w:val="323232"/>
          <w:sz w:val="28"/>
          <w:szCs w:val="28"/>
          <w:lang w:val="uk-UA"/>
        </w:rPr>
        <w:t xml:space="preserve">  з постановою Кабінету Міністрів України від 01.06.2011 № 869 для затвердження та встановлення. </w:t>
      </w:r>
    </w:p>
    <w:p w:rsidR="001A5F9C" w:rsidRDefault="006A3AC6" w:rsidP="006A3AC6">
      <w:pPr>
        <w:ind w:firstLine="851"/>
        <w:jc w:val="both"/>
        <w:rPr>
          <w:bCs/>
          <w:sz w:val="28"/>
          <w:szCs w:val="28"/>
          <w:lang w:val="uk-UA"/>
        </w:rPr>
      </w:pPr>
      <w:r w:rsidRPr="00F0249A">
        <w:rPr>
          <w:color w:val="323232"/>
          <w:sz w:val="28"/>
          <w:szCs w:val="28"/>
          <w:lang w:val="uk-UA"/>
        </w:rPr>
        <w:t>Загальний розмір  планових тарифів на теплову енергію</w:t>
      </w:r>
      <w:r>
        <w:rPr>
          <w:color w:val="323232"/>
          <w:sz w:val="28"/>
          <w:szCs w:val="28"/>
          <w:lang w:val="uk-UA"/>
        </w:rPr>
        <w:t>,</w:t>
      </w:r>
      <w:r w:rsidRPr="00F0249A">
        <w:rPr>
          <w:sz w:val="28"/>
          <w:szCs w:val="28"/>
          <w:lang w:val="uk-UA"/>
        </w:rPr>
        <w:t xml:space="preserve">яка </w:t>
      </w:r>
      <w:r w:rsidRPr="001D3C61">
        <w:rPr>
          <w:sz w:val="28"/>
          <w:szCs w:val="28"/>
          <w:lang w:val="uk-UA"/>
        </w:rPr>
        <w:t xml:space="preserve">вироблена </w:t>
      </w:r>
      <w:r w:rsidRPr="006B01C8">
        <w:rPr>
          <w:bCs/>
          <w:sz w:val="28"/>
          <w:szCs w:val="28"/>
          <w:lang w:val="uk-UA"/>
        </w:rPr>
        <w:t xml:space="preserve"> на котельн</w:t>
      </w:r>
      <w:r>
        <w:rPr>
          <w:bCs/>
          <w:sz w:val="28"/>
          <w:szCs w:val="28"/>
          <w:lang w:val="uk-UA"/>
        </w:rPr>
        <w:t>і м. Ніжина, вул. Графська, 2, а саме:</w:t>
      </w:r>
    </w:p>
    <w:p w:rsidR="006A3AC6" w:rsidRDefault="006A3AC6" w:rsidP="006A3AC6">
      <w:pPr>
        <w:spacing w:line="14" w:lineRule="atLeast"/>
        <w:ind w:firstLine="708"/>
        <w:jc w:val="center"/>
        <w:rPr>
          <w:color w:val="323232"/>
          <w:sz w:val="28"/>
          <w:szCs w:val="28"/>
          <w:lang w:val="uk-UA"/>
        </w:rPr>
      </w:pPr>
      <w:bookmarkStart w:id="2" w:name="_Hlk53319792"/>
      <w:r w:rsidRPr="002D027E">
        <w:rPr>
          <w:color w:val="323232"/>
          <w:sz w:val="28"/>
          <w:szCs w:val="28"/>
          <w:lang w:val="uk-UA"/>
        </w:rPr>
        <w:t xml:space="preserve">Розрахунок тарифу на теплову енергію для потреб </w:t>
      </w:r>
      <w:r>
        <w:rPr>
          <w:color w:val="323232"/>
          <w:sz w:val="28"/>
          <w:szCs w:val="28"/>
          <w:lang w:val="uk-UA"/>
        </w:rPr>
        <w:t>населення</w:t>
      </w:r>
    </w:p>
    <w:p w:rsidR="007858DB" w:rsidRDefault="007858DB" w:rsidP="006A3AC6">
      <w:pPr>
        <w:spacing w:line="14" w:lineRule="atLeast"/>
        <w:ind w:firstLine="708"/>
        <w:jc w:val="center"/>
        <w:rPr>
          <w:color w:val="323232"/>
          <w:sz w:val="28"/>
          <w:szCs w:val="28"/>
          <w:lang w:val="uk-UA"/>
        </w:rPr>
      </w:pPr>
    </w:p>
    <w:p w:rsidR="006A3AC6" w:rsidRPr="003C42FE" w:rsidRDefault="003C42FE" w:rsidP="003C42FE">
      <w:pPr>
        <w:spacing w:line="14" w:lineRule="atLeast"/>
        <w:ind w:firstLine="708"/>
        <w:jc w:val="right"/>
        <w:rPr>
          <w:i/>
          <w:color w:val="323232"/>
          <w:sz w:val="28"/>
          <w:szCs w:val="28"/>
          <w:lang w:val="uk-UA"/>
        </w:rPr>
      </w:pPr>
      <w:r w:rsidRPr="003C42FE">
        <w:rPr>
          <w:i/>
          <w:color w:val="323232"/>
          <w:sz w:val="28"/>
          <w:szCs w:val="28"/>
          <w:lang w:val="uk-UA"/>
        </w:rPr>
        <w:t>грн без ПДВ</w:t>
      </w:r>
    </w:p>
    <w:tbl>
      <w:tblPr>
        <w:tblW w:w="10363" w:type="dxa"/>
        <w:tblInd w:w="93" w:type="dxa"/>
        <w:tblLook w:val="04A0" w:firstRow="1" w:lastRow="0" w:firstColumn="1" w:lastColumn="0" w:noHBand="0" w:noVBand="1"/>
      </w:tblPr>
      <w:tblGrid>
        <w:gridCol w:w="1024"/>
        <w:gridCol w:w="5800"/>
        <w:gridCol w:w="2165"/>
        <w:gridCol w:w="1600"/>
      </w:tblGrid>
      <w:tr w:rsidR="006A3AC6" w:rsidRPr="00CD6DF4" w:rsidTr="00805BAD">
        <w:trPr>
          <w:trHeight w:val="750"/>
        </w:trPr>
        <w:tc>
          <w:tcPr>
            <w:tcW w:w="1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3AC6" w:rsidRPr="00CD6DF4" w:rsidRDefault="006A3AC6" w:rsidP="00805BAD">
            <w:pPr>
              <w:jc w:val="center"/>
              <w:rPr>
                <w:b/>
                <w:bCs/>
                <w:color w:val="000000"/>
                <w:sz w:val="28"/>
                <w:szCs w:val="28"/>
              </w:rPr>
            </w:pPr>
          </w:p>
        </w:tc>
        <w:tc>
          <w:tcPr>
            <w:tcW w:w="6043" w:type="dxa"/>
            <w:tcBorders>
              <w:top w:val="single" w:sz="8" w:space="0" w:color="auto"/>
              <w:left w:val="nil"/>
              <w:bottom w:val="single" w:sz="4" w:space="0" w:color="auto"/>
              <w:right w:val="single" w:sz="4" w:space="0" w:color="auto"/>
            </w:tcBorders>
            <w:shd w:val="clear" w:color="auto" w:fill="auto"/>
            <w:noWrap/>
            <w:vAlign w:val="center"/>
            <w:hideMark/>
          </w:tcPr>
          <w:p w:rsidR="006A3AC6" w:rsidRPr="00CD6DF4" w:rsidRDefault="006A3AC6" w:rsidP="00805BAD">
            <w:pPr>
              <w:jc w:val="center"/>
              <w:rPr>
                <w:b/>
                <w:bCs/>
                <w:color w:val="000000"/>
                <w:sz w:val="28"/>
                <w:szCs w:val="28"/>
              </w:rPr>
            </w:pPr>
            <w:proofErr w:type="spellStart"/>
            <w:r w:rsidRPr="00CD6DF4">
              <w:rPr>
                <w:b/>
                <w:bCs/>
                <w:color w:val="000000"/>
                <w:sz w:val="28"/>
                <w:szCs w:val="28"/>
              </w:rPr>
              <w:t>Назва</w:t>
            </w:r>
            <w:proofErr w:type="spellEnd"/>
          </w:p>
        </w:tc>
        <w:tc>
          <w:tcPr>
            <w:tcW w:w="1600" w:type="dxa"/>
            <w:tcBorders>
              <w:top w:val="single" w:sz="8" w:space="0" w:color="auto"/>
              <w:left w:val="nil"/>
              <w:bottom w:val="single" w:sz="4" w:space="0" w:color="auto"/>
              <w:right w:val="single" w:sz="4" w:space="0" w:color="auto"/>
            </w:tcBorders>
            <w:shd w:val="clear" w:color="auto" w:fill="auto"/>
            <w:vAlign w:val="center"/>
            <w:hideMark/>
          </w:tcPr>
          <w:p w:rsidR="006A3AC6" w:rsidRPr="00CD6DF4" w:rsidRDefault="006A3AC6" w:rsidP="00805BAD">
            <w:pPr>
              <w:jc w:val="center"/>
              <w:rPr>
                <w:b/>
                <w:bCs/>
                <w:color w:val="000000"/>
                <w:sz w:val="28"/>
                <w:szCs w:val="28"/>
              </w:rPr>
            </w:pPr>
            <w:proofErr w:type="spellStart"/>
            <w:r w:rsidRPr="00CD6DF4">
              <w:rPr>
                <w:b/>
                <w:bCs/>
                <w:color w:val="000000"/>
                <w:sz w:val="28"/>
                <w:szCs w:val="28"/>
              </w:rPr>
              <w:t>Одиницявиміру</w:t>
            </w:r>
            <w:proofErr w:type="spellEnd"/>
          </w:p>
        </w:tc>
        <w:tc>
          <w:tcPr>
            <w:tcW w:w="1660" w:type="dxa"/>
            <w:tcBorders>
              <w:top w:val="single" w:sz="8" w:space="0" w:color="auto"/>
              <w:left w:val="nil"/>
              <w:bottom w:val="single" w:sz="4" w:space="0" w:color="auto"/>
              <w:right w:val="single" w:sz="8" w:space="0" w:color="auto"/>
            </w:tcBorders>
            <w:shd w:val="clear" w:color="auto" w:fill="auto"/>
            <w:noWrap/>
            <w:vAlign w:val="center"/>
            <w:hideMark/>
          </w:tcPr>
          <w:p w:rsidR="006A3AC6" w:rsidRPr="00CD6DF4" w:rsidRDefault="006A3AC6" w:rsidP="00805BAD">
            <w:pPr>
              <w:jc w:val="center"/>
              <w:rPr>
                <w:b/>
                <w:bCs/>
                <w:color w:val="000000"/>
                <w:sz w:val="28"/>
                <w:szCs w:val="28"/>
              </w:rPr>
            </w:pPr>
            <w:proofErr w:type="spellStart"/>
            <w:r w:rsidRPr="00CD6DF4">
              <w:rPr>
                <w:b/>
                <w:bCs/>
                <w:color w:val="000000"/>
                <w:sz w:val="28"/>
                <w:szCs w:val="28"/>
              </w:rPr>
              <w:t>Всього</w:t>
            </w:r>
            <w:proofErr w:type="spellEnd"/>
          </w:p>
        </w:tc>
      </w:tr>
      <w:tr w:rsidR="006A3AC6" w:rsidRPr="00CD6DF4" w:rsidTr="00805BAD">
        <w:trPr>
          <w:trHeight w:val="117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D6DF4" w:rsidRDefault="006A3AC6" w:rsidP="00805BAD">
            <w:pPr>
              <w:jc w:val="center"/>
              <w:rPr>
                <w:b/>
                <w:bCs/>
                <w:i/>
                <w:iCs/>
                <w:color w:val="000000"/>
                <w:sz w:val="28"/>
                <w:szCs w:val="28"/>
              </w:rPr>
            </w:pPr>
            <w:r w:rsidRPr="00CD6DF4">
              <w:rPr>
                <w:b/>
                <w:bCs/>
                <w:i/>
                <w:iCs/>
                <w:color w:val="000000"/>
                <w:sz w:val="28"/>
                <w:szCs w:val="28"/>
              </w:rPr>
              <w:t>1</w:t>
            </w:r>
          </w:p>
        </w:tc>
        <w:tc>
          <w:tcPr>
            <w:tcW w:w="6043" w:type="dxa"/>
            <w:tcBorders>
              <w:top w:val="nil"/>
              <w:left w:val="nil"/>
              <w:bottom w:val="single" w:sz="4" w:space="0" w:color="auto"/>
              <w:right w:val="single" w:sz="4" w:space="0" w:color="auto"/>
            </w:tcBorders>
            <w:shd w:val="clear" w:color="auto" w:fill="auto"/>
            <w:vAlign w:val="center"/>
            <w:hideMark/>
          </w:tcPr>
          <w:p w:rsidR="006A3AC6" w:rsidRPr="00CD6DF4" w:rsidRDefault="006A3AC6" w:rsidP="00805BAD">
            <w:pPr>
              <w:ind w:right="-391"/>
              <w:rPr>
                <w:b/>
                <w:bCs/>
                <w:i/>
                <w:iCs/>
                <w:color w:val="000000"/>
                <w:sz w:val="28"/>
                <w:szCs w:val="28"/>
              </w:rPr>
            </w:pPr>
            <w:proofErr w:type="spellStart"/>
            <w:r w:rsidRPr="00CD6DF4">
              <w:rPr>
                <w:b/>
                <w:bCs/>
                <w:i/>
                <w:iCs/>
                <w:color w:val="000000"/>
                <w:sz w:val="28"/>
                <w:szCs w:val="28"/>
              </w:rPr>
              <w:t>Середньозважений</w:t>
            </w:r>
            <w:proofErr w:type="spellEnd"/>
            <w:r w:rsidRPr="00CD6DF4">
              <w:rPr>
                <w:b/>
                <w:bCs/>
                <w:i/>
                <w:iCs/>
                <w:color w:val="000000"/>
                <w:sz w:val="28"/>
                <w:szCs w:val="28"/>
              </w:rPr>
              <w:t xml:space="preserve"> тариф на </w:t>
            </w:r>
            <w:proofErr w:type="spellStart"/>
            <w:r w:rsidRPr="00CD6DF4">
              <w:rPr>
                <w:b/>
                <w:bCs/>
                <w:i/>
                <w:iCs/>
                <w:color w:val="000000"/>
                <w:sz w:val="28"/>
                <w:szCs w:val="28"/>
              </w:rPr>
              <w:t>тепловуенергію</w:t>
            </w:r>
            <w:proofErr w:type="spellEnd"/>
            <w:r w:rsidRPr="00CD6DF4">
              <w:rPr>
                <w:b/>
                <w:bCs/>
                <w:i/>
                <w:iCs/>
                <w:color w:val="000000"/>
                <w:sz w:val="28"/>
                <w:szCs w:val="28"/>
              </w:rPr>
              <w:t xml:space="preserve">, </w:t>
            </w:r>
            <w:proofErr w:type="spellStart"/>
            <w:r w:rsidRPr="00CD6DF4">
              <w:rPr>
                <w:b/>
                <w:bCs/>
                <w:i/>
                <w:iCs/>
                <w:color w:val="000000"/>
                <w:sz w:val="28"/>
                <w:szCs w:val="28"/>
              </w:rPr>
              <w:t>вироблену</w:t>
            </w:r>
            <w:proofErr w:type="spellEnd"/>
            <w:r w:rsidRPr="00CD6DF4">
              <w:rPr>
                <w:b/>
                <w:bCs/>
                <w:i/>
                <w:iCs/>
                <w:color w:val="000000"/>
                <w:sz w:val="28"/>
                <w:szCs w:val="28"/>
              </w:rPr>
              <w:t xml:space="preserve"> з </w:t>
            </w:r>
            <w:proofErr w:type="spellStart"/>
            <w:r w:rsidRPr="00CD6DF4">
              <w:rPr>
                <w:b/>
                <w:bCs/>
                <w:i/>
                <w:iCs/>
                <w:color w:val="000000"/>
                <w:sz w:val="28"/>
                <w:szCs w:val="28"/>
              </w:rPr>
              <w:t>використанням</w:t>
            </w:r>
            <w:proofErr w:type="spellEnd"/>
            <w:r w:rsidRPr="00CD6DF4">
              <w:rPr>
                <w:b/>
                <w:bCs/>
                <w:i/>
                <w:iCs/>
                <w:color w:val="000000"/>
                <w:sz w:val="28"/>
                <w:szCs w:val="28"/>
              </w:rPr>
              <w:t xml:space="preserve"> природного газу</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D6DF4" w:rsidRDefault="006A3AC6" w:rsidP="00805BAD">
            <w:pPr>
              <w:jc w:val="center"/>
              <w:rPr>
                <w:b/>
                <w:bCs/>
                <w:i/>
                <w:iCs/>
                <w:color w:val="000000"/>
                <w:sz w:val="28"/>
                <w:szCs w:val="28"/>
              </w:rPr>
            </w:pPr>
            <w:r w:rsidRPr="00CD6DF4">
              <w:rPr>
                <w:b/>
                <w:bCs/>
                <w:i/>
                <w:iCs/>
                <w:color w:val="000000"/>
                <w:sz w:val="28"/>
                <w:szCs w:val="28"/>
              </w:rPr>
              <w:t>грн./Гкал</w:t>
            </w:r>
          </w:p>
        </w:tc>
        <w:tc>
          <w:tcPr>
            <w:tcW w:w="1660" w:type="dxa"/>
            <w:tcBorders>
              <w:top w:val="nil"/>
              <w:left w:val="nil"/>
              <w:bottom w:val="single" w:sz="4" w:space="0" w:color="auto"/>
              <w:right w:val="single" w:sz="8" w:space="0" w:color="auto"/>
            </w:tcBorders>
            <w:shd w:val="clear" w:color="auto" w:fill="auto"/>
            <w:noWrap/>
            <w:vAlign w:val="center"/>
            <w:hideMark/>
          </w:tcPr>
          <w:p w:rsidR="006A3AC6" w:rsidRPr="00CD6DF4" w:rsidRDefault="006A3AC6" w:rsidP="00805BAD">
            <w:pPr>
              <w:jc w:val="center"/>
              <w:rPr>
                <w:b/>
                <w:bCs/>
                <w:i/>
                <w:iCs/>
                <w:color w:val="000000"/>
                <w:sz w:val="28"/>
                <w:szCs w:val="28"/>
              </w:rPr>
            </w:pPr>
            <w:r w:rsidRPr="00CD6DF4">
              <w:rPr>
                <w:b/>
                <w:bCs/>
                <w:i/>
                <w:iCs/>
                <w:color w:val="000000"/>
                <w:sz w:val="28"/>
                <w:szCs w:val="28"/>
              </w:rPr>
              <w:t>1 599,29</w:t>
            </w:r>
          </w:p>
        </w:tc>
      </w:tr>
      <w:tr w:rsidR="006A3AC6" w:rsidRPr="00CD6DF4" w:rsidTr="00805BAD">
        <w:trPr>
          <w:trHeight w:val="112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D6DF4" w:rsidRDefault="006A3AC6" w:rsidP="00805BAD">
            <w:pPr>
              <w:jc w:val="center"/>
              <w:rPr>
                <w:i/>
                <w:iCs/>
                <w:color w:val="000000"/>
                <w:sz w:val="28"/>
                <w:szCs w:val="28"/>
              </w:rPr>
            </w:pPr>
            <w:r w:rsidRPr="00CD6DF4">
              <w:rPr>
                <w:i/>
                <w:iCs/>
                <w:color w:val="000000"/>
                <w:sz w:val="28"/>
                <w:szCs w:val="28"/>
              </w:rPr>
              <w:t>1.1</w:t>
            </w:r>
          </w:p>
        </w:tc>
        <w:tc>
          <w:tcPr>
            <w:tcW w:w="6043" w:type="dxa"/>
            <w:tcBorders>
              <w:top w:val="nil"/>
              <w:left w:val="nil"/>
              <w:bottom w:val="single" w:sz="4" w:space="0" w:color="auto"/>
              <w:right w:val="single" w:sz="4" w:space="0" w:color="auto"/>
            </w:tcBorders>
            <w:shd w:val="clear" w:color="auto" w:fill="auto"/>
            <w:vAlign w:val="center"/>
            <w:hideMark/>
          </w:tcPr>
          <w:p w:rsidR="006A3AC6" w:rsidRPr="00CD6DF4" w:rsidRDefault="006A3AC6" w:rsidP="00805BAD">
            <w:pPr>
              <w:rPr>
                <w:i/>
                <w:iCs/>
                <w:color w:val="000000"/>
                <w:sz w:val="28"/>
                <w:szCs w:val="28"/>
              </w:rPr>
            </w:pPr>
            <w:proofErr w:type="spellStart"/>
            <w:r w:rsidRPr="00CD6DF4">
              <w:rPr>
                <w:i/>
                <w:iCs/>
                <w:color w:val="000000"/>
                <w:sz w:val="28"/>
                <w:szCs w:val="28"/>
              </w:rPr>
              <w:t>Середньозважений</w:t>
            </w:r>
            <w:proofErr w:type="spellEnd"/>
            <w:r w:rsidRPr="00CD6DF4">
              <w:rPr>
                <w:i/>
                <w:iCs/>
                <w:color w:val="000000"/>
                <w:sz w:val="28"/>
                <w:szCs w:val="28"/>
              </w:rPr>
              <w:t xml:space="preserve"> тариф на  </w:t>
            </w:r>
            <w:proofErr w:type="spellStart"/>
            <w:r w:rsidRPr="00CD6DF4">
              <w:rPr>
                <w:i/>
                <w:iCs/>
                <w:color w:val="000000"/>
                <w:sz w:val="28"/>
                <w:szCs w:val="28"/>
              </w:rPr>
              <w:t>транспортуваннятепловоїенергію</w:t>
            </w:r>
            <w:proofErr w:type="spellEnd"/>
            <w:r w:rsidRPr="00CD6DF4">
              <w:rPr>
                <w:i/>
                <w:iCs/>
                <w:color w:val="000000"/>
                <w:sz w:val="28"/>
                <w:szCs w:val="28"/>
              </w:rPr>
              <w:t xml:space="preserve">, </w:t>
            </w:r>
            <w:proofErr w:type="spellStart"/>
            <w:r w:rsidRPr="00CD6DF4">
              <w:rPr>
                <w:i/>
                <w:iCs/>
                <w:color w:val="000000"/>
                <w:sz w:val="28"/>
                <w:szCs w:val="28"/>
              </w:rPr>
              <w:t>вироблену</w:t>
            </w:r>
            <w:proofErr w:type="spellEnd"/>
            <w:r w:rsidRPr="00CD6DF4">
              <w:rPr>
                <w:i/>
                <w:iCs/>
                <w:color w:val="000000"/>
                <w:sz w:val="28"/>
                <w:szCs w:val="28"/>
              </w:rPr>
              <w:t xml:space="preserve"> з </w:t>
            </w:r>
            <w:proofErr w:type="spellStart"/>
            <w:r w:rsidRPr="00CD6DF4">
              <w:rPr>
                <w:i/>
                <w:iCs/>
                <w:color w:val="000000"/>
                <w:sz w:val="28"/>
                <w:szCs w:val="28"/>
              </w:rPr>
              <w:t>використанням</w:t>
            </w:r>
            <w:proofErr w:type="spellEnd"/>
            <w:r w:rsidRPr="00CD6DF4">
              <w:rPr>
                <w:i/>
                <w:iCs/>
                <w:color w:val="000000"/>
                <w:sz w:val="28"/>
                <w:szCs w:val="28"/>
              </w:rPr>
              <w:t xml:space="preserve"> природного газу</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D6DF4" w:rsidRDefault="006A3AC6" w:rsidP="00805BAD">
            <w:pPr>
              <w:jc w:val="center"/>
              <w:rPr>
                <w:i/>
                <w:iCs/>
                <w:color w:val="000000"/>
                <w:sz w:val="28"/>
                <w:szCs w:val="28"/>
              </w:rPr>
            </w:pPr>
            <w:r w:rsidRPr="00CD6DF4">
              <w:rPr>
                <w:i/>
                <w:iCs/>
                <w:color w:val="000000"/>
                <w:sz w:val="28"/>
                <w:szCs w:val="28"/>
              </w:rPr>
              <w:t>грн./Гкал</w:t>
            </w:r>
          </w:p>
        </w:tc>
        <w:tc>
          <w:tcPr>
            <w:tcW w:w="1660" w:type="dxa"/>
            <w:tcBorders>
              <w:top w:val="nil"/>
              <w:left w:val="nil"/>
              <w:bottom w:val="single" w:sz="4" w:space="0" w:color="auto"/>
              <w:right w:val="single" w:sz="8" w:space="0" w:color="auto"/>
            </w:tcBorders>
            <w:shd w:val="clear" w:color="auto" w:fill="auto"/>
            <w:noWrap/>
            <w:vAlign w:val="center"/>
            <w:hideMark/>
          </w:tcPr>
          <w:p w:rsidR="006A3AC6" w:rsidRPr="008100AB" w:rsidRDefault="006A3AC6" w:rsidP="00805BAD">
            <w:pPr>
              <w:jc w:val="center"/>
              <w:rPr>
                <w:i/>
                <w:iCs/>
                <w:color w:val="000000"/>
                <w:sz w:val="28"/>
                <w:szCs w:val="28"/>
                <w:lang w:val="uk-UA"/>
              </w:rPr>
            </w:pPr>
            <w:r w:rsidRPr="00CD6DF4">
              <w:rPr>
                <w:i/>
                <w:iCs/>
                <w:color w:val="000000"/>
                <w:sz w:val="28"/>
                <w:szCs w:val="28"/>
              </w:rPr>
              <w:t>11</w:t>
            </w:r>
            <w:r w:rsidR="008100AB">
              <w:rPr>
                <w:i/>
                <w:iCs/>
                <w:color w:val="000000"/>
                <w:sz w:val="28"/>
                <w:szCs w:val="28"/>
                <w:lang w:val="uk-UA"/>
              </w:rPr>
              <w:t>7,09</w:t>
            </w:r>
          </w:p>
        </w:tc>
      </w:tr>
      <w:tr w:rsidR="006A3AC6" w:rsidRPr="00CD6DF4" w:rsidTr="00805BAD">
        <w:trPr>
          <w:trHeight w:val="112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D6DF4" w:rsidRDefault="006A3AC6" w:rsidP="00805BAD">
            <w:pPr>
              <w:jc w:val="center"/>
              <w:rPr>
                <w:i/>
                <w:iCs/>
                <w:color w:val="000000"/>
                <w:sz w:val="28"/>
                <w:szCs w:val="28"/>
              </w:rPr>
            </w:pPr>
            <w:r w:rsidRPr="00CD6DF4">
              <w:rPr>
                <w:i/>
                <w:iCs/>
                <w:color w:val="000000"/>
                <w:sz w:val="28"/>
                <w:szCs w:val="28"/>
              </w:rPr>
              <w:t>1.2</w:t>
            </w:r>
          </w:p>
        </w:tc>
        <w:tc>
          <w:tcPr>
            <w:tcW w:w="6043" w:type="dxa"/>
            <w:tcBorders>
              <w:top w:val="nil"/>
              <w:left w:val="nil"/>
              <w:bottom w:val="single" w:sz="4" w:space="0" w:color="auto"/>
              <w:right w:val="single" w:sz="4" w:space="0" w:color="auto"/>
            </w:tcBorders>
            <w:shd w:val="clear" w:color="auto" w:fill="auto"/>
            <w:vAlign w:val="center"/>
            <w:hideMark/>
          </w:tcPr>
          <w:p w:rsidR="006A3AC6" w:rsidRPr="00CD6DF4" w:rsidRDefault="006A3AC6" w:rsidP="00805BAD">
            <w:pPr>
              <w:rPr>
                <w:i/>
                <w:iCs/>
                <w:color w:val="000000"/>
                <w:sz w:val="28"/>
                <w:szCs w:val="28"/>
              </w:rPr>
            </w:pPr>
            <w:proofErr w:type="spellStart"/>
            <w:r w:rsidRPr="00CD6DF4">
              <w:rPr>
                <w:i/>
                <w:iCs/>
                <w:color w:val="000000"/>
                <w:sz w:val="28"/>
                <w:szCs w:val="28"/>
              </w:rPr>
              <w:t>Середньозважений</w:t>
            </w:r>
            <w:proofErr w:type="spellEnd"/>
            <w:r w:rsidRPr="00CD6DF4">
              <w:rPr>
                <w:i/>
                <w:iCs/>
                <w:color w:val="000000"/>
                <w:sz w:val="28"/>
                <w:szCs w:val="28"/>
              </w:rPr>
              <w:t xml:space="preserve"> тариф на  </w:t>
            </w:r>
            <w:proofErr w:type="spellStart"/>
            <w:r w:rsidRPr="00CD6DF4">
              <w:rPr>
                <w:i/>
                <w:iCs/>
                <w:color w:val="000000"/>
                <w:sz w:val="28"/>
                <w:szCs w:val="28"/>
              </w:rPr>
              <w:t>постачаннятепловоїенергію</w:t>
            </w:r>
            <w:proofErr w:type="spellEnd"/>
            <w:r w:rsidRPr="00CD6DF4">
              <w:rPr>
                <w:i/>
                <w:iCs/>
                <w:color w:val="000000"/>
                <w:sz w:val="28"/>
                <w:szCs w:val="28"/>
              </w:rPr>
              <w:t xml:space="preserve">, </w:t>
            </w:r>
            <w:proofErr w:type="spellStart"/>
            <w:r w:rsidRPr="00CD6DF4">
              <w:rPr>
                <w:i/>
                <w:iCs/>
                <w:color w:val="000000"/>
                <w:sz w:val="28"/>
                <w:szCs w:val="28"/>
              </w:rPr>
              <w:t>вироблену</w:t>
            </w:r>
            <w:proofErr w:type="spellEnd"/>
            <w:r w:rsidRPr="00CD6DF4">
              <w:rPr>
                <w:i/>
                <w:iCs/>
                <w:color w:val="000000"/>
                <w:sz w:val="28"/>
                <w:szCs w:val="28"/>
              </w:rPr>
              <w:t xml:space="preserve"> з </w:t>
            </w:r>
            <w:proofErr w:type="spellStart"/>
            <w:r w:rsidRPr="00CD6DF4">
              <w:rPr>
                <w:i/>
                <w:iCs/>
                <w:color w:val="000000"/>
                <w:sz w:val="28"/>
                <w:szCs w:val="28"/>
              </w:rPr>
              <w:t>використанням</w:t>
            </w:r>
            <w:proofErr w:type="spellEnd"/>
            <w:r w:rsidRPr="00CD6DF4">
              <w:rPr>
                <w:i/>
                <w:iCs/>
                <w:color w:val="000000"/>
                <w:sz w:val="28"/>
                <w:szCs w:val="28"/>
              </w:rPr>
              <w:t xml:space="preserve"> природного газу</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D6DF4" w:rsidRDefault="006A3AC6" w:rsidP="00805BAD">
            <w:pPr>
              <w:jc w:val="center"/>
              <w:rPr>
                <w:i/>
                <w:iCs/>
                <w:color w:val="000000"/>
                <w:sz w:val="28"/>
                <w:szCs w:val="28"/>
              </w:rPr>
            </w:pPr>
            <w:r w:rsidRPr="00CD6DF4">
              <w:rPr>
                <w:i/>
                <w:iCs/>
                <w:color w:val="000000"/>
                <w:sz w:val="28"/>
                <w:szCs w:val="28"/>
              </w:rPr>
              <w:t>грн./Гкал</w:t>
            </w:r>
          </w:p>
        </w:tc>
        <w:tc>
          <w:tcPr>
            <w:tcW w:w="1660" w:type="dxa"/>
            <w:tcBorders>
              <w:top w:val="nil"/>
              <w:left w:val="nil"/>
              <w:bottom w:val="single" w:sz="4" w:space="0" w:color="auto"/>
              <w:right w:val="single" w:sz="8" w:space="0" w:color="auto"/>
            </w:tcBorders>
            <w:shd w:val="clear" w:color="auto" w:fill="auto"/>
            <w:noWrap/>
            <w:vAlign w:val="center"/>
            <w:hideMark/>
          </w:tcPr>
          <w:p w:rsidR="006A3AC6" w:rsidRPr="008100AB" w:rsidRDefault="008100AB" w:rsidP="00805BAD">
            <w:pPr>
              <w:jc w:val="center"/>
              <w:rPr>
                <w:i/>
                <w:iCs/>
                <w:color w:val="000000"/>
                <w:sz w:val="28"/>
                <w:szCs w:val="28"/>
                <w:lang w:val="uk-UA"/>
              </w:rPr>
            </w:pPr>
            <w:r>
              <w:rPr>
                <w:i/>
                <w:iCs/>
                <w:color w:val="000000"/>
                <w:sz w:val="28"/>
                <w:szCs w:val="28"/>
                <w:lang w:val="uk-UA"/>
              </w:rPr>
              <w:t>8,02</w:t>
            </w:r>
          </w:p>
        </w:tc>
      </w:tr>
      <w:tr w:rsidR="006A3AC6" w:rsidRPr="00CD6DF4" w:rsidTr="00805BAD">
        <w:trPr>
          <w:trHeight w:val="39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D6DF4" w:rsidRDefault="006A3AC6" w:rsidP="00805BAD">
            <w:pPr>
              <w:jc w:val="center"/>
              <w:rPr>
                <w:b/>
                <w:bCs/>
                <w:i/>
                <w:iCs/>
                <w:color w:val="000000"/>
                <w:sz w:val="28"/>
                <w:szCs w:val="28"/>
              </w:rPr>
            </w:pPr>
            <w:r w:rsidRPr="00CD6DF4">
              <w:rPr>
                <w:b/>
                <w:bCs/>
                <w:i/>
                <w:iCs/>
                <w:color w:val="000000"/>
                <w:sz w:val="28"/>
                <w:szCs w:val="28"/>
              </w:rPr>
              <w:t>2</w:t>
            </w:r>
          </w:p>
        </w:tc>
        <w:tc>
          <w:tcPr>
            <w:tcW w:w="6043" w:type="dxa"/>
            <w:tcBorders>
              <w:top w:val="nil"/>
              <w:left w:val="nil"/>
              <w:bottom w:val="single" w:sz="4" w:space="0" w:color="auto"/>
              <w:right w:val="single" w:sz="4" w:space="0" w:color="auto"/>
            </w:tcBorders>
            <w:shd w:val="clear" w:color="auto" w:fill="auto"/>
            <w:vAlign w:val="center"/>
            <w:hideMark/>
          </w:tcPr>
          <w:p w:rsidR="006A3AC6" w:rsidRPr="00CD6DF4" w:rsidRDefault="006A3AC6" w:rsidP="00805BAD">
            <w:pPr>
              <w:rPr>
                <w:b/>
                <w:bCs/>
                <w:i/>
                <w:iCs/>
                <w:color w:val="000000"/>
                <w:sz w:val="28"/>
                <w:szCs w:val="28"/>
              </w:rPr>
            </w:pPr>
            <w:r w:rsidRPr="00CD6DF4">
              <w:rPr>
                <w:b/>
                <w:bCs/>
                <w:i/>
                <w:iCs/>
                <w:color w:val="000000"/>
                <w:sz w:val="28"/>
                <w:szCs w:val="28"/>
              </w:rPr>
              <w:t xml:space="preserve">Тариф на  </w:t>
            </w:r>
            <w:proofErr w:type="spellStart"/>
            <w:r w:rsidRPr="00CD6DF4">
              <w:rPr>
                <w:b/>
                <w:bCs/>
                <w:i/>
                <w:iCs/>
                <w:color w:val="000000"/>
                <w:sz w:val="28"/>
                <w:szCs w:val="28"/>
              </w:rPr>
              <w:t>тепловуенергію</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D6DF4" w:rsidRDefault="006A3AC6" w:rsidP="00805BAD">
            <w:pPr>
              <w:jc w:val="center"/>
              <w:rPr>
                <w:b/>
                <w:bCs/>
                <w:i/>
                <w:iCs/>
                <w:color w:val="000000"/>
                <w:sz w:val="28"/>
                <w:szCs w:val="28"/>
              </w:rPr>
            </w:pPr>
            <w:r w:rsidRPr="00CD6DF4">
              <w:rPr>
                <w:b/>
                <w:bCs/>
                <w:i/>
                <w:iCs/>
                <w:color w:val="000000"/>
                <w:sz w:val="28"/>
                <w:szCs w:val="28"/>
              </w:rPr>
              <w:t>грн./Гкал</w:t>
            </w:r>
          </w:p>
        </w:tc>
        <w:tc>
          <w:tcPr>
            <w:tcW w:w="1660" w:type="dxa"/>
            <w:tcBorders>
              <w:top w:val="nil"/>
              <w:left w:val="nil"/>
              <w:bottom w:val="single" w:sz="4" w:space="0" w:color="auto"/>
              <w:right w:val="single" w:sz="8" w:space="0" w:color="auto"/>
            </w:tcBorders>
            <w:shd w:val="clear" w:color="auto" w:fill="auto"/>
            <w:noWrap/>
            <w:vAlign w:val="center"/>
            <w:hideMark/>
          </w:tcPr>
          <w:p w:rsidR="006A3AC6" w:rsidRPr="008100AB" w:rsidRDefault="006A3AC6" w:rsidP="00805BAD">
            <w:pPr>
              <w:jc w:val="center"/>
              <w:rPr>
                <w:b/>
                <w:bCs/>
                <w:i/>
                <w:iCs/>
                <w:color w:val="000000"/>
                <w:sz w:val="28"/>
                <w:szCs w:val="28"/>
                <w:lang w:val="uk-UA"/>
              </w:rPr>
            </w:pPr>
            <w:r w:rsidRPr="00CD6DF4">
              <w:rPr>
                <w:b/>
                <w:bCs/>
                <w:i/>
                <w:iCs/>
                <w:color w:val="000000"/>
                <w:sz w:val="28"/>
                <w:szCs w:val="28"/>
              </w:rPr>
              <w:t>1</w:t>
            </w:r>
            <w:r w:rsidR="008100AB">
              <w:rPr>
                <w:b/>
                <w:bCs/>
                <w:i/>
                <w:iCs/>
                <w:color w:val="000000"/>
                <w:sz w:val="28"/>
                <w:szCs w:val="28"/>
              </w:rPr>
              <w:t> </w:t>
            </w:r>
            <w:r w:rsidRPr="00CD6DF4">
              <w:rPr>
                <w:b/>
                <w:bCs/>
                <w:i/>
                <w:iCs/>
                <w:color w:val="000000"/>
                <w:sz w:val="28"/>
                <w:szCs w:val="28"/>
              </w:rPr>
              <w:t>4</w:t>
            </w:r>
            <w:r w:rsidR="008100AB">
              <w:rPr>
                <w:b/>
                <w:bCs/>
                <w:i/>
                <w:iCs/>
                <w:color w:val="000000"/>
                <w:sz w:val="28"/>
                <w:szCs w:val="28"/>
                <w:lang w:val="uk-UA"/>
              </w:rPr>
              <w:t>35,94</w:t>
            </w:r>
          </w:p>
        </w:tc>
      </w:tr>
      <w:tr w:rsidR="006A3AC6" w:rsidRPr="00CD6DF4" w:rsidTr="00805BAD">
        <w:trPr>
          <w:trHeight w:val="51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D6DF4" w:rsidRDefault="006A3AC6" w:rsidP="00805BAD">
            <w:pPr>
              <w:jc w:val="center"/>
              <w:rPr>
                <w:i/>
                <w:iCs/>
                <w:color w:val="000000"/>
                <w:sz w:val="28"/>
                <w:szCs w:val="28"/>
              </w:rPr>
            </w:pPr>
            <w:r w:rsidRPr="00CD6DF4">
              <w:rPr>
                <w:i/>
                <w:iCs/>
                <w:color w:val="000000"/>
                <w:sz w:val="28"/>
                <w:szCs w:val="28"/>
              </w:rPr>
              <w:t>2.1</w:t>
            </w:r>
          </w:p>
        </w:tc>
        <w:tc>
          <w:tcPr>
            <w:tcW w:w="6043" w:type="dxa"/>
            <w:tcBorders>
              <w:top w:val="nil"/>
              <w:left w:val="nil"/>
              <w:bottom w:val="single" w:sz="4" w:space="0" w:color="auto"/>
              <w:right w:val="single" w:sz="4" w:space="0" w:color="auto"/>
            </w:tcBorders>
            <w:shd w:val="clear" w:color="auto" w:fill="auto"/>
            <w:vAlign w:val="center"/>
            <w:hideMark/>
          </w:tcPr>
          <w:p w:rsidR="006A3AC6" w:rsidRPr="00CD6DF4" w:rsidRDefault="006A3AC6" w:rsidP="00805BAD">
            <w:pPr>
              <w:rPr>
                <w:i/>
                <w:iCs/>
                <w:color w:val="000000"/>
                <w:sz w:val="28"/>
                <w:szCs w:val="28"/>
              </w:rPr>
            </w:pPr>
            <w:r w:rsidRPr="00CD6DF4">
              <w:rPr>
                <w:i/>
                <w:iCs/>
                <w:color w:val="000000"/>
                <w:sz w:val="28"/>
                <w:szCs w:val="28"/>
              </w:rPr>
              <w:t xml:space="preserve">Тариф на </w:t>
            </w:r>
            <w:proofErr w:type="spellStart"/>
            <w:r w:rsidRPr="00CD6DF4">
              <w:rPr>
                <w:i/>
                <w:iCs/>
                <w:color w:val="000000"/>
                <w:sz w:val="28"/>
                <w:szCs w:val="28"/>
              </w:rPr>
              <w:t>виробництвотепловоїенергії</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D6DF4" w:rsidRDefault="006A3AC6" w:rsidP="00805BAD">
            <w:pPr>
              <w:jc w:val="center"/>
              <w:rPr>
                <w:i/>
                <w:iCs/>
                <w:color w:val="000000"/>
                <w:sz w:val="28"/>
                <w:szCs w:val="28"/>
              </w:rPr>
            </w:pPr>
            <w:r w:rsidRPr="00CD6DF4">
              <w:rPr>
                <w:i/>
                <w:iCs/>
                <w:color w:val="000000"/>
                <w:sz w:val="28"/>
                <w:szCs w:val="28"/>
              </w:rPr>
              <w:t>грн./Гкал</w:t>
            </w:r>
          </w:p>
        </w:tc>
        <w:tc>
          <w:tcPr>
            <w:tcW w:w="1660" w:type="dxa"/>
            <w:tcBorders>
              <w:top w:val="nil"/>
              <w:left w:val="nil"/>
              <w:bottom w:val="single" w:sz="4" w:space="0" w:color="auto"/>
              <w:right w:val="single" w:sz="8" w:space="0" w:color="auto"/>
            </w:tcBorders>
            <w:shd w:val="clear" w:color="auto" w:fill="auto"/>
            <w:noWrap/>
            <w:vAlign w:val="center"/>
            <w:hideMark/>
          </w:tcPr>
          <w:p w:rsidR="006A3AC6" w:rsidRPr="008100AB" w:rsidRDefault="006A3AC6" w:rsidP="00805BAD">
            <w:pPr>
              <w:jc w:val="center"/>
              <w:rPr>
                <w:i/>
                <w:iCs/>
                <w:color w:val="000000"/>
                <w:sz w:val="28"/>
                <w:szCs w:val="28"/>
                <w:lang w:val="uk-UA"/>
              </w:rPr>
            </w:pPr>
            <w:r w:rsidRPr="00CD6DF4">
              <w:rPr>
                <w:i/>
                <w:iCs/>
                <w:color w:val="000000"/>
                <w:sz w:val="28"/>
                <w:szCs w:val="28"/>
              </w:rPr>
              <w:t>1</w:t>
            </w:r>
            <w:r w:rsidR="008100AB">
              <w:rPr>
                <w:i/>
                <w:iCs/>
                <w:color w:val="000000"/>
                <w:sz w:val="28"/>
                <w:szCs w:val="28"/>
              </w:rPr>
              <w:t> </w:t>
            </w:r>
            <w:r w:rsidR="008100AB">
              <w:rPr>
                <w:i/>
                <w:iCs/>
                <w:color w:val="000000"/>
                <w:sz w:val="28"/>
                <w:szCs w:val="28"/>
                <w:lang w:val="uk-UA"/>
              </w:rPr>
              <w:t>314,25</w:t>
            </w:r>
          </w:p>
        </w:tc>
      </w:tr>
      <w:tr w:rsidR="006A3AC6" w:rsidRPr="00CD6DF4" w:rsidTr="00805BAD">
        <w:trPr>
          <w:trHeight w:val="51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D6DF4" w:rsidRDefault="006A3AC6" w:rsidP="00805BAD">
            <w:pPr>
              <w:jc w:val="center"/>
              <w:rPr>
                <w:i/>
                <w:iCs/>
                <w:color w:val="000000"/>
                <w:sz w:val="28"/>
                <w:szCs w:val="28"/>
              </w:rPr>
            </w:pPr>
            <w:r w:rsidRPr="00CD6DF4">
              <w:rPr>
                <w:i/>
                <w:iCs/>
                <w:color w:val="000000"/>
                <w:sz w:val="28"/>
                <w:szCs w:val="28"/>
              </w:rPr>
              <w:t>2.2</w:t>
            </w:r>
          </w:p>
        </w:tc>
        <w:tc>
          <w:tcPr>
            <w:tcW w:w="6043" w:type="dxa"/>
            <w:tcBorders>
              <w:top w:val="nil"/>
              <w:left w:val="nil"/>
              <w:bottom w:val="single" w:sz="4" w:space="0" w:color="auto"/>
              <w:right w:val="single" w:sz="4" w:space="0" w:color="auto"/>
            </w:tcBorders>
            <w:shd w:val="clear" w:color="auto" w:fill="auto"/>
            <w:vAlign w:val="center"/>
            <w:hideMark/>
          </w:tcPr>
          <w:p w:rsidR="006A3AC6" w:rsidRPr="00CD6DF4" w:rsidRDefault="006A3AC6" w:rsidP="00805BAD">
            <w:pPr>
              <w:rPr>
                <w:i/>
                <w:iCs/>
                <w:color w:val="000000"/>
                <w:sz w:val="28"/>
                <w:szCs w:val="28"/>
              </w:rPr>
            </w:pPr>
            <w:r w:rsidRPr="00CD6DF4">
              <w:rPr>
                <w:i/>
                <w:iCs/>
                <w:color w:val="000000"/>
                <w:sz w:val="28"/>
                <w:szCs w:val="28"/>
              </w:rPr>
              <w:t xml:space="preserve">Тариф на </w:t>
            </w:r>
            <w:proofErr w:type="spellStart"/>
            <w:r w:rsidRPr="00CD6DF4">
              <w:rPr>
                <w:i/>
                <w:iCs/>
                <w:color w:val="000000"/>
                <w:sz w:val="28"/>
                <w:szCs w:val="28"/>
              </w:rPr>
              <w:t>транспортуваннятепловоїенергії</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D6DF4" w:rsidRDefault="006A3AC6" w:rsidP="00805BAD">
            <w:pPr>
              <w:jc w:val="center"/>
              <w:rPr>
                <w:i/>
                <w:iCs/>
                <w:color w:val="000000"/>
                <w:sz w:val="28"/>
                <w:szCs w:val="28"/>
              </w:rPr>
            </w:pPr>
            <w:r w:rsidRPr="00CD6DF4">
              <w:rPr>
                <w:i/>
                <w:iCs/>
                <w:color w:val="000000"/>
                <w:sz w:val="28"/>
                <w:szCs w:val="28"/>
              </w:rPr>
              <w:t>грн./Гкал</w:t>
            </w:r>
          </w:p>
        </w:tc>
        <w:tc>
          <w:tcPr>
            <w:tcW w:w="1660" w:type="dxa"/>
            <w:tcBorders>
              <w:top w:val="nil"/>
              <w:left w:val="nil"/>
              <w:bottom w:val="single" w:sz="4" w:space="0" w:color="auto"/>
              <w:right w:val="single" w:sz="8" w:space="0" w:color="auto"/>
            </w:tcBorders>
            <w:shd w:val="clear" w:color="auto" w:fill="auto"/>
            <w:noWrap/>
            <w:vAlign w:val="center"/>
            <w:hideMark/>
          </w:tcPr>
          <w:p w:rsidR="006A3AC6" w:rsidRPr="008100AB" w:rsidRDefault="008100AB" w:rsidP="00805BAD">
            <w:pPr>
              <w:jc w:val="center"/>
              <w:rPr>
                <w:i/>
                <w:iCs/>
                <w:color w:val="000000"/>
                <w:sz w:val="28"/>
                <w:szCs w:val="28"/>
                <w:lang w:val="uk-UA"/>
              </w:rPr>
            </w:pPr>
            <w:r>
              <w:rPr>
                <w:i/>
                <w:iCs/>
                <w:color w:val="000000"/>
                <w:sz w:val="28"/>
                <w:szCs w:val="28"/>
                <w:lang w:val="uk-UA"/>
              </w:rPr>
              <w:t>104,50</w:t>
            </w:r>
          </w:p>
        </w:tc>
      </w:tr>
      <w:tr w:rsidR="006A3AC6" w:rsidRPr="00CD6DF4" w:rsidTr="00805BAD">
        <w:trPr>
          <w:trHeight w:val="510"/>
        </w:trPr>
        <w:tc>
          <w:tcPr>
            <w:tcW w:w="1060" w:type="dxa"/>
            <w:tcBorders>
              <w:top w:val="nil"/>
              <w:left w:val="single" w:sz="8" w:space="0" w:color="auto"/>
              <w:bottom w:val="single" w:sz="8" w:space="0" w:color="auto"/>
              <w:right w:val="single" w:sz="4" w:space="0" w:color="auto"/>
            </w:tcBorders>
            <w:shd w:val="clear" w:color="auto" w:fill="auto"/>
            <w:noWrap/>
            <w:vAlign w:val="center"/>
            <w:hideMark/>
          </w:tcPr>
          <w:p w:rsidR="006A3AC6" w:rsidRPr="00CD6DF4" w:rsidRDefault="006A3AC6" w:rsidP="00805BAD">
            <w:pPr>
              <w:jc w:val="center"/>
              <w:rPr>
                <w:i/>
                <w:iCs/>
                <w:color w:val="000000"/>
                <w:sz w:val="28"/>
                <w:szCs w:val="28"/>
              </w:rPr>
            </w:pPr>
            <w:r w:rsidRPr="00CD6DF4">
              <w:rPr>
                <w:i/>
                <w:iCs/>
                <w:color w:val="000000"/>
                <w:sz w:val="28"/>
                <w:szCs w:val="28"/>
              </w:rPr>
              <w:t>2.3</w:t>
            </w:r>
          </w:p>
        </w:tc>
        <w:tc>
          <w:tcPr>
            <w:tcW w:w="6043" w:type="dxa"/>
            <w:tcBorders>
              <w:top w:val="nil"/>
              <w:left w:val="nil"/>
              <w:bottom w:val="single" w:sz="8" w:space="0" w:color="auto"/>
              <w:right w:val="single" w:sz="4" w:space="0" w:color="auto"/>
            </w:tcBorders>
            <w:shd w:val="clear" w:color="auto" w:fill="auto"/>
            <w:vAlign w:val="center"/>
            <w:hideMark/>
          </w:tcPr>
          <w:p w:rsidR="006A3AC6" w:rsidRPr="00CD6DF4" w:rsidRDefault="006A3AC6" w:rsidP="00805BAD">
            <w:pPr>
              <w:rPr>
                <w:i/>
                <w:iCs/>
                <w:color w:val="000000"/>
                <w:sz w:val="28"/>
                <w:szCs w:val="28"/>
              </w:rPr>
            </w:pPr>
            <w:r w:rsidRPr="00CD6DF4">
              <w:rPr>
                <w:i/>
                <w:iCs/>
                <w:color w:val="000000"/>
                <w:sz w:val="28"/>
                <w:szCs w:val="28"/>
              </w:rPr>
              <w:t xml:space="preserve">Тариф на </w:t>
            </w:r>
            <w:proofErr w:type="spellStart"/>
            <w:r w:rsidRPr="00CD6DF4">
              <w:rPr>
                <w:i/>
                <w:iCs/>
                <w:color w:val="000000"/>
                <w:sz w:val="28"/>
                <w:szCs w:val="28"/>
              </w:rPr>
              <w:t>постачаннятепловоїенергії</w:t>
            </w:r>
            <w:proofErr w:type="spellEnd"/>
          </w:p>
        </w:tc>
        <w:tc>
          <w:tcPr>
            <w:tcW w:w="1600" w:type="dxa"/>
            <w:tcBorders>
              <w:top w:val="nil"/>
              <w:left w:val="nil"/>
              <w:bottom w:val="single" w:sz="8" w:space="0" w:color="auto"/>
              <w:right w:val="single" w:sz="4" w:space="0" w:color="auto"/>
            </w:tcBorders>
            <w:shd w:val="clear" w:color="auto" w:fill="auto"/>
            <w:noWrap/>
            <w:vAlign w:val="center"/>
            <w:hideMark/>
          </w:tcPr>
          <w:p w:rsidR="006A3AC6" w:rsidRPr="00CD6DF4" w:rsidRDefault="006A3AC6" w:rsidP="00805BAD">
            <w:pPr>
              <w:jc w:val="center"/>
              <w:rPr>
                <w:i/>
                <w:iCs/>
                <w:color w:val="000000"/>
                <w:sz w:val="28"/>
                <w:szCs w:val="28"/>
              </w:rPr>
            </w:pPr>
            <w:r w:rsidRPr="00CD6DF4">
              <w:rPr>
                <w:i/>
                <w:iCs/>
                <w:color w:val="000000"/>
                <w:sz w:val="28"/>
                <w:szCs w:val="28"/>
              </w:rPr>
              <w:t>грн./Гкал</w:t>
            </w:r>
          </w:p>
        </w:tc>
        <w:tc>
          <w:tcPr>
            <w:tcW w:w="1660" w:type="dxa"/>
            <w:tcBorders>
              <w:top w:val="nil"/>
              <w:left w:val="nil"/>
              <w:bottom w:val="single" w:sz="8" w:space="0" w:color="auto"/>
              <w:right w:val="single" w:sz="8" w:space="0" w:color="auto"/>
            </w:tcBorders>
            <w:shd w:val="clear" w:color="auto" w:fill="auto"/>
            <w:noWrap/>
            <w:vAlign w:val="center"/>
            <w:hideMark/>
          </w:tcPr>
          <w:p w:rsidR="006A3AC6" w:rsidRPr="008100AB" w:rsidRDefault="008100AB" w:rsidP="00805BAD">
            <w:pPr>
              <w:jc w:val="center"/>
              <w:rPr>
                <w:i/>
                <w:iCs/>
                <w:color w:val="000000"/>
                <w:sz w:val="28"/>
                <w:szCs w:val="28"/>
                <w:lang w:val="uk-UA"/>
              </w:rPr>
            </w:pPr>
            <w:r>
              <w:rPr>
                <w:i/>
                <w:iCs/>
                <w:color w:val="000000"/>
                <w:sz w:val="28"/>
                <w:szCs w:val="28"/>
                <w:lang w:val="uk-UA"/>
              </w:rPr>
              <w:t>17,19</w:t>
            </w:r>
          </w:p>
        </w:tc>
      </w:tr>
    </w:tbl>
    <w:p w:rsidR="006A3AC6" w:rsidRDefault="006A3AC6" w:rsidP="006A3AC6">
      <w:pPr>
        <w:spacing w:line="14" w:lineRule="atLeast"/>
        <w:rPr>
          <w:color w:val="323232"/>
          <w:sz w:val="28"/>
          <w:szCs w:val="28"/>
          <w:lang w:val="uk-UA"/>
        </w:rPr>
      </w:pPr>
    </w:p>
    <w:p w:rsidR="006A3AC6" w:rsidRDefault="006A3AC6" w:rsidP="006A3AC6">
      <w:pPr>
        <w:spacing w:line="14" w:lineRule="atLeast"/>
        <w:ind w:firstLine="708"/>
        <w:jc w:val="center"/>
        <w:rPr>
          <w:color w:val="323232"/>
          <w:sz w:val="28"/>
          <w:szCs w:val="28"/>
          <w:lang w:val="uk-UA"/>
        </w:rPr>
      </w:pPr>
    </w:p>
    <w:p w:rsidR="006A3AC6" w:rsidRDefault="006A3AC6" w:rsidP="006A3AC6">
      <w:pPr>
        <w:spacing w:line="14" w:lineRule="atLeast"/>
        <w:ind w:firstLine="708"/>
        <w:jc w:val="center"/>
        <w:rPr>
          <w:color w:val="323232"/>
          <w:sz w:val="28"/>
          <w:szCs w:val="28"/>
          <w:lang w:val="uk-UA"/>
        </w:rPr>
      </w:pPr>
    </w:p>
    <w:p w:rsidR="006A3AC6" w:rsidRDefault="006A3AC6" w:rsidP="006A3AC6">
      <w:pPr>
        <w:spacing w:line="14" w:lineRule="atLeast"/>
        <w:ind w:firstLine="708"/>
        <w:jc w:val="center"/>
        <w:rPr>
          <w:color w:val="323232"/>
          <w:sz w:val="28"/>
          <w:szCs w:val="28"/>
          <w:lang w:val="uk-UA"/>
        </w:rPr>
      </w:pPr>
    </w:p>
    <w:p w:rsidR="006A3AC6" w:rsidRDefault="006A3AC6" w:rsidP="006A3AC6">
      <w:pPr>
        <w:spacing w:line="14" w:lineRule="atLeast"/>
        <w:ind w:firstLine="708"/>
        <w:jc w:val="center"/>
        <w:rPr>
          <w:color w:val="323232"/>
          <w:sz w:val="28"/>
          <w:szCs w:val="28"/>
          <w:lang w:val="uk-UA"/>
        </w:rPr>
      </w:pPr>
    </w:p>
    <w:p w:rsidR="006A3AC6" w:rsidRDefault="006A3AC6" w:rsidP="006A3AC6">
      <w:pPr>
        <w:spacing w:line="14" w:lineRule="atLeast"/>
        <w:ind w:firstLine="708"/>
        <w:jc w:val="center"/>
        <w:rPr>
          <w:color w:val="323232"/>
          <w:sz w:val="28"/>
          <w:szCs w:val="28"/>
          <w:lang w:val="uk-UA"/>
        </w:rPr>
      </w:pPr>
    </w:p>
    <w:p w:rsidR="006A3AC6" w:rsidRDefault="006A3AC6" w:rsidP="008D45EB">
      <w:pPr>
        <w:spacing w:line="14" w:lineRule="atLeast"/>
        <w:rPr>
          <w:color w:val="323232"/>
          <w:sz w:val="28"/>
          <w:szCs w:val="28"/>
          <w:lang w:val="uk-UA"/>
        </w:rPr>
      </w:pPr>
    </w:p>
    <w:p w:rsidR="007858DB" w:rsidRDefault="006A3AC6" w:rsidP="007858DB">
      <w:pPr>
        <w:spacing w:line="14" w:lineRule="atLeast"/>
        <w:ind w:firstLine="708"/>
        <w:jc w:val="center"/>
        <w:rPr>
          <w:color w:val="323232"/>
          <w:sz w:val="28"/>
          <w:szCs w:val="28"/>
          <w:lang w:val="uk-UA"/>
        </w:rPr>
      </w:pPr>
      <w:r w:rsidRPr="002D027E">
        <w:rPr>
          <w:color w:val="323232"/>
          <w:sz w:val="28"/>
          <w:szCs w:val="28"/>
          <w:lang w:val="uk-UA"/>
        </w:rPr>
        <w:t>Розрахунок тарифу на теплову енергію для потреб бюджетних організацій</w:t>
      </w:r>
    </w:p>
    <w:p w:rsidR="006A3AC6" w:rsidRPr="003C42FE" w:rsidRDefault="003C42FE" w:rsidP="003C42FE">
      <w:pPr>
        <w:spacing w:line="14" w:lineRule="atLeast"/>
        <w:ind w:firstLine="708"/>
        <w:jc w:val="right"/>
        <w:rPr>
          <w:i/>
          <w:color w:val="323232"/>
          <w:sz w:val="28"/>
          <w:szCs w:val="28"/>
          <w:lang w:val="uk-UA"/>
        </w:rPr>
      </w:pPr>
      <w:r w:rsidRPr="003C42FE">
        <w:rPr>
          <w:i/>
          <w:color w:val="323232"/>
          <w:sz w:val="28"/>
          <w:szCs w:val="28"/>
          <w:lang w:val="uk-UA"/>
        </w:rPr>
        <w:t>грн без ПДВ</w:t>
      </w:r>
    </w:p>
    <w:tbl>
      <w:tblPr>
        <w:tblW w:w="10222" w:type="dxa"/>
        <w:tblInd w:w="93" w:type="dxa"/>
        <w:tblLook w:val="04A0" w:firstRow="1" w:lastRow="0" w:firstColumn="1" w:lastColumn="0" w:noHBand="0" w:noVBand="1"/>
      </w:tblPr>
      <w:tblGrid>
        <w:gridCol w:w="1037"/>
        <w:gridCol w:w="5878"/>
        <w:gridCol w:w="2192"/>
        <w:gridCol w:w="1482"/>
      </w:tblGrid>
      <w:tr w:rsidR="006A3AC6" w:rsidRPr="00C168FF" w:rsidTr="00805BAD">
        <w:trPr>
          <w:trHeight w:val="750"/>
        </w:trPr>
        <w:tc>
          <w:tcPr>
            <w:tcW w:w="1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3AC6" w:rsidRPr="00C168FF" w:rsidRDefault="006A3AC6" w:rsidP="00805BAD">
            <w:pPr>
              <w:jc w:val="center"/>
              <w:rPr>
                <w:b/>
                <w:bCs/>
                <w:color w:val="000000"/>
                <w:sz w:val="28"/>
                <w:szCs w:val="28"/>
              </w:rPr>
            </w:pPr>
          </w:p>
        </w:tc>
        <w:tc>
          <w:tcPr>
            <w:tcW w:w="6043" w:type="dxa"/>
            <w:tcBorders>
              <w:top w:val="single" w:sz="8" w:space="0" w:color="auto"/>
              <w:left w:val="nil"/>
              <w:bottom w:val="single" w:sz="4" w:space="0" w:color="auto"/>
              <w:right w:val="single" w:sz="4" w:space="0" w:color="auto"/>
            </w:tcBorders>
            <w:shd w:val="clear" w:color="auto" w:fill="auto"/>
            <w:noWrap/>
            <w:vAlign w:val="center"/>
            <w:hideMark/>
          </w:tcPr>
          <w:p w:rsidR="006A3AC6" w:rsidRPr="00C168FF" w:rsidRDefault="006A3AC6" w:rsidP="00805BAD">
            <w:pPr>
              <w:jc w:val="center"/>
              <w:rPr>
                <w:b/>
                <w:bCs/>
                <w:color w:val="000000"/>
                <w:sz w:val="28"/>
                <w:szCs w:val="28"/>
              </w:rPr>
            </w:pPr>
            <w:proofErr w:type="spellStart"/>
            <w:r w:rsidRPr="00C168FF">
              <w:rPr>
                <w:b/>
                <w:bCs/>
                <w:color w:val="000000"/>
                <w:sz w:val="28"/>
                <w:szCs w:val="28"/>
              </w:rPr>
              <w:t>Назва</w:t>
            </w:r>
            <w:proofErr w:type="spellEnd"/>
          </w:p>
        </w:tc>
        <w:tc>
          <w:tcPr>
            <w:tcW w:w="1600" w:type="dxa"/>
            <w:tcBorders>
              <w:top w:val="single" w:sz="8" w:space="0" w:color="auto"/>
              <w:left w:val="nil"/>
              <w:bottom w:val="single" w:sz="4" w:space="0" w:color="auto"/>
              <w:right w:val="single" w:sz="4" w:space="0" w:color="auto"/>
            </w:tcBorders>
            <w:shd w:val="clear" w:color="auto" w:fill="auto"/>
            <w:vAlign w:val="center"/>
            <w:hideMark/>
          </w:tcPr>
          <w:p w:rsidR="006A3AC6" w:rsidRPr="00C168FF" w:rsidRDefault="006A3AC6" w:rsidP="00805BAD">
            <w:pPr>
              <w:jc w:val="center"/>
              <w:rPr>
                <w:b/>
                <w:bCs/>
                <w:color w:val="000000"/>
                <w:sz w:val="28"/>
                <w:szCs w:val="28"/>
              </w:rPr>
            </w:pPr>
            <w:proofErr w:type="spellStart"/>
            <w:r w:rsidRPr="00C168FF">
              <w:rPr>
                <w:b/>
                <w:bCs/>
                <w:color w:val="000000"/>
                <w:sz w:val="28"/>
                <w:szCs w:val="28"/>
              </w:rPr>
              <w:t>Одиницявиміру</w:t>
            </w:r>
            <w:proofErr w:type="spellEnd"/>
          </w:p>
        </w:tc>
        <w:tc>
          <w:tcPr>
            <w:tcW w:w="1519" w:type="dxa"/>
            <w:tcBorders>
              <w:top w:val="single" w:sz="8" w:space="0" w:color="auto"/>
              <w:left w:val="nil"/>
              <w:bottom w:val="single" w:sz="4" w:space="0" w:color="auto"/>
              <w:right w:val="single" w:sz="8" w:space="0" w:color="auto"/>
            </w:tcBorders>
            <w:shd w:val="clear" w:color="auto" w:fill="auto"/>
            <w:noWrap/>
            <w:vAlign w:val="center"/>
            <w:hideMark/>
          </w:tcPr>
          <w:p w:rsidR="006A3AC6" w:rsidRPr="00C168FF" w:rsidRDefault="006A3AC6" w:rsidP="00805BAD">
            <w:pPr>
              <w:jc w:val="center"/>
              <w:rPr>
                <w:b/>
                <w:bCs/>
                <w:color w:val="000000"/>
                <w:sz w:val="28"/>
                <w:szCs w:val="28"/>
              </w:rPr>
            </w:pPr>
            <w:proofErr w:type="spellStart"/>
            <w:r w:rsidRPr="00C168FF">
              <w:rPr>
                <w:b/>
                <w:bCs/>
                <w:color w:val="000000"/>
                <w:sz w:val="28"/>
                <w:szCs w:val="28"/>
              </w:rPr>
              <w:t>Всього</w:t>
            </w:r>
            <w:proofErr w:type="spellEnd"/>
          </w:p>
        </w:tc>
      </w:tr>
      <w:tr w:rsidR="006A3AC6" w:rsidRPr="00C168FF" w:rsidTr="00805BAD">
        <w:trPr>
          <w:trHeight w:val="117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168FF" w:rsidRDefault="006A3AC6" w:rsidP="00805BAD">
            <w:pPr>
              <w:jc w:val="center"/>
              <w:rPr>
                <w:b/>
                <w:bCs/>
                <w:i/>
                <w:iCs/>
                <w:color w:val="000000"/>
                <w:sz w:val="28"/>
                <w:szCs w:val="28"/>
              </w:rPr>
            </w:pPr>
            <w:r w:rsidRPr="00C168FF">
              <w:rPr>
                <w:b/>
                <w:bCs/>
                <w:i/>
                <w:iCs/>
                <w:color w:val="000000"/>
                <w:sz w:val="28"/>
                <w:szCs w:val="28"/>
              </w:rPr>
              <w:lastRenderedPageBreak/>
              <w:t>1</w:t>
            </w:r>
          </w:p>
        </w:tc>
        <w:tc>
          <w:tcPr>
            <w:tcW w:w="6043" w:type="dxa"/>
            <w:tcBorders>
              <w:top w:val="nil"/>
              <w:left w:val="nil"/>
              <w:bottom w:val="single" w:sz="4" w:space="0" w:color="auto"/>
              <w:right w:val="single" w:sz="4" w:space="0" w:color="auto"/>
            </w:tcBorders>
            <w:shd w:val="clear" w:color="auto" w:fill="auto"/>
            <w:vAlign w:val="center"/>
            <w:hideMark/>
          </w:tcPr>
          <w:p w:rsidR="006A3AC6" w:rsidRPr="00C168FF" w:rsidRDefault="006A3AC6" w:rsidP="00805BAD">
            <w:pPr>
              <w:rPr>
                <w:b/>
                <w:bCs/>
                <w:i/>
                <w:iCs/>
                <w:color w:val="000000"/>
                <w:sz w:val="28"/>
                <w:szCs w:val="28"/>
              </w:rPr>
            </w:pPr>
            <w:proofErr w:type="spellStart"/>
            <w:r w:rsidRPr="00C168FF">
              <w:rPr>
                <w:b/>
                <w:bCs/>
                <w:i/>
                <w:iCs/>
                <w:color w:val="000000"/>
                <w:sz w:val="28"/>
                <w:szCs w:val="28"/>
              </w:rPr>
              <w:t>Середньозважений</w:t>
            </w:r>
            <w:proofErr w:type="spellEnd"/>
            <w:r w:rsidRPr="00C168FF">
              <w:rPr>
                <w:b/>
                <w:bCs/>
                <w:i/>
                <w:iCs/>
                <w:color w:val="000000"/>
                <w:sz w:val="28"/>
                <w:szCs w:val="28"/>
              </w:rPr>
              <w:t xml:space="preserve"> тариф на </w:t>
            </w:r>
            <w:proofErr w:type="spellStart"/>
            <w:r w:rsidRPr="00C168FF">
              <w:rPr>
                <w:b/>
                <w:bCs/>
                <w:i/>
                <w:iCs/>
                <w:color w:val="000000"/>
                <w:sz w:val="28"/>
                <w:szCs w:val="28"/>
              </w:rPr>
              <w:t>тепловуенергію</w:t>
            </w:r>
            <w:proofErr w:type="spellEnd"/>
            <w:r w:rsidRPr="00C168FF">
              <w:rPr>
                <w:b/>
                <w:bCs/>
                <w:i/>
                <w:iCs/>
                <w:color w:val="000000"/>
                <w:sz w:val="28"/>
                <w:szCs w:val="28"/>
              </w:rPr>
              <w:t xml:space="preserve">, </w:t>
            </w:r>
            <w:proofErr w:type="spellStart"/>
            <w:r w:rsidRPr="00C168FF">
              <w:rPr>
                <w:b/>
                <w:bCs/>
                <w:i/>
                <w:iCs/>
                <w:color w:val="000000"/>
                <w:sz w:val="28"/>
                <w:szCs w:val="28"/>
              </w:rPr>
              <w:t>вироблену</w:t>
            </w:r>
            <w:proofErr w:type="spellEnd"/>
            <w:r w:rsidRPr="00C168FF">
              <w:rPr>
                <w:b/>
                <w:bCs/>
                <w:i/>
                <w:iCs/>
                <w:color w:val="000000"/>
                <w:sz w:val="28"/>
                <w:szCs w:val="28"/>
              </w:rPr>
              <w:t xml:space="preserve"> з </w:t>
            </w:r>
            <w:proofErr w:type="spellStart"/>
            <w:r w:rsidRPr="00C168FF">
              <w:rPr>
                <w:b/>
                <w:bCs/>
                <w:i/>
                <w:iCs/>
                <w:color w:val="000000"/>
                <w:sz w:val="28"/>
                <w:szCs w:val="28"/>
              </w:rPr>
              <w:t>використанням</w:t>
            </w:r>
            <w:proofErr w:type="spellEnd"/>
            <w:r w:rsidRPr="00C168FF">
              <w:rPr>
                <w:b/>
                <w:bCs/>
                <w:i/>
                <w:iCs/>
                <w:color w:val="000000"/>
                <w:sz w:val="28"/>
                <w:szCs w:val="28"/>
              </w:rPr>
              <w:t xml:space="preserve"> природного газу</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168FF" w:rsidRDefault="006A3AC6" w:rsidP="00805BAD">
            <w:pPr>
              <w:jc w:val="center"/>
              <w:rPr>
                <w:b/>
                <w:bCs/>
                <w:i/>
                <w:iCs/>
                <w:color w:val="000000"/>
                <w:sz w:val="28"/>
                <w:szCs w:val="28"/>
              </w:rPr>
            </w:pPr>
            <w:r w:rsidRPr="00C168FF">
              <w:rPr>
                <w:b/>
                <w:bCs/>
                <w:i/>
                <w:iCs/>
                <w:color w:val="000000"/>
                <w:sz w:val="28"/>
                <w:szCs w:val="28"/>
              </w:rPr>
              <w:t>грн./Гкал</w:t>
            </w:r>
          </w:p>
        </w:tc>
        <w:tc>
          <w:tcPr>
            <w:tcW w:w="1519" w:type="dxa"/>
            <w:tcBorders>
              <w:top w:val="nil"/>
              <w:left w:val="nil"/>
              <w:bottom w:val="single" w:sz="4" w:space="0" w:color="auto"/>
              <w:right w:val="single" w:sz="8" w:space="0" w:color="auto"/>
            </w:tcBorders>
            <w:shd w:val="clear" w:color="auto" w:fill="auto"/>
            <w:noWrap/>
            <w:vAlign w:val="center"/>
            <w:hideMark/>
          </w:tcPr>
          <w:p w:rsidR="006A3AC6" w:rsidRPr="00C168FF" w:rsidRDefault="006A3AC6" w:rsidP="00805BAD">
            <w:pPr>
              <w:jc w:val="center"/>
              <w:rPr>
                <w:b/>
                <w:bCs/>
                <w:i/>
                <w:iCs/>
                <w:color w:val="000000"/>
                <w:sz w:val="28"/>
                <w:szCs w:val="28"/>
              </w:rPr>
            </w:pPr>
            <w:r w:rsidRPr="00C168FF">
              <w:rPr>
                <w:b/>
                <w:bCs/>
                <w:i/>
                <w:iCs/>
                <w:color w:val="000000"/>
                <w:sz w:val="28"/>
                <w:szCs w:val="28"/>
              </w:rPr>
              <w:t>1 795,25</w:t>
            </w:r>
          </w:p>
        </w:tc>
      </w:tr>
      <w:tr w:rsidR="006A3AC6" w:rsidRPr="00C168FF" w:rsidTr="00805BAD">
        <w:trPr>
          <w:trHeight w:val="112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168FF" w:rsidRDefault="006A3AC6" w:rsidP="00805BAD">
            <w:pPr>
              <w:jc w:val="center"/>
              <w:rPr>
                <w:i/>
                <w:iCs/>
                <w:color w:val="000000"/>
                <w:sz w:val="28"/>
                <w:szCs w:val="28"/>
              </w:rPr>
            </w:pPr>
            <w:r w:rsidRPr="00C168FF">
              <w:rPr>
                <w:i/>
                <w:iCs/>
                <w:color w:val="000000"/>
                <w:sz w:val="28"/>
                <w:szCs w:val="28"/>
              </w:rPr>
              <w:t>1.1</w:t>
            </w:r>
          </w:p>
        </w:tc>
        <w:tc>
          <w:tcPr>
            <w:tcW w:w="6043" w:type="dxa"/>
            <w:tcBorders>
              <w:top w:val="nil"/>
              <w:left w:val="nil"/>
              <w:bottom w:val="single" w:sz="4" w:space="0" w:color="auto"/>
              <w:right w:val="single" w:sz="4" w:space="0" w:color="auto"/>
            </w:tcBorders>
            <w:shd w:val="clear" w:color="auto" w:fill="auto"/>
            <w:vAlign w:val="center"/>
            <w:hideMark/>
          </w:tcPr>
          <w:p w:rsidR="006A3AC6" w:rsidRPr="00C168FF" w:rsidRDefault="006A3AC6" w:rsidP="00805BAD">
            <w:pPr>
              <w:rPr>
                <w:i/>
                <w:iCs/>
                <w:color w:val="000000"/>
                <w:sz w:val="28"/>
                <w:szCs w:val="28"/>
              </w:rPr>
            </w:pPr>
            <w:proofErr w:type="spellStart"/>
            <w:r w:rsidRPr="00C168FF">
              <w:rPr>
                <w:i/>
                <w:iCs/>
                <w:color w:val="000000"/>
                <w:sz w:val="28"/>
                <w:szCs w:val="28"/>
              </w:rPr>
              <w:t>Середньозважений</w:t>
            </w:r>
            <w:proofErr w:type="spellEnd"/>
            <w:r w:rsidRPr="00C168FF">
              <w:rPr>
                <w:i/>
                <w:iCs/>
                <w:color w:val="000000"/>
                <w:sz w:val="28"/>
                <w:szCs w:val="28"/>
              </w:rPr>
              <w:t xml:space="preserve"> тариф на  </w:t>
            </w:r>
            <w:proofErr w:type="spellStart"/>
            <w:r w:rsidRPr="00C168FF">
              <w:rPr>
                <w:i/>
                <w:iCs/>
                <w:color w:val="000000"/>
                <w:sz w:val="28"/>
                <w:szCs w:val="28"/>
              </w:rPr>
              <w:t>транспортуваннятепловоїенергію</w:t>
            </w:r>
            <w:proofErr w:type="spellEnd"/>
            <w:r w:rsidRPr="00C168FF">
              <w:rPr>
                <w:i/>
                <w:iCs/>
                <w:color w:val="000000"/>
                <w:sz w:val="28"/>
                <w:szCs w:val="28"/>
              </w:rPr>
              <w:t xml:space="preserve">, </w:t>
            </w:r>
            <w:proofErr w:type="spellStart"/>
            <w:r w:rsidRPr="00C168FF">
              <w:rPr>
                <w:i/>
                <w:iCs/>
                <w:color w:val="000000"/>
                <w:sz w:val="28"/>
                <w:szCs w:val="28"/>
              </w:rPr>
              <w:t>вироблену</w:t>
            </w:r>
            <w:proofErr w:type="spellEnd"/>
            <w:r w:rsidRPr="00C168FF">
              <w:rPr>
                <w:i/>
                <w:iCs/>
                <w:color w:val="000000"/>
                <w:sz w:val="28"/>
                <w:szCs w:val="28"/>
              </w:rPr>
              <w:t xml:space="preserve"> з </w:t>
            </w:r>
            <w:proofErr w:type="spellStart"/>
            <w:r w:rsidRPr="00C168FF">
              <w:rPr>
                <w:i/>
                <w:iCs/>
                <w:color w:val="000000"/>
                <w:sz w:val="28"/>
                <w:szCs w:val="28"/>
              </w:rPr>
              <w:t>використанням</w:t>
            </w:r>
            <w:proofErr w:type="spellEnd"/>
            <w:r w:rsidRPr="00C168FF">
              <w:rPr>
                <w:i/>
                <w:iCs/>
                <w:color w:val="000000"/>
                <w:sz w:val="28"/>
                <w:szCs w:val="28"/>
              </w:rPr>
              <w:t xml:space="preserve"> природного газу</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168FF" w:rsidRDefault="006A3AC6" w:rsidP="00805BAD">
            <w:pPr>
              <w:jc w:val="center"/>
              <w:rPr>
                <w:i/>
                <w:iCs/>
                <w:color w:val="000000"/>
                <w:sz w:val="28"/>
                <w:szCs w:val="28"/>
              </w:rPr>
            </w:pPr>
            <w:r w:rsidRPr="00C168FF">
              <w:rPr>
                <w:i/>
                <w:iCs/>
                <w:color w:val="000000"/>
                <w:sz w:val="28"/>
                <w:szCs w:val="28"/>
              </w:rPr>
              <w:t>грн./Гкал</w:t>
            </w:r>
          </w:p>
        </w:tc>
        <w:tc>
          <w:tcPr>
            <w:tcW w:w="1519" w:type="dxa"/>
            <w:tcBorders>
              <w:top w:val="nil"/>
              <w:left w:val="nil"/>
              <w:bottom w:val="single" w:sz="4" w:space="0" w:color="auto"/>
              <w:right w:val="single" w:sz="8" w:space="0" w:color="auto"/>
            </w:tcBorders>
            <w:shd w:val="clear" w:color="auto" w:fill="auto"/>
            <w:noWrap/>
            <w:vAlign w:val="center"/>
            <w:hideMark/>
          </w:tcPr>
          <w:p w:rsidR="006A3AC6" w:rsidRPr="008100AB" w:rsidRDefault="008100AB" w:rsidP="00805BAD">
            <w:pPr>
              <w:jc w:val="center"/>
              <w:rPr>
                <w:i/>
                <w:iCs/>
                <w:color w:val="000000"/>
                <w:sz w:val="28"/>
                <w:szCs w:val="28"/>
                <w:lang w:val="uk-UA"/>
              </w:rPr>
            </w:pPr>
            <w:r>
              <w:rPr>
                <w:i/>
                <w:iCs/>
                <w:color w:val="000000"/>
                <w:sz w:val="28"/>
                <w:szCs w:val="28"/>
                <w:lang w:val="uk-UA"/>
              </w:rPr>
              <w:t>113,80</w:t>
            </w:r>
          </w:p>
        </w:tc>
      </w:tr>
      <w:tr w:rsidR="006A3AC6" w:rsidRPr="00C168FF" w:rsidTr="00805BAD">
        <w:trPr>
          <w:trHeight w:val="1125"/>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168FF" w:rsidRDefault="006A3AC6" w:rsidP="00805BAD">
            <w:pPr>
              <w:jc w:val="center"/>
              <w:rPr>
                <w:i/>
                <w:iCs/>
                <w:color w:val="000000"/>
                <w:sz w:val="28"/>
                <w:szCs w:val="28"/>
              </w:rPr>
            </w:pPr>
            <w:r w:rsidRPr="00C168FF">
              <w:rPr>
                <w:i/>
                <w:iCs/>
                <w:color w:val="000000"/>
                <w:sz w:val="28"/>
                <w:szCs w:val="28"/>
              </w:rPr>
              <w:t>1.2</w:t>
            </w:r>
          </w:p>
        </w:tc>
        <w:tc>
          <w:tcPr>
            <w:tcW w:w="6043" w:type="dxa"/>
            <w:tcBorders>
              <w:top w:val="nil"/>
              <w:left w:val="nil"/>
              <w:bottom w:val="single" w:sz="4" w:space="0" w:color="auto"/>
              <w:right w:val="single" w:sz="4" w:space="0" w:color="auto"/>
            </w:tcBorders>
            <w:shd w:val="clear" w:color="auto" w:fill="auto"/>
            <w:vAlign w:val="center"/>
            <w:hideMark/>
          </w:tcPr>
          <w:p w:rsidR="006A3AC6" w:rsidRPr="00C168FF" w:rsidRDefault="006A3AC6" w:rsidP="00805BAD">
            <w:pPr>
              <w:rPr>
                <w:i/>
                <w:iCs/>
                <w:color w:val="000000"/>
                <w:sz w:val="28"/>
                <w:szCs w:val="28"/>
              </w:rPr>
            </w:pPr>
            <w:proofErr w:type="spellStart"/>
            <w:r w:rsidRPr="00C168FF">
              <w:rPr>
                <w:i/>
                <w:iCs/>
                <w:color w:val="000000"/>
                <w:sz w:val="28"/>
                <w:szCs w:val="28"/>
              </w:rPr>
              <w:t>Середньозважений</w:t>
            </w:r>
            <w:proofErr w:type="spellEnd"/>
            <w:r w:rsidRPr="00C168FF">
              <w:rPr>
                <w:i/>
                <w:iCs/>
                <w:color w:val="000000"/>
                <w:sz w:val="28"/>
                <w:szCs w:val="28"/>
              </w:rPr>
              <w:t xml:space="preserve"> тариф на  </w:t>
            </w:r>
            <w:proofErr w:type="spellStart"/>
            <w:r w:rsidRPr="00C168FF">
              <w:rPr>
                <w:i/>
                <w:iCs/>
                <w:color w:val="000000"/>
                <w:sz w:val="28"/>
                <w:szCs w:val="28"/>
              </w:rPr>
              <w:t>постачаннятепловоїенергію</w:t>
            </w:r>
            <w:proofErr w:type="spellEnd"/>
            <w:r w:rsidRPr="00C168FF">
              <w:rPr>
                <w:i/>
                <w:iCs/>
                <w:color w:val="000000"/>
                <w:sz w:val="28"/>
                <w:szCs w:val="28"/>
              </w:rPr>
              <w:t xml:space="preserve">, </w:t>
            </w:r>
            <w:proofErr w:type="spellStart"/>
            <w:r w:rsidRPr="00C168FF">
              <w:rPr>
                <w:i/>
                <w:iCs/>
                <w:color w:val="000000"/>
                <w:sz w:val="28"/>
                <w:szCs w:val="28"/>
              </w:rPr>
              <w:t>вироблену</w:t>
            </w:r>
            <w:proofErr w:type="spellEnd"/>
            <w:r w:rsidRPr="00C168FF">
              <w:rPr>
                <w:i/>
                <w:iCs/>
                <w:color w:val="000000"/>
                <w:sz w:val="28"/>
                <w:szCs w:val="28"/>
              </w:rPr>
              <w:t xml:space="preserve"> з </w:t>
            </w:r>
            <w:proofErr w:type="spellStart"/>
            <w:r w:rsidRPr="00C168FF">
              <w:rPr>
                <w:i/>
                <w:iCs/>
                <w:color w:val="000000"/>
                <w:sz w:val="28"/>
                <w:szCs w:val="28"/>
              </w:rPr>
              <w:t>використанням</w:t>
            </w:r>
            <w:proofErr w:type="spellEnd"/>
            <w:r w:rsidRPr="00C168FF">
              <w:rPr>
                <w:i/>
                <w:iCs/>
                <w:color w:val="000000"/>
                <w:sz w:val="28"/>
                <w:szCs w:val="28"/>
              </w:rPr>
              <w:t xml:space="preserve"> природного газу</w:t>
            </w:r>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168FF" w:rsidRDefault="006A3AC6" w:rsidP="00805BAD">
            <w:pPr>
              <w:jc w:val="center"/>
              <w:rPr>
                <w:i/>
                <w:iCs/>
                <w:color w:val="000000"/>
                <w:sz w:val="28"/>
                <w:szCs w:val="28"/>
              </w:rPr>
            </w:pPr>
            <w:r w:rsidRPr="00C168FF">
              <w:rPr>
                <w:i/>
                <w:iCs/>
                <w:color w:val="000000"/>
                <w:sz w:val="28"/>
                <w:szCs w:val="28"/>
              </w:rPr>
              <w:t>грн./Гкал</w:t>
            </w:r>
          </w:p>
        </w:tc>
        <w:tc>
          <w:tcPr>
            <w:tcW w:w="1519" w:type="dxa"/>
            <w:tcBorders>
              <w:top w:val="nil"/>
              <w:left w:val="nil"/>
              <w:bottom w:val="single" w:sz="4" w:space="0" w:color="auto"/>
              <w:right w:val="single" w:sz="8" w:space="0" w:color="auto"/>
            </w:tcBorders>
            <w:shd w:val="clear" w:color="auto" w:fill="auto"/>
            <w:noWrap/>
            <w:vAlign w:val="center"/>
            <w:hideMark/>
          </w:tcPr>
          <w:p w:rsidR="006A3AC6" w:rsidRPr="008100AB" w:rsidRDefault="006A3AC6" w:rsidP="00805BAD">
            <w:pPr>
              <w:jc w:val="center"/>
              <w:rPr>
                <w:i/>
                <w:iCs/>
                <w:color w:val="000000"/>
                <w:sz w:val="28"/>
                <w:szCs w:val="28"/>
                <w:lang w:val="uk-UA"/>
              </w:rPr>
            </w:pPr>
            <w:r w:rsidRPr="00C168FF">
              <w:rPr>
                <w:i/>
                <w:iCs/>
                <w:color w:val="000000"/>
                <w:sz w:val="28"/>
                <w:szCs w:val="28"/>
              </w:rPr>
              <w:t>11,</w:t>
            </w:r>
            <w:r w:rsidR="008100AB">
              <w:rPr>
                <w:i/>
                <w:iCs/>
                <w:color w:val="000000"/>
                <w:sz w:val="28"/>
                <w:szCs w:val="28"/>
                <w:lang w:val="uk-UA"/>
              </w:rPr>
              <w:t>29</w:t>
            </w:r>
          </w:p>
        </w:tc>
      </w:tr>
      <w:tr w:rsidR="006A3AC6" w:rsidRPr="00C168FF" w:rsidTr="00805BAD">
        <w:trPr>
          <w:trHeight w:val="39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168FF" w:rsidRDefault="006A3AC6" w:rsidP="00805BAD">
            <w:pPr>
              <w:jc w:val="center"/>
              <w:rPr>
                <w:b/>
                <w:bCs/>
                <w:i/>
                <w:iCs/>
                <w:color w:val="000000"/>
                <w:sz w:val="28"/>
                <w:szCs w:val="28"/>
              </w:rPr>
            </w:pPr>
            <w:r w:rsidRPr="00C168FF">
              <w:rPr>
                <w:b/>
                <w:bCs/>
                <w:i/>
                <w:iCs/>
                <w:color w:val="000000"/>
                <w:sz w:val="28"/>
                <w:szCs w:val="28"/>
              </w:rPr>
              <w:t>2</w:t>
            </w:r>
          </w:p>
        </w:tc>
        <w:tc>
          <w:tcPr>
            <w:tcW w:w="6043" w:type="dxa"/>
            <w:tcBorders>
              <w:top w:val="nil"/>
              <w:left w:val="nil"/>
              <w:bottom w:val="single" w:sz="4" w:space="0" w:color="auto"/>
              <w:right w:val="single" w:sz="4" w:space="0" w:color="auto"/>
            </w:tcBorders>
            <w:shd w:val="clear" w:color="auto" w:fill="auto"/>
            <w:vAlign w:val="center"/>
            <w:hideMark/>
          </w:tcPr>
          <w:p w:rsidR="006A3AC6" w:rsidRPr="00C168FF" w:rsidRDefault="006A3AC6" w:rsidP="00805BAD">
            <w:pPr>
              <w:rPr>
                <w:b/>
                <w:bCs/>
                <w:i/>
                <w:iCs/>
                <w:color w:val="000000"/>
                <w:sz w:val="28"/>
                <w:szCs w:val="28"/>
              </w:rPr>
            </w:pPr>
            <w:r w:rsidRPr="00C168FF">
              <w:rPr>
                <w:b/>
                <w:bCs/>
                <w:i/>
                <w:iCs/>
                <w:color w:val="000000"/>
                <w:sz w:val="28"/>
                <w:szCs w:val="28"/>
              </w:rPr>
              <w:t xml:space="preserve">Тариф на  </w:t>
            </w:r>
            <w:proofErr w:type="spellStart"/>
            <w:r w:rsidRPr="00C168FF">
              <w:rPr>
                <w:b/>
                <w:bCs/>
                <w:i/>
                <w:iCs/>
                <w:color w:val="000000"/>
                <w:sz w:val="28"/>
                <w:szCs w:val="28"/>
              </w:rPr>
              <w:t>тепловуенергію</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168FF" w:rsidRDefault="006A3AC6" w:rsidP="00805BAD">
            <w:pPr>
              <w:jc w:val="center"/>
              <w:rPr>
                <w:b/>
                <w:bCs/>
                <w:i/>
                <w:iCs/>
                <w:color w:val="000000"/>
                <w:sz w:val="28"/>
                <w:szCs w:val="28"/>
              </w:rPr>
            </w:pPr>
            <w:r w:rsidRPr="00C168FF">
              <w:rPr>
                <w:b/>
                <w:bCs/>
                <w:i/>
                <w:iCs/>
                <w:color w:val="000000"/>
                <w:sz w:val="28"/>
                <w:szCs w:val="28"/>
              </w:rPr>
              <w:t>грн./Гкал</w:t>
            </w:r>
          </w:p>
        </w:tc>
        <w:tc>
          <w:tcPr>
            <w:tcW w:w="1519" w:type="dxa"/>
            <w:tcBorders>
              <w:top w:val="nil"/>
              <w:left w:val="nil"/>
              <w:bottom w:val="single" w:sz="4" w:space="0" w:color="auto"/>
              <w:right w:val="single" w:sz="8" w:space="0" w:color="auto"/>
            </w:tcBorders>
            <w:shd w:val="clear" w:color="auto" w:fill="auto"/>
            <w:noWrap/>
            <w:vAlign w:val="center"/>
            <w:hideMark/>
          </w:tcPr>
          <w:p w:rsidR="006A3AC6" w:rsidRPr="008100AB" w:rsidRDefault="006A3AC6" w:rsidP="00805BAD">
            <w:pPr>
              <w:jc w:val="center"/>
              <w:rPr>
                <w:b/>
                <w:bCs/>
                <w:i/>
                <w:iCs/>
                <w:sz w:val="28"/>
                <w:szCs w:val="28"/>
                <w:lang w:val="uk-UA"/>
              </w:rPr>
            </w:pPr>
            <w:r w:rsidRPr="00C168FF">
              <w:rPr>
                <w:b/>
                <w:bCs/>
                <w:i/>
                <w:iCs/>
                <w:sz w:val="28"/>
                <w:szCs w:val="28"/>
              </w:rPr>
              <w:t>1</w:t>
            </w:r>
            <w:r w:rsidR="008100AB">
              <w:rPr>
                <w:b/>
                <w:bCs/>
                <w:i/>
                <w:iCs/>
                <w:sz w:val="28"/>
                <w:szCs w:val="28"/>
              </w:rPr>
              <w:t> </w:t>
            </w:r>
            <w:r w:rsidR="008100AB">
              <w:rPr>
                <w:b/>
                <w:bCs/>
                <w:i/>
                <w:iCs/>
                <w:sz w:val="28"/>
                <w:szCs w:val="28"/>
                <w:lang w:val="uk-UA"/>
              </w:rPr>
              <w:t>612,33</w:t>
            </w:r>
          </w:p>
        </w:tc>
      </w:tr>
      <w:tr w:rsidR="006A3AC6" w:rsidRPr="00C168FF" w:rsidTr="00805BAD">
        <w:trPr>
          <w:trHeight w:val="51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168FF" w:rsidRDefault="006A3AC6" w:rsidP="00805BAD">
            <w:pPr>
              <w:jc w:val="center"/>
              <w:rPr>
                <w:i/>
                <w:iCs/>
                <w:color w:val="000000"/>
                <w:sz w:val="28"/>
                <w:szCs w:val="28"/>
              </w:rPr>
            </w:pPr>
            <w:r w:rsidRPr="00C168FF">
              <w:rPr>
                <w:i/>
                <w:iCs/>
                <w:color w:val="000000"/>
                <w:sz w:val="28"/>
                <w:szCs w:val="28"/>
              </w:rPr>
              <w:t>2.1</w:t>
            </w:r>
          </w:p>
        </w:tc>
        <w:tc>
          <w:tcPr>
            <w:tcW w:w="6043" w:type="dxa"/>
            <w:tcBorders>
              <w:top w:val="nil"/>
              <w:left w:val="nil"/>
              <w:bottom w:val="single" w:sz="4" w:space="0" w:color="auto"/>
              <w:right w:val="single" w:sz="4" w:space="0" w:color="auto"/>
            </w:tcBorders>
            <w:shd w:val="clear" w:color="auto" w:fill="auto"/>
            <w:vAlign w:val="center"/>
            <w:hideMark/>
          </w:tcPr>
          <w:p w:rsidR="006A3AC6" w:rsidRPr="00C168FF" w:rsidRDefault="006A3AC6" w:rsidP="00805BAD">
            <w:pPr>
              <w:rPr>
                <w:i/>
                <w:iCs/>
                <w:color w:val="000000"/>
                <w:sz w:val="28"/>
                <w:szCs w:val="28"/>
              </w:rPr>
            </w:pPr>
            <w:r w:rsidRPr="00C168FF">
              <w:rPr>
                <w:i/>
                <w:iCs/>
                <w:color w:val="000000"/>
                <w:sz w:val="28"/>
                <w:szCs w:val="28"/>
              </w:rPr>
              <w:t xml:space="preserve">Тариф на </w:t>
            </w:r>
            <w:proofErr w:type="spellStart"/>
            <w:r w:rsidRPr="00C168FF">
              <w:rPr>
                <w:i/>
                <w:iCs/>
                <w:color w:val="000000"/>
                <w:sz w:val="28"/>
                <w:szCs w:val="28"/>
              </w:rPr>
              <w:t>виробництвотепловоїенергії</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168FF" w:rsidRDefault="006A3AC6" w:rsidP="00805BAD">
            <w:pPr>
              <w:jc w:val="center"/>
              <w:rPr>
                <w:i/>
                <w:iCs/>
                <w:color w:val="000000"/>
                <w:sz w:val="28"/>
                <w:szCs w:val="28"/>
              </w:rPr>
            </w:pPr>
            <w:r w:rsidRPr="00C168FF">
              <w:rPr>
                <w:i/>
                <w:iCs/>
                <w:color w:val="000000"/>
                <w:sz w:val="28"/>
                <w:szCs w:val="28"/>
              </w:rPr>
              <w:t>грн./Гкал</w:t>
            </w:r>
          </w:p>
        </w:tc>
        <w:tc>
          <w:tcPr>
            <w:tcW w:w="1519" w:type="dxa"/>
            <w:tcBorders>
              <w:top w:val="nil"/>
              <w:left w:val="nil"/>
              <w:bottom w:val="single" w:sz="4" w:space="0" w:color="auto"/>
              <w:right w:val="single" w:sz="8" w:space="0" w:color="auto"/>
            </w:tcBorders>
            <w:shd w:val="clear" w:color="auto" w:fill="auto"/>
            <w:noWrap/>
            <w:vAlign w:val="center"/>
            <w:hideMark/>
          </w:tcPr>
          <w:p w:rsidR="006A3AC6" w:rsidRPr="008100AB" w:rsidRDefault="006A3AC6" w:rsidP="00805BAD">
            <w:pPr>
              <w:jc w:val="center"/>
              <w:rPr>
                <w:i/>
                <w:iCs/>
                <w:color w:val="000000"/>
                <w:sz w:val="28"/>
                <w:szCs w:val="28"/>
                <w:lang w:val="uk-UA"/>
              </w:rPr>
            </w:pPr>
            <w:r w:rsidRPr="00C168FF">
              <w:rPr>
                <w:i/>
                <w:iCs/>
                <w:color w:val="000000"/>
                <w:sz w:val="28"/>
                <w:szCs w:val="28"/>
              </w:rPr>
              <w:t>1</w:t>
            </w:r>
            <w:r w:rsidR="008100AB">
              <w:rPr>
                <w:i/>
                <w:iCs/>
                <w:color w:val="000000"/>
                <w:sz w:val="28"/>
                <w:szCs w:val="28"/>
              </w:rPr>
              <w:t> </w:t>
            </w:r>
            <w:r w:rsidR="008100AB">
              <w:rPr>
                <w:i/>
                <w:iCs/>
                <w:color w:val="000000"/>
                <w:sz w:val="28"/>
                <w:szCs w:val="28"/>
                <w:lang w:val="uk-UA"/>
              </w:rPr>
              <w:t>490,64</w:t>
            </w:r>
          </w:p>
        </w:tc>
      </w:tr>
      <w:tr w:rsidR="006A3AC6" w:rsidRPr="00C168FF" w:rsidTr="00805BAD">
        <w:trPr>
          <w:trHeight w:val="51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3AC6" w:rsidRPr="00C168FF" w:rsidRDefault="006A3AC6" w:rsidP="00805BAD">
            <w:pPr>
              <w:jc w:val="center"/>
              <w:rPr>
                <w:i/>
                <w:iCs/>
                <w:color w:val="000000"/>
                <w:sz w:val="28"/>
                <w:szCs w:val="28"/>
              </w:rPr>
            </w:pPr>
            <w:r w:rsidRPr="00C168FF">
              <w:rPr>
                <w:i/>
                <w:iCs/>
                <w:color w:val="000000"/>
                <w:sz w:val="28"/>
                <w:szCs w:val="28"/>
              </w:rPr>
              <w:t>2.2</w:t>
            </w:r>
          </w:p>
        </w:tc>
        <w:tc>
          <w:tcPr>
            <w:tcW w:w="6043" w:type="dxa"/>
            <w:tcBorders>
              <w:top w:val="nil"/>
              <w:left w:val="nil"/>
              <w:bottom w:val="single" w:sz="4" w:space="0" w:color="auto"/>
              <w:right w:val="single" w:sz="4" w:space="0" w:color="auto"/>
            </w:tcBorders>
            <w:shd w:val="clear" w:color="auto" w:fill="auto"/>
            <w:vAlign w:val="center"/>
            <w:hideMark/>
          </w:tcPr>
          <w:p w:rsidR="006A3AC6" w:rsidRPr="00C168FF" w:rsidRDefault="006A3AC6" w:rsidP="00805BAD">
            <w:pPr>
              <w:rPr>
                <w:i/>
                <w:iCs/>
                <w:color w:val="000000"/>
                <w:sz w:val="28"/>
                <w:szCs w:val="28"/>
              </w:rPr>
            </w:pPr>
            <w:r w:rsidRPr="00C168FF">
              <w:rPr>
                <w:i/>
                <w:iCs/>
                <w:color w:val="000000"/>
                <w:sz w:val="28"/>
                <w:szCs w:val="28"/>
              </w:rPr>
              <w:t xml:space="preserve">Тариф на </w:t>
            </w:r>
            <w:proofErr w:type="spellStart"/>
            <w:r w:rsidRPr="00C168FF">
              <w:rPr>
                <w:i/>
                <w:iCs/>
                <w:color w:val="000000"/>
                <w:sz w:val="28"/>
                <w:szCs w:val="28"/>
              </w:rPr>
              <w:t>транспортуваннятепловоїенергії</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6A3AC6" w:rsidRPr="00C168FF" w:rsidRDefault="006A3AC6" w:rsidP="00805BAD">
            <w:pPr>
              <w:jc w:val="center"/>
              <w:rPr>
                <w:i/>
                <w:iCs/>
                <w:color w:val="000000"/>
                <w:sz w:val="28"/>
                <w:szCs w:val="28"/>
              </w:rPr>
            </w:pPr>
            <w:r w:rsidRPr="00C168FF">
              <w:rPr>
                <w:i/>
                <w:iCs/>
                <w:color w:val="000000"/>
                <w:sz w:val="28"/>
                <w:szCs w:val="28"/>
              </w:rPr>
              <w:t>грн./Гкал</w:t>
            </w:r>
          </w:p>
        </w:tc>
        <w:tc>
          <w:tcPr>
            <w:tcW w:w="1519" w:type="dxa"/>
            <w:tcBorders>
              <w:top w:val="nil"/>
              <w:left w:val="nil"/>
              <w:bottom w:val="single" w:sz="4" w:space="0" w:color="auto"/>
              <w:right w:val="single" w:sz="8" w:space="0" w:color="auto"/>
            </w:tcBorders>
            <w:shd w:val="clear" w:color="auto" w:fill="auto"/>
            <w:noWrap/>
            <w:vAlign w:val="center"/>
            <w:hideMark/>
          </w:tcPr>
          <w:p w:rsidR="006A3AC6" w:rsidRPr="008100AB" w:rsidRDefault="008100AB" w:rsidP="00805BAD">
            <w:pPr>
              <w:jc w:val="center"/>
              <w:rPr>
                <w:i/>
                <w:iCs/>
                <w:color w:val="000000"/>
                <w:sz w:val="28"/>
                <w:szCs w:val="28"/>
                <w:lang w:val="uk-UA"/>
              </w:rPr>
            </w:pPr>
            <w:r>
              <w:rPr>
                <w:i/>
                <w:iCs/>
                <w:color w:val="000000"/>
                <w:sz w:val="28"/>
                <w:szCs w:val="28"/>
                <w:lang w:val="uk-UA"/>
              </w:rPr>
              <w:t>104,50</w:t>
            </w:r>
          </w:p>
        </w:tc>
      </w:tr>
      <w:tr w:rsidR="006A3AC6" w:rsidRPr="00C168FF" w:rsidTr="00805BAD">
        <w:trPr>
          <w:trHeight w:val="510"/>
        </w:trPr>
        <w:tc>
          <w:tcPr>
            <w:tcW w:w="1060" w:type="dxa"/>
            <w:tcBorders>
              <w:top w:val="nil"/>
              <w:left w:val="single" w:sz="8" w:space="0" w:color="auto"/>
              <w:bottom w:val="single" w:sz="8" w:space="0" w:color="auto"/>
              <w:right w:val="single" w:sz="4" w:space="0" w:color="auto"/>
            </w:tcBorders>
            <w:shd w:val="clear" w:color="auto" w:fill="auto"/>
            <w:noWrap/>
            <w:vAlign w:val="center"/>
            <w:hideMark/>
          </w:tcPr>
          <w:p w:rsidR="006A3AC6" w:rsidRPr="00C168FF" w:rsidRDefault="006A3AC6" w:rsidP="00805BAD">
            <w:pPr>
              <w:jc w:val="center"/>
              <w:rPr>
                <w:i/>
                <w:iCs/>
                <w:color w:val="000000"/>
                <w:sz w:val="28"/>
                <w:szCs w:val="28"/>
              </w:rPr>
            </w:pPr>
            <w:r w:rsidRPr="00C168FF">
              <w:rPr>
                <w:i/>
                <w:iCs/>
                <w:color w:val="000000"/>
                <w:sz w:val="28"/>
                <w:szCs w:val="28"/>
              </w:rPr>
              <w:t>2.3</w:t>
            </w:r>
          </w:p>
        </w:tc>
        <w:tc>
          <w:tcPr>
            <w:tcW w:w="6043" w:type="dxa"/>
            <w:tcBorders>
              <w:top w:val="nil"/>
              <w:left w:val="nil"/>
              <w:bottom w:val="single" w:sz="8" w:space="0" w:color="auto"/>
              <w:right w:val="single" w:sz="4" w:space="0" w:color="auto"/>
            </w:tcBorders>
            <w:shd w:val="clear" w:color="auto" w:fill="auto"/>
            <w:vAlign w:val="center"/>
            <w:hideMark/>
          </w:tcPr>
          <w:p w:rsidR="006A3AC6" w:rsidRPr="00C168FF" w:rsidRDefault="006A3AC6" w:rsidP="00805BAD">
            <w:pPr>
              <w:rPr>
                <w:i/>
                <w:iCs/>
                <w:color w:val="000000"/>
                <w:sz w:val="28"/>
                <w:szCs w:val="28"/>
              </w:rPr>
            </w:pPr>
            <w:r w:rsidRPr="00C168FF">
              <w:rPr>
                <w:i/>
                <w:iCs/>
                <w:color w:val="000000"/>
                <w:sz w:val="28"/>
                <w:szCs w:val="28"/>
              </w:rPr>
              <w:t xml:space="preserve">Тариф на </w:t>
            </w:r>
            <w:proofErr w:type="spellStart"/>
            <w:r w:rsidRPr="00C168FF">
              <w:rPr>
                <w:i/>
                <w:iCs/>
                <w:color w:val="000000"/>
                <w:sz w:val="28"/>
                <w:szCs w:val="28"/>
              </w:rPr>
              <w:t>постачаннятепловоїенергії</w:t>
            </w:r>
            <w:proofErr w:type="spellEnd"/>
          </w:p>
        </w:tc>
        <w:tc>
          <w:tcPr>
            <w:tcW w:w="1600" w:type="dxa"/>
            <w:tcBorders>
              <w:top w:val="nil"/>
              <w:left w:val="nil"/>
              <w:bottom w:val="single" w:sz="8" w:space="0" w:color="auto"/>
              <w:right w:val="single" w:sz="4" w:space="0" w:color="auto"/>
            </w:tcBorders>
            <w:shd w:val="clear" w:color="auto" w:fill="auto"/>
            <w:noWrap/>
            <w:vAlign w:val="center"/>
            <w:hideMark/>
          </w:tcPr>
          <w:p w:rsidR="006A3AC6" w:rsidRPr="00C168FF" w:rsidRDefault="006A3AC6" w:rsidP="00805BAD">
            <w:pPr>
              <w:jc w:val="center"/>
              <w:rPr>
                <w:i/>
                <w:iCs/>
                <w:color w:val="000000"/>
                <w:sz w:val="28"/>
                <w:szCs w:val="28"/>
              </w:rPr>
            </w:pPr>
            <w:r w:rsidRPr="00C168FF">
              <w:rPr>
                <w:i/>
                <w:iCs/>
                <w:color w:val="000000"/>
                <w:sz w:val="28"/>
                <w:szCs w:val="28"/>
              </w:rPr>
              <w:t>грн./Гкал</w:t>
            </w:r>
          </w:p>
        </w:tc>
        <w:tc>
          <w:tcPr>
            <w:tcW w:w="1519" w:type="dxa"/>
            <w:tcBorders>
              <w:top w:val="nil"/>
              <w:left w:val="nil"/>
              <w:bottom w:val="single" w:sz="8" w:space="0" w:color="auto"/>
              <w:right w:val="single" w:sz="8" w:space="0" w:color="auto"/>
            </w:tcBorders>
            <w:shd w:val="clear" w:color="auto" w:fill="auto"/>
            <w:noWrap/>
            <w:vAlign w:val="center"/>
            <w:hideMark/>
          </w:tcPr>
          <w:p w:rsidR="006A3AC6" w:rsidRPr="008100AB" w:rsidRDefault="006A3AC6" w:rsidP="00805BAD">
            <w:pPr>
              <w:jc w:val="center"/>
              <w:rPr>
                <w:i/>
                <w:iCs/>
                <w:color w:val="000000"/>
                <w:sz w:val="28"/>
                <w:szCs w:val="28"/>
                <w:lang w:val="uk-UA"/>
              </w:rPr>
            </w:pPr>
            <w:r w:rsidRPr="00C168FF">
              <w:rPr>
                <w:i/>
                <w:iCs/>
                <w:color w:val="000000"/>
                <w:sz w:val="28"/>
                <w:szCs w:val="28"/>
              </w:rPr>
              <w:t>1</w:t>
            </w:r>
            <w:r w:rsidR="008100AB">
              <w:rPr>
                <w:i/>
                <w:iCs/>
                <w:color w:val="000000"/>
                <w:sz w:val="28"/>
                <w:szCs w:val="28"/>
                <w:lang w:val="uk-UA"/>
              </w:rPr>
              <w:t>7,19</w:t>
            </w:r>
          </w:p>
        </w:tc>
      </w:tr>
      <w:bookmarkEnd w:id="2"/>
    </w:tbl>
    <w:p w:rsidR="006A3AC6" w:rsidRDefault="006A3AC6" w:rsidP="006A3AC6">
      <w:pPr>
        <w:ind w:firstLine="851"/>
        <w:jc w:val="both"/>
        <w:rPr>
          <w:lang w:val="uk-UA"/>
        </w:rPr>
      </w:pPr>
    </w:p>
    <w:p w:rsidR="006A3AC6" w:rsidRDefault="006A3AC6" w:rsidP="006A3AC6">
      <w:pPr>
        <w:spacing w:line="14" w:lineRule="atLeast"/>
        <w:ind w:firstLine="708"/>
        <w:jc w:val="center"/>
        <w:rPr>
          <w:color w:val="323232"/>
          <w:sz w:val="28"/>
          <w:szCs w:val="28"/>
          <w:lang w:val="uk-UA"/>
        </w:rPr>
      </w:pPr>
      <w:bookmarkStart w:id="3" w:name="_Hlk53317322"/>
      <w:r w:rsidRPr="006A3AC6">
        <w:rPr>
          <w:color w:val="323232"/>
          <w:sz w:val="28"/>
          <w:szCs w:val="28"/>
          <w:lang w:val="uk-UA"/>
        </w:rPr>
        <w:t>Структура тарифу на транспортування та постачання теплової енергії для населення</w:t>
      </w:r>
      <w:r>
        <w:rPr>
          <w:color w:val="323232"/>
          <w:sz w:val="28"/>
          <w:szCs w:val="28"/>
          <w:lang w:val="uk-UA"/>
        </w:rPr>
        <w:t xml:space="preserve"> на 2020-2021 рік ТОВ «КРАТО-НТ»</w:t>
      </w:r>
    </w:p>
    <w:tbl>
      <w:tblPr>
        <w:tblW w:w="10559" w:type="dxa"/>
        <w:tblInd w:w="118" w:type="dxa"/>
        <w:tblLook w:val="04A0" w:firstRow="1" w:lastRow="0" w:firstColumn="1" w:lastColumn="0" w:noHBand="0" w:noVBand="1"/>
      </w:tblPr>
      <w:tblGrid>
        <w:gridCol w:w="588"/>
        <w:gridCol w:w="3675"/>
        <w:gridCol w:w="2763"/>
        <w:gridCol w:w="1769"/>
        <w:gridCol w:w="1769"/>
      </w:tblGrid>
      <w:tr w:rsidR="008100AB" w:rsidTr="008100AB">
        <w:trPr>
          <w:trHeight w:val="945"/>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8100AB" w:rsidRDefault="008100AB">
            <w:pPr>
              <w:jc w:val="center"/>
            </w:pPr>
            <w:r>
              <w:t xml:space="preserve">№ з/п </w:t>
            </w:r>
          </w:p>
        </w:tc>
        <w:tc>
          <w:tcPr>
            <w:tcW w:w="299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100AB" w:rsidRDefault="008100AB">
            <w:pPr>
              <w:jc w:val="center"/>
            </w:pPr>
            <w:proofErr w:type="spellStart"/>
            <w:r>
              <w:t>Найменуванняпоказників</w:t>
            </w:r>
            <w:proofErr w:type="spellEnd"/>
          </w:p>
        </w:tc>
        <w:tc>
          <w:tcPr>
            <w:tcW w:w="2160" w:type="dxa"/>
            <w:tcBorders>
              <w:top w:val="single" w:sz="8" w:space="0" w:color="auto"/>
              <w:left w:val="nil"/>
              <w:bottom w:val="single" w:sz="4" w:space="0" w:color="auto"/>
              <w:right w:val="single" w:sz="4" w:space="0" w:color="auto"/>
            </w:tcBorders>
            <w:shd w:val="clear" w:color="auto" w:fill="auto"/>
            <w:vAlign w:val="center"/>
            <w:hideMark/>
          </w:tcPr>
          <w:p w:rsidR="008100AB" w:rsidRDefault="008100AB">
            <w:pPr>
              <w:jc w:val="center"/>
              <w:rPr>
                <w:b/>
                <w:bCs/>
                <w:i/>
                <w:iCs/>
              </w:rPr>
            </w:pPr>
            <w:proofErr w:type="spellStart"/>
            <w:r>
              <w:rPr>
                <w:b/>
                <w:bCs/>
                <w:i/>
                <w:iCs/>
              </w:rPr>
              <w:t>Виробництво</w:t>
            </w:r>
            <w:proofErr w:type="spellEnd"/>
          </w:p>
        </w:tc>
        <w:tc>
          <w:tcPr>
            <w:tcW w:w="2220" w:type="dxa"/>
            <w:tcBorders>
              <w:top w:val="single" w:sz="8" w:space="0" w:color="auto"/>
              <w:left w:val="nil"/>
              <w:bottom w:val="single" w:sz="4" w:space="0" w:color="auto"/>
              <w:right w:val="single" w:sz="4" w:space="0" w:color="auto"/>
            </w:tcBorders>
            <w:shd w:val="clear" w:color="auto" w:fill="auto"/>
            <w:vAlign w:val="center"/>
            <w:hideMark/>
          </w:tcPr>
          <w:p w:rsidR="008100AB" w:rsidRDefault="008100AB">
            <w:pPr>
              <w:jc w:val="center"/>
              <w:rPr>
                <w:b/>
                <w:bCs/>
                <w:i/>
                <w:iCs/>
              </w:rPr>
            </w:pPr>
            <w:proofErr w:type="spellStart"/>
            <w:r>
              <w:rPr>
                <w:b/>
                <w:bCs/>
                <w:i/>
                <w:iCs/>
              </w:rPr>
              <w:t>Транспортування</w:t>
            </w:r>
            <w:proofErr w:type="spellEnd"/>
          </w:p>
        </w:tc>
        <w:tc>
          <w:tcPr>
            <w:tcW w:w="2220" w:type="dxa"/>
            <w:tcBorders>
              <w:top w:val="single" w:sz="8" w:space="0" w:color="auto"/>
              <w:left w:val="nil"/>
              <w:bottom w:val="single" w:sz="4" w:space="0" w:color="auto"/>
              <w:right w:val="single" w:sz="8" w:space="0" w:color="auto"/>
            </w:tcBorders>
            <w:shd w:val="clear" w:color="auto" w:fill="auto"/>
            <w:vAlign w:val="center"/>
            <w:hideMark/>
          </w:tcPr>
          <w:p w:rsidR="008100AB" w:rsidRDefault="008100AB">
            <w:pPr>
              <w:jc w:val="center"/>
              <w:rPr>
                <w:b/>
                <w:bCs/>
                <w:i/>
                <w:iCs/>
              </w:rPr>
            </w:pPr>
            <w:proofErr w:type="spellStart"/>
            <w:r>
              <w:rPr>
                <w:b/>
                <w:bCs/>
                <w:i/>
                <w:iCs/>
              </w:rPr>
              <w:t>Постачання</w:t>
            </w:r>
            <w:proofErr w:type="spellEnd"/>
          </w:p>
        </w:tc>
      </w:tr>
      <w:tr w:rsidR="008100AB" w:rsidTr="008100AB">
        <w:trPr>
          <w:trHeight w:val="1830"/>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8100AB" w:rsidRDefault="008100AB"/>
        </w:tc>
        <w:tc>
          <w:tcPr>
            <w:tcW w:w="2999" w:type="dxa"/>
            <w:vMerge/>
            <w:tcBorders>
              <w:top w:val="single" w:sz="8" w:space="0" w:color="auto"/>
              <w:left w:val="single" w:sz="4" w:space="0" w:color="auto"/>
              <w:bottom w:val="single" w:sz="4" w:space="0" w:color="000000"/>
              <w:right w:val="single" w:sz="4" w:space="0" w:color="auto"/>
            </w:tcBorders>
            <w:vAlign w:val="center"/>
            <w:hideMark/>
          </w:tcPr>
          <w:p w:rsidR="008100AB" w:rsidRDefault="008100AB"/>
        </w:tc>
        <w:tc>
          <w:tcPr>
            <w:tcW w:w="216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r>
              <w:t xml:space="preserve">90% </w:t>
            </w:r>
            <w:proofErr w:type="spellStart"/>
            <w:r>
              <w:t>відсередньозваженихвідповідно</w:t>
            </w:r>
            <w:proofErr w:type="spellEnd"/>
            <w:r>
              <w:t xml:space="preserve"> ст.20  ЗУ "Про </w:t>
            </w:r>
            <w:proofErr w:type="spellStart"/>
            <w:r>
              <w:t>теплопостачання</w:t>
            </w:r>
            <w:proofErr w:type="spellEnd"/>
            <w:r>
              <w:t>"</w:t>
            </w:r>
          </w:p>
        </w:tc>
        <w:tc>
          <w:tcPr>
            <w:tcW w:w="222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proofErr w:type="spellStart"/>
            <w:r>
              <w:t>прогнозна</w:t>
            </w:r>
            <w:proofErr w:type="spellEnd"/>
          </w:p>
        </w:tc>
        <w:tc>
          <w:tcPr>
            <w:tcW w:w="2220" w:type="dxa"/>
            <w:tcBorders>
              <w:top w:val="nil"/>
              <w:left w:val="nil"/>
              <w:bottom w:val="single" w:sz="4" w:space="0" w:color="auto"/>
              <w:right w:val="single" w:sz="8" w:space="0" w:color="auto"/>
            </w:tcBorders>
            <w:shd w:val="clear" w:color="auto" w:fill="auto"/>
            <w:vAlign w:val="center"/>
            <w:hideMark/>
          </w:tcPr>
          <w:p w:rsidR="008100AB" w:rsidRDefault="008100AB">
            <w:pPr>
              <w:jc w:val="center"/>
            </w:pPr>
            <w:proofErr w:type="spellStart"/>
            <w:r>
              <w:t>прогнозна</w:t>
            </w:r>
            <w:proofErr w:type="spellEnd"/>
          </w:p>
        </w:tc>
      </w:tr>
      <w:tr w:rsidR="008100AB" w:rsidTr="008100AB">
        <w:trPr>
          <w:trHeight w:val="315"/>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8100AB" w:rsidRDefault="008100AB"/>
        </w:tc>
        <w:tc>
          <w:tcPr>
            <w:tcW w:w="2999" w:type="dxa"/>
            <w:vMerge/>
            <w:tcBorders>
              <w:top w:val="single" w:sz="8" w:space="0" w:color="auto"/>
              <w:left w:val="single" w:sz="4" w:space="0" w:color="auto"/>
              <w:bottom w:val="single" w:sz="4" w:space="0" w:color="000000"/>
              <w:right w:val="single" w:sz="4" w:space="0" w:color="auto"/>
            </w:tcBorders>
            <w:vAlign w:val="center"/>
            <w:hideMark/>
          </w:tcPr>
          <w:p w:rsidR="008100AB" w:rsidRDefault="008100AB"/>
        </w:tc>
        <w:tc>
          <w:tcPr>
            <w:tcW w:w="216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proofErr w:type="spellStart"/>
            <w:r>
              <w:t>грн</w:t>
            </w:r>
            <w:proofErr w:type="spellEnd"/>
            <w:r>
              <w:t>/Гкал</w:t>
            </w:r>
          </w:p>
        </w:tc>
        <w:tc>
          <w:tcPr>
            <w:tcW w:w="222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proofErr w:type="spellStart"/>
            <w:r>
              <w:t>грн</w:t>
            </w:r>
            <w:proofErr w:type="spellEnd"/>
            <w:r>
              <w:t>/Гкал</w:t>
            </w:r>
          </w:p>
        </w:tc>
        <w:tc>
          <w:tcPr>
            <w:tcW w:w="222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proofErr w:type="spellStart"/>
            <w:r>
              <w:t>грн</w:t>
            </w:r>
            <w:proofErr w:type="spellEnd"/>
            <w:r>
              <w:t>/Гкал</w:t>
            </w:r>
          </w:p>
        </w:tc>
      </w:tr>
      <w:tr w:rsidR="008100AB" w:rsidTr="008100AB">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1</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r>
              <w:t>2</w:t>
            </w:r>
          </w:p>
        </w:tc>
        <w:tc>
          <w:tcPr>
            <w:tcW w:w="216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r>
              <w:t>3</w:t>
            </w:r>
          </w:p>
        </w:tc>
        <w:tc>
          <w:tcPr>
            <w:tcW w:w="222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r>
              <w:t>4</w:t>
            </w:r>
          </w:p>
        </w:tc>
        <w:tc>
          <w:tcPr>
            <w:tcW w:w="2220" w:type="dxa"/>
            <w:tcBorders>
              <w:top w:val="nil"/>
              <w:left w:val="nil"/>
              <w:bottom w:val="single" w:sz="4" w:space="0" w:color="auto"/>
              <w:right w:val="single" w:sz="8" w:space="0" w:color="auto"/>
            </w:tcBorders>
            <w:shd w:val="clear" w:color="auto" w:fill="auto"/>
            <w:vAlign w:val="center"/>
            <w:hideMark/>
          </w:tcPr>
          <w:p w:rsidR="008100AB" w:rsidRDefault="008100AB">
            <w:pPr>
              <w:jc w:val="center"/>
            </w:pPr>
            <w:r>
              <w:t>5</w:t>
            </w:r>
          </w:p>
        </w:tc>
      </w:tr>
      <w:tr w:rsidR="008100AB" w:rsidTr="008100AB">
        <w:trPr>
          <w:trHeight w:val="42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1</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roofErr w:type="spellStart"/>
            <w:r>
              <w:t>Виробничасобівартість</w:t>
            </w:r>
            <w:proofErr w:type="spellEnd"/>
            <w:r>
              <w:t xml:space="preserve">, у т. ч.: </w:t>
            </w:r>
          </w:p>
        </w:tc>
        <w:tc>
          <w:tcPr>
            <w:tcW w:w="216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94,34</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Default="008100AB">
            <w:pPr>
              <w:jc w:val="center"/>
            </w:pPr>
            <w:r>
              <w:t>5,77</w:t>
            </w:r>
          </w:p>
        </w:tc>
      </w:tr>
      <w:tr w:rsidR="008100AB" w:rsidTr="008100AB">
        <w:trPr>
          <w:trHeight w:val="42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1.1</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roofErr w:type="spellStart"/>
            <w:r>
              <w:t>Пряміматеріальнівитрати</w:t>
            </w:r>
            <w:proofErr w:type="spellEnd"/>
            <w:r>
              <w:t xml:space="preserve">, у т. ч.: </w:t>
            </w:r>
          </w:p>
        </w:tc>
        <w:tc>
          <w:tcPr>
            <w:tcW w:w="216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30,58</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Default="008100AB">
            <w:pPr>
              <w:jc w:val="center"/>
            </w:pPr>
            <w:r>
              <w:t>0,00</w:t>
            </w:r>
          </w:p>
        </w:tc>
      </w:tr>
      <w:tr w:rsidR="008100AB" w:rsidTr="008100AB">
        <w:trPr>
          <w:trHeight w:val="42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1.1.1</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roofErr w:type="spellStart"/>
            <w:r>
              <w:t>Витрати</w:t>
            </w:r>
            <w:proofErr w:type="spellEnd"/>
            <w:r>
              <w:t xml:space="preserve"> на </w:t>
            </w:r>
            <w:proofErr w:type="spellStart"/>
            <w:r>
              <w:t>паливо</w:t>
            </w:r>
            <w:proofErr w:type="spellEnd"/>
          </w:p>
        </w:tc>
        <w:tc>
          <w:tcPr>
            <w:tcW w:w="216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r>
              <w:t> </w:t>
            </w:r>
          </w:p>
        </w:tc>
        <w:tc>
          <w:tcPr>
            <w:tcW w:w="2220" w:type="dxa"/>
            <w:tcBorders>
              <w:top w:val="nil"/>
              <w:left w:val="nil"/>
              <w:bottom w:val="single" w:sz="4" w:space="0" w:color="auto"/>
              <w:right w:val="single" w:sz="8" w:space="0" w:color="auto"/>
            </w:tcBorders>
            <w:shd w:val="clear" w:color="auto" w:fill="auto"/>
            <w:vAlign w:val="center"/>
            <w:hideMark/>
          </w:tcPr>
          <w:p w:rsidR="008100AB" w:rsidRDefault="008100AB">
            <w:pPr>
              <w:jc w:val="center"/>
            </w:pPr>
            <w:r>
              <w:t> </w:t>
            </w:r>
          </w:p>
        </w:tc>
      </w:tr>
      <w:tr w:rsidR="008100AB" w:rsidTr="008100AB">
        <w:trPr>
          <w:trHeight w:val="42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1.1.2</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roofErr w:type="spellStart"/>
            <w:r>
              <w:t>Витрати</w:t>
            </w:r>
            <w:proofErr w:type="spellEnd"/>
            <w:r>
              <w:t xml:space="preserve"> на </w:t>
            </w:r>
            <w:proofErr w:type="spellStart"/>
            <w:r>
              <w:t>електроенергію</w:t>
            </w:r>
            <w:proofErr w:type="spellEnd"/>
          </w:p>
        </w:tc>
        <w:tc>
          <w:tcPr>
            <w:tcW w:w="216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r>
              <w:t>30,58</w:t>
            </w:r>
          </w:p>
        </w:tc>
        <w:tc>
          <w:tcPr>
            <w:tcW w:w="2220" w:type="dxa"/>
            <w:tcBorders>
              <w:top w:val="nil"/>
              <w:left w:val="nil"/>
              <w:bottom w:val="single" w:sz="4" w:space="0" w:color="auto"/>
              <w:right w:val="single" w:sz="8" w:space="0" w:color="auto"/>
            </w:tcBorders>
            <w:shd w:val="clear" w:color="auto" w:fill="auto"/>
            <w:vAlign w:val="center"/>
            <w:hideMark/>
          </w:tcPr>
          <w:p w:rsidR="008100AB" w:rsidRDefault="008100AB">
            <w:pPr>
              <w:jc w:val="center"/>
            </w:pPr>
            <w:r>
              <w:t> </w:t>
            </w:r>
          </w:p>
        </w:tc>
      </w:tr>
      <w:tr w:rsidR="008100AB" w:rsidTr="008100AB">
        <w:trPr>
          <w:trHeight w:val="798"/>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1.1.3</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roofErr w:type="spellStart"/>
            <w:r>
              <w:t>Витрати</w:t>
            </w:r>
            <w:proofErr w:type="spellEnd"/>
            <w:r>
              <w:t xml:space="preserve"> на </w:t>
            </w:r>
            <w:proofErr w:type="spellStart"/>
            <w:r>
              <w:t>покупнутепловуенергію</w:t>
            </w:r>
            <w:proofErr w:type="spellEnd"/>
          </w:p>
        </w:tc>
        <w:tc>
          <w:tcPr>
            <w:tcW w:w="216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r>
              <w:t> </w:t>
            </w:r>
          </w:p>
        </w:tc>
        <w:tc>
          <w:tcPr>
            <w:tcW w:w="2220" w:type="dxa"/>
            <w:tcBorders>
              <w:top w:val="nil"/>
              <w:left w:val="nil"/>
              <w:bottom w:val="single" w:sz="4" w:space="0" w:color="auto"/>
              <w:right w:val="single" w:sz="8" w:space="0" w:color="auto"/>
            </w:tcBorders>
            <w:shd w:val="clear" w:color="auto" w:fill="auto"/>
            <w:vAlign w:val="center"/>
            <w:hideMark/>
          </w:tcPr>
          <w:p w:rsidR="008100AB" w:rsidRDefault="008100AB">
            <w:pPr>
              <w:jc w:val="center"/>
            </w:pPr>
            <w:r>
              <w:t> </w:t>
            </w:r>
          </w:p>
        </w:tc>
      </w:tr>
      <w:tr w:rsidR="008100AB" w:rsidTr="008100AB">
        <w:trPr>
          <w:trHeight w:val="75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1.1.4</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roofErr w:type="spellStart"/>
            <w:r>
              <w:t>Транспортуваннятепловоїенергіїтепловими</w:t>
            </w:r>
            <w:proofErr w:type="spellEnd"/>
            <w:r>
              <w:t xml:space="preserve"> мережами </w:t>
            </w:r>
            <w:proofErr w:type="spellStart"/>
            <w:r>
              <w:t>іншихпідприємств</w:t>
            </w:r>
            <w:proofErr w:type="spellEnd"/>
          </w:p>
        </w:tc>
        <w:tc>
          <w:tcPr>
            <w:tcW w:w="216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r>
              <w:t> </w:t>
            </w:r>
          </w:p>
        </w:tc>
        <w:tc>
          <w:tcPr>
            <w:tcW w:w="2220" w:type="dxa"/>
            <w:tcBorders>
              <w:top w:val="nil"/>
              <w:left w:val="nil"/>
              <w:bottom w:val="single" w:sz="4" w:space="0" w:color="auto"/>
              <w:right w:val="single" w:sz="8" w:space="0" w:color="auto"/>
            </w:tcBorders>
            <w:shd w:val="clear" w:color="auto" w:fill="auto"/>
            <w:vAlign w:val="center"/>
            <w:hideMark/>
          </w:tcPr>
          <w:p w:rsidR="008100AB" w:rsidRDefault="008100AB">
            <w:pPr>
              <w:jc w:val="center"/>
            </w:pPr>
            <w:r>
              <w:t> </w:t>
            </w:r>
          </w:p>
        </w:tc>
      </w:tr>
      <w:tr w:rsidR="008100AB" w:rsidTr="008100AB">
        <w:trPr>
          <w:trHeight w:val="423"/>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tcPr>
          <w:p w:rsidR="008100AB" w:rsidRPr="008100AB" w:rsidRDefault="008100AB">
            <w:pPr>
              <w:jc w:val="center"/>
              <w:rPr>
                <w:lang w:val="uk-UA"/>
              </w:rPr>
            </w:pPr>
            <w:r>
              <w:rPr>
                <w:lang w:val="uk-UA"/>
              </w:rPr>
              <w:t>1</w:t>
            </w:r>
          </w:p>
        </w:tc>
        <w:tc>
          <w:tcPr>
            <w:tcW w:w="2999" w:type="dxa"/>
            <w:tcBorders>
              <w:top w:val="single" w:sz="4" w:space="0" w:color="auto"/>
              <w:left w:val="nil"/>
              <w:bottom w:val="single" w:sz="4" w:space="0" w:color="auto"/>
              <w:right w:val="single" w:sz="4" w:space="0" w:color="auto"/>
            </w:tcBorders>
            <w:shd w:val="clear" w:color="auto" w:fill="auto"/>
            <w:vAlign w:val="center"/>
          </w:tcPr>
          <w:p w:rsidR="008100AB" w:rsidRPr="008100AB" w:rsidRDefault="008100AB" w:rsidP="008100AB">
            <w:pPr>
              <w:jc w:val="center"/>
              <w:rPr>
                <w:lang w:val="uk-UA"/>
              </w:rPr>
            </w:pPr>
            <w:r>
              <w:rPr>
                <w:lang w:val="uk-UA"/>
              </w:rPr>
              <w:t>2</w:t>
            </w:r>
          </w:p>
        </w:tc>
        <w:tc>
          <w:tcPr>
            <w:tcW w:w="2160" w:type="dxa"/>
            <w:tcBorders>
              <w:top w:val="single" w:sz="4" w:space="0" w:color="auto"/>
              <w:left w:val="nil"/>
              <w:bottom w:val="single" w:sz="4" w:space="0" w:color="auto"/>
              <w:right w:val="single" w:sz="4" w:space="0" w:color="auto"/>
            </w:tcBorders>
            <w:shd w:val="clear" w:color="auto" w:fill="auto"/>
            <w:vAlign w:val="center"/>
          </w:tcPr>
          <w:p w:rsidR="008100AB" w:rsidRPr="008100AB" w:rsidRDefault="008100AB">
            <w:pPr>
              <w:jc w:val="center"/>
              <w:rPr>
                <w:lang w:val="uk-UA"/>
              </w:rPr>
            </w:pPr>
            <w:r>
              <w:rPr>
                <w:lang w:val="uk-UA"/>
              </w:rPr>
              <w:t>3</w:t>
            </w:r>
          </w:p>
        </w:tc>
        <w:tc>
          <w:tcPr>
            <w:tcW w:w="2220" w:type="dxa"/>
            <w:tcBorders>
              <w:top w:val="single" w:sz="4" w:space="0" w:color="auto"/>
              <w:left w:val="nil"/>
              <w:bottom w:val="single" w:sz="4" w:space="0" w:color="auto"/>
              <w:right w:val="single" w:sz="4" w:space="0" w:color="auto"/>
            </w:tcBorders>
            <w:shd w:val="clear" w:color="auto" w:fill="auto"/>
            <w:vAlign w:val="center"/>
          </w:tcPr>
          <w:p w:rsidR="008100AB" w:rsidRPr="008100AB" w:rsidRDefault="008100AB">
            <w:pPr>
              <w:jc w:val="center"/>
              <w:rPr>
                <w:lang w:val="uk-UA"/>
              </w:rPr>
            </w:pPr>
            <w:r>
              <w:rPr>
                <w:lang w:val="uk-UA"/>
              </w:rPr>
              <w:t>4</w:t>
            </w:r>
          </w:p>
        </w:tc>
        <w:tc>
          <w:tcPr>
            <w:tcW w:w="2220" w:type="dxa"/>
            <w:tcBorders>
              <w:top w:val="single" w:sz="4" w:space="0" w:color="auto"/>
              <w:left w:val="nil"/>
              <w:bottom w:val="single" w:sz="4" w:space="0" w:color="auto"/>
              <w:right w:val="single" w:sz="8" w:space="0" w:color="auto"/>
            </w:tcBorders>
            <w:shd w:val="clear" w:color="auto" w:fill="auto"/>
            <w:vAlign w:val="center"/>
          </w:tcPr>
          <w:p w:rsidR="008100AB" w:rsidRPr="008100AB" w:rsidRDefault="008100AB">
            <w:pPr>
              <w:jc w:val="center"/>
              <w:rPr>
                <w:lang w:val="uk-UA"/>
              </w:rPr>
            </w:pPr>
            <w:r>
              <w:rPr>
                <w:lang w:val="uk-UA"/>
              </w:rPr>
              <w:t>5</w:t>
            </w:r>
          </w:p>
        </w:tc>
      </w:tr>
      <w:tr w:rsidR="008100AB" w:rsidTr="008100AB">
        <w:trPr>
          <w:trHeight w:val="75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1.1.5</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r>
              <w:t xml:space="preserve">Вода для </w:t>
            </w:r>
            <w:proofErr w:type="spellStart"/>
            <w:r>
              <w:t>технологічних</w:t>
            </w:r>
            <w:proofErr w:type="spellEnd"/>
            <w:r>
              <w:t xml:space="preserve"> потреб та </w:t>
            </w:r>
            <w:proofErr w:type="spellStart"/>
            <w:r>
              <w:t>водовідведення</w:t>
            </w:r>
            <w:proofErr w:type="spellEnd"/>
          </w:p>
        </w:tc>
        <w:tc>
          <w:tcPr>
            <w:tcW w:w="216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r>
              <w:t> </w:t>
            </w:r>
          </w:p>
        </w:tc>
        <w:tc>
          <w:tcPr>
            <w:tcW w:w="2220" w:type="dxa"/>
            <w:tcBorders>
              <w:top w:val="nil"/>
              <w:left w:val="nil"/>
              <w:bottom w:val="single" w:sz="4" w:space="0" w:color="auto"/>
              <w:right w:val="single" w:sz="8" w:space="0" w:color="auto"/>
            </w:tcBorders>
            <w:shd w:val="clear" w:color="auto" w:fill="auto"/>
            <w:vAlign w:val="center"/>
            <w:hideMark/>
          </w:tcPr>
          <w:p w:rsidR="008100AB" w:rsidRDefault="008100AB">
            <w:pPr>
              <w:jc w:val="center"/>
            </w:pPr>
            <w:r>
              <w:t> </w:t>
            </w:r>
          </w:p>
        </w:tc>
      </w:tr>
      <w:tr w:rsidR="008100AB" w:rsidTr="008100AB">
        <w:trPr>
          <w:trHeight w:val="75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lastRenderedPageBreak/>
              <w:t>1.1.6</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roofErr w:type="spellStart"/>
            <w:r>
              <w:t>Матеріали</w:t>
            </w:r>
            <w:proofErr w:type="spellEnd"/>
            <w:r>
              <w:t xml:space="preserve">, </w:t>
            </w:r>
            <w:proofErr w:type="spellStart"/>
            <w:r>
              <w:t>запаснічастини</w:t>
            </w:r>
            <w:proofErr w:type="spellEnd"/>
            <w:r>
              <w:t xml:space="preserve"> та </w:t>
            </w:r>
            <w:proofErr w:type="spellStart"/>
            <w:r>
              <w:t>іншіматеріальніресурси</w:t>
            </w:r>
            <w:proofErr w:type="spellEnd"/>
          </w:p>
        </w:tc>
        <w:tc>
          <w:tcPr>
            <w:tcW w:w="216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vAlign w:val="center"/>
            <w:hideMark/>
          </w:tcPr>
          <w:p w:rsidR="008100AB" w:rsidRDefault="008100AB">
            <w:pPr>
              <w:jc w:val="center"/>
            </w:pPr>
            <w:r>
              <w:t> </w:t>
            </w:r>
          </w:p>
        </w:tc>
        <w:tc>
          <w:tcPr>
            <w:tcW w:w="2220" w:type="dxa"/>
            <w:tcBorders>
              <w:top w:val="nil"/>
              <w:left w:val="nil"/>
              <w:bottom w:val="single" w:sz="4" w:space="0" w:color="auto"/>
              <w:right w:val="single" w:sz="8" w:space="0" w:color="auto"/>
            </w:tcBorders>
            <w:shd w:val="clear" w:color="auto" w:fill="auto"/>
            <w:vAlign w:val="center"/>
            <w:hideMark/>
          </w:tcPr>
          <w:p w:rsidR="008100AB" w:rsidRDefault="008100AB">
            <w:pPr>
              <w:jc w:val="center"/>
            </w:pPr>
            <w:r>
              <w:t> </w:t>
            </w:r>
          </w:p>
        </w:tc>
      </w:tr>
      <w:tr w:rsidR="008100AB" w:rsidTr="008100AB">
        <w:trPr>
          <w:trHeight w:val="75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1.1.7</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roofErr w:type="spellStart"/>
            <w:r>
              <w:t>Прямівитрати</w:t>
            </w:r>
            <w:proofErr w:type="spellEnd"/>
            <w:r>
              <w:t xml:space="preserve"> на оплату </w:t>
            </w:r>
            <w:proofErr w:type="spellStart"/>
            <w:r>
              <w:t>праці</w:t>
            </w:r>
            <w:proofErr w:type="spellEnd"/>
            <w:r>
              <w:t xml:space="preserve"> з </w:t>
            </w:r>
            <w:proofErr w:type="spellStart"/>
            <w:r>
              <w:t>відрахуваннями</w:t>
            </w:r>
            <w:proofErr w:type="spellEnd"/>
            <w:r>
              <w:t xml:space="preserve"> на </w:t>
            </w:r>
            <w:proofErr w:type="spellStart"/>
            <w:r>
              <w:t>соціальні</w:t>
            </w:r>
            <w:proofErr w:type="spellEnd"/>
            <w:r>
              <w:t xml:space="preserve"> заходи </w:t>
            </w:r>
          </w:p>
        </w:tc>
        <w:tc>
          <w:tcPr>
            <w:tcW w:w="216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6,27</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Default="008100AB">
            <w:pPr>
              <w:jc w:val="center"/>
            </w:pPr>
            <w:r>
              <w:t>5,37</w:t>
            </w:r>
          </w:p>
        </w:tc>
      </w:tr>
      <w:tr w:rsidR="008100AB" w:rsidTr="008100AB">
        <w:trPr>
          <w:trHeight w:val="42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1.1.8</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roofErr w:type="spellStart"/>
            <w:r>
              <w:t>Іншіпрямівитрати</w:t>
            </w:r>
            <w:proofErr w:type="spellEnd"/>
          </w:p>
        </w:tc>
        <w:tc>
          <w:tcPr>
            <w:tcW w:w="216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55,06</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Default="008100AB">
            <w:pPr>
              <w:jc w:val="center"/>
            </w:pPr>
            <w:r>
              <w:t> </w:t>
            </w:r>
          </w:p>
        </w:tc>
      </w:tr>
      <w:tr w:rsidR="008100AB" w:rsidTr="008100AB">
        <w:trPr>
          <w:trHeight w:val="42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1.1.9</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roofErr w:type="spellStart"/>
            <w:r>
              <w:t>Загальновиробничівитрати</w:t>
            </w:r>
            <w:proofErr w:type="spellEnd"/>
          </w:p>
        </w:tc>
        <w:tc>
          <w:tcPr>
            <w:tcW w:w="216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2,43</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Default="008100AB">
            <w:pPr>
              <w:jc w:val="center"/>
            </w:pPr>
            <w:r>
              <w:t>0,40</w:t>
            </w:r>
          </w:p>
        </w:tc>
      </w:tr>
      <w:tr w:rsidR="008100AB" w:rsidTr="008100AB">
        <w:trPr>
          <w:trHeight w:val="42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2</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roofErr w:type="spellStart"/>
            <w:r>
              <w:t>Адміністративнівитрати</w:t>
            </w:r>
            <w:proofErr w:type="spellEnd"/>
          </w:p>
        </w:tc>
        <w:tc>
          <w:tcPr>
            <w:tcW w:w="216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8,35</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Default="008100AB">
            <w:pPr>
              <w:jc w:val="center"/>
            </w:pPr>
            <w:r>
              <w:t>1,37</w:t>
            </w:r>
          </w:p>
        </w:tc>
      </w:tr>
      <w:tr w:rsidR="008100AB" w:rsidTr="008100AB">
        <w:trPr>
          <w:trHeight w:val="42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3</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roofErr w:type="spellStart"/>
            <w:r>
              <w:t>Витрати</w:t>
            </w:r>
            <w:proofErr w:type="spellEnd"/>
            <w:r>
              <w:t xml:space="preserve"> на </w:t>
            </w:r>
            <w:proofErr w:type="spellStart"/>
            <w:r>
              <w:t>збут</w:t>
            </w:r>
            <w:proofErr w:type="spellEnd"/>
          </w:p>
        </w:tc>
        <w:tc>
          <w:tcPr>
            <w:tcW w:w="216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 </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Default="008100AB">
            <w:pPr>
              <w:jc w:val="center"/>
            </w:pPr>
            <w:r>
              <w:t>9,75</w:t>
            </w:r>
          </w:p>
        </w:tc>
      </w:tr>
      <w:tr w:rsidR="008100AB" w:rsidTr="008100AB">
        <w:trPr>
          <w:trHeight w:val="42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4</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roofErr w:type="spellStart"/>
            <w:r>
              <w:t>Іншіопераційнівитрати</w:t>
            </w:r>
            <w:proofErr w:type="spellEnd"/>
          </w:p>
        </w:tc>
        <w:tc>
          <w:tcPr>
            <w:tcW w:w="216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 </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Default="008100AB">
            <w:pPr>
              <w:jc w:val="center"/>
            </w:pPr>
            <w:r>
              <w:t> </w:t>
            </w:r>
          </w:p>
        </w:tc>
      </w:tr>
      <w:tr w:rsidR="008100AB" w:rsidTr="008100AB">
        <w:trPr>
          <w:trHeight w:val="42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5</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roofErr w:type="spellStart"/>
            <w:r>
              <w:t>Фінансовівитрати</w:t>
            </w:r>
            <w:proofErr w:type="spellEnd"/>
          </w:p>
        </w:tc>
        <w:tc>
          <w:tcPr>
            <w:tcW w:w="216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 </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Default="008100AB">
            <w:pPr>
              <w:jc w:val="center"/>
            </w:pPr>
            <w:r>
              <w:t> </w:t>
            </w:r>
          </w:p>
        </w:tc>
      </w:tr>
      <w:tr w:rsidR="008100AB" w:rsidTr="008100AB">
        <w:trPr>
          <w:trHeight w:val="42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6</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roofErr w:type="spellStart"/>
            <w:r>
              <w:t>Повнасобівартість</w:t>
            </w:r>
            <w:proofErr w:type="spellEnd"/>
          </w:p>
        </w:tc>
        <w:tc>
          <w:tcPr>
            <w:tcW w:w="216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102,68</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Default="008100AB">
            <w:pPr>
              <w:jc w:val="center"/>
            </w:pPr>
            <w:r>
              <w:t>16,89</w:t>
            </w:r>
          </w:p>
        </w:tc>
      </w:tr>
      <w:tr w:rsidR="008100AB" w:rsidTr="008100AB">
        <w:trPr>
          <w:trHeight w:val="42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7</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proofErr w:type="spellStart"/>
            <w:r>
              <w:t>Розрахунковийприбуток</w:t>
            </w:r>
            <w:proofErr w:type="spellEnd"/>
          </w:p>
        </w:tc>
        <w:tc>
          <w:tcPr>
            <w:tcW w:w="216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1,82</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Default="008100AB">
            <w:pPr>
              <w:jc w:val="center"/>
            </w:pPr>
            <w:r>
              <w:t>0,30</w:t>
            </w:r>
          </w:p>
        </w:tc>
      </w:tr>
      <w:tr w:rsidR="008100AB" w:rsidTr="008100AB">
        <w:trPr>
          <w:trHeight w:val="42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100AB" w:rsidRDefault="008100AB">
            <w:pPr>
              <w:jc w:val="center"/>
            </w:pPr>
            <w:r>
              <w:t>8</w:t>
            </w:r>
          </w:p>
        </w:tc>
        <w:tc>
          <w:tcPr>
            <w:tcW w:w="2999" w:type="dxa"/>
            <w:tcBorders>
              <w:top w:val="nil"/>
              <w:left w:val="nil"/>
              <w:bottom w:val="single" w:sz="4" w:space="0" w:color="auto"/>
              <w:right w:val="single" w:sz="4" w:space="0" w:color="auto"/>
            </w:tcBorders>
            <w:shd w:val="clear" w:color="auto" w:fill="auto"/>
            <w:vAlign w:val="center"/>
            <w:hideMark/>
          </w:tcPr>
          <w:p w:rsidR="008100AB" w:rsidRDefault="008100AB">
            <w:r>
              <w:t xml:space="preserve">Тариф на </w:t>
            </w:r>
            <w:proofErr w:type="spellStart"/>
            <w:r>
              <w:t>тепловуенергію</w:t>
            </w:r>
            <w:proofErr w:type="spellEnd"/>
            <w:r>
              <w:t xml:space="preserve">, </w:t>
            </w:r>
            <w:proofErr w:type="spellStart"/>
            <w:r>
              <w:t>грн</w:t>
            </w:r>
            <w:proofErr w:type="spellEnd"/>
            <w:r>
              <w:t>/Гкал</w:t>
            </w:r>
          </w:p>
        </w:tc>
        <w:tc>
          <w:tcPr>
            <w:tcW w:w="216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1 314,25</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Default="008100AB">
            <w:pPr>
              <w:jc w:val="center"/>
            </w:pPr>
            <w:r>
              <w:t>104,50</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Default="008100AB">
            <w:pPr>
              <w:jc w:val="center"/>
            </w:pPr>
            <w:r>
              <w:t>17,19</w:t>
            </w:r>
          </w:p>
        </w:tc>
      </w:tr>
      <w:tr w:rsidR="008100AB" w:rsidTr="008100AB">
        <w:trPr>
          <w:trHeight w:val="795"/>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8100AB" w:rsidRDefault="008100AB">
            <w:pPr>
              <w:jc w:val="center"/>
            </w:pPr>
            <w:r>
              <w:t>9</w:t>
            </w:r>
          </w:p>
        </w:tc>
        <w:tc>
          <w:tcPr>
            <w:tcW w:w="2999" w:type="dxa"/>
            <w:tcBorders>
              <w:top w:val="nil"/>
              <w:left w:val="nil"/>
              <w:bottom w:val="single" w:sz="8" w:space="0" w:color="auto"/>
              <w:right w:val="single" w:sz="4" w:space="0" w:color="auto"/>
            </w:tcBorders>
            <w:shd w:val="clear" w:color="auto" w:fill="auto"/>
            <w:vAlign w:val="center"/>
            <w:hideMark/>
          </w:tcPr>
          <w:p w:rsidR="008100AB" w:rsidRDefault="008100AB">
            <w:r>
              <w:t xml:space="preserve">Тариф на </w:t>
            </w:r>
            <w:proofErr w:type="spellStart"/>
            <w:r>
              <w:t>тепловуенергію</w:t>
            </w:r>
            <w:proofErr w:type="spellEnd"/>
            <w:r>
              <w:t>, грн./Гкал з ПДВ</w:t>
            </w:r>
          </w:p>
        </w:tc>
        <w:tc>
          <w:tcPr>
            <w:tcW w:w="2160" w:type="dxa"/>
            <w:tcBorders>
              <w:top w:val="nil"/>
              <w:left w:val="nil"/>
              <w:bottom w:val="single" w:sz="8" w:space="0" w:color="auto"/>
              <w:right w:val="single" w:sz="4" w:space="0" w:color="auto"/>
            </w:tcBorders>
            <w:shd w:val="clear" w:color="auto" w:fill="auto"/>
            <w:noWrap/>
            <w:vAlign w:val="center"/>
            <w:hideMark/>
          </w:tcPr>
          <w:p w:rsidR="008100AB" w:rsidRDefault="008100AB">
            <w:pPr>
              <w:jc w:val="center"/>
            </w:pPr>
            <w:r>
              <w:t>1 577,10</w:t>
            </w:r>
          </w:p>
        </w:tc>
        <w:tc>
          <w:tcPr>
            <w:tcW w:w="2220" w:type="dxa"/>
            <w:tcBorders>
              <w:top w:val="nil"/>
              <w:left w:val="nil"/>
              <w:bottom w:val="single" w:sz="8" w:space="0" w:color="auto"/>
              <w:right w:val="single" w:sz="4" w:space="0" w:color="auto"/>
            </w:tcBorders>
            <w:shd w:val="clear" w:color="auto" w:fill="auto"/>
            <w:noWrap/>
            <w:vAlign w:val="center"/>
            <w:hideMark/>
          </w:tcPr>
          <w:p w:rsidR="008100AB" w:rsidRDefault="008100AB">
            <w:pPr>
              <w:jc w:val="center"/>
            </w:pPr>
            <w:r>
              <w:t>125,40</w:t>
            </w:r>
          </w:p>
        </w:tc>
        <w:tc>
          <w:tcPr>
            <w:tcW w:w="2220" w:type="dxa"/>
            <w:tcBorders>
              <w:top w:val="nil"/>
              <w:left w:val="nil"/>
              <w:bottom w:val="single" w:sz="8" w:space="0" w:color="auto"/>
              <w:right w:val="single" w:sz="8" w:space="0" w:color="auto"/>
            </w:tcBorders>
            <w:shd w:val="clear" w:color="auto" w:fill="auto"/>
            <w:noWrap/>
            <w:vAlign w:val="center"/>
            <w:hideMark/>
          </w:tcPr>
          <w:p w:rsidR="008100AB" w:rsidRDefault="008100AB">
            <w:pPr>
              <w:jc w:val="center"/>
            </w:pPr>
            <w:r>
              <w:t>20,63</w:t>
            </w:r>
          </w:p>
        </w:tc>
      </w:tr>
    </w:tbl>
    <w:p w:rsidR="006A3AC6" w:rsidRDefault="006A3AC6" w:rsidP="006A3AC6">
      <w:pPr>
        <w:spacing w:line="14" w:lineRule="atLeast"/>
        <w:ind w:firstLine="708"/>
        <w:jc w:val="center"/>
        <w:rPr>
          <w:color w:val="323232"/>
          <w:sz w:val="28"/>
          <w:szCs w:val="28"/>
          <w:lang w:val="uk-UA"/>
        </w:rPr>
      </w:pPr>
    </w:p>
    <w:p w:rsidR="0072219B" w:rsidRDefault="0072219B" w:rsidP="0072219B">
      <w:pPr>
        <w:spacing w:line="14" w:lineRule="atLeast"/>
        <w:ind w:firstLine="708"/>
        <w:jc w:val="center"/>
        <w:rPr>
          <w:color w:val="323232"/>
          <w:sz w:val="28"/>
          <w:szCs w:val="28"/>
          <w:lang w:val="uk-UA"/>
        </w:rPr>
      </w:pPr>
      <w:r w:rsidRPr="006A3AC6">
        <w:rPr>
          <w:color w:val="323232"/>
          <w:sz w:val="28"/>
          <w:szCs w:val="28"/>
          <w:lang w:val="uk-UA"/>
        </w:rPr>
        <w:t xml:space="preserve">Структура тарифу на транспортування та постачання теплової енергії для </w:t>
      </w:r>
      <w:r>
        <w:rPr>
          <w:color w:val="323232"/>
          <w:sz w:val="28"/>
          <w:szCs w:val="28"/>
          <w:lang w:val="uk-UA"/>
        </w:rPr>
        <w:t>бюджетних установ на 2020-2021 рік ТОВ «КРАТО-НТ»</w:t>
      </w:r>
    </w:p>
    <w:tbl>
      <w:tblPr>
        <w:tblW w:w="10398" w:type="dxa"/>
        <w:tblInd w:w="118" w:type="dxa"/>
        <w:tblLook w:val="04A0" w:firstRow="1" w:lastRow="0" w:firstColumn="1" w:lastColumn="0" w:noHBand="0" w:noVBand="1"/>
      </w:tblPr>
      <w:tblGrid>
        <w:gridCol w:w="588"/>
        <w:gridCol w:w="3675"/>
        <w:gridCol w:w="2763"/>
        <w:gridCol w:w="1769"/>
        <w:gridCol w:w="1769"/>
      </w:tblGrid>
      <w:tr w:rsidR="008100AB" w:rsidRPr="008100AB" w:rsidTr="008100AB">
        <w:trPr>
          <w:trHeight w:val="945"/>
        </w:trPr>
        <w:tc>
          <w:tcPr>
            <w:tcW w:w="9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8100AB" w:rsidRPr="008100AB" w:rsidRDefault="008100AB" w:rsidP="008100AB">
            <w:pPr>
              <w:jc w:val="center"/>
            </w:pPr>
            <w:r w:rsidRPr="008100AB">
              <w:t xml:space="preserve">№ з/п </w:t>
            </w:r>
          </w:p>
        </w:tc>
        <w:tc>
          <w:tcPr>
            <w:tcW w:w="287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100AB" w:rsidRPr="008100AB" w:rsidRDefault="008100AB" w:rsidP="008100AB">
            <w:pPr>
              <w:jc w:val="center"/>
            </w:pPr>
            <w:proofErr w:type="spellStart"/>
            <w:r w:rsidRPr="008100AB">
              <w:t>Найменуванняпоказників</w:t>
            </w:r>
            <w:proofErr w:type="spellEnd"/>
          </w:p>
        </w:tc>
        <w:tc>
          <w:tcPr>
            <w:tcW w:w="2140" w:type="dxa"/>
            <w:tcBorders>
              <w:top w:val="single" w:sz="8" w:space="0" w:color="auto"/>
              <w:left w:val="nil"/>
              <w:bottom w:val="single" w:sz="4" w:space="0" w:color="auto"/>
              <w:right w:val="single" w:sz="4" w:space="0" w:color="auto"/>
            </w:tcBorders>
            <w:shd w:val="clear" w:color="auto" w:fill="auto"/>
            <w:vAlign w:val="center"/>
            <w:hideMark/>
          </w:tcPr>
          <w:p w:rsidR="008100AB" w:rsidRPr="008100AB" w:rsidRDefault="008100AB" w:rsidP="008100AB">
            <w:pPr>
              <w:jc w:val="center"/>
              <w:rPr>
                <w:b/>
                <w:bCs/>
                <w:i/>
                <w:iCs/>
              </w:rPr>
            </w:pPr>
            <w:proofErr w:type="spellStart"/>
            <w:r w:rsidRPr="008100AB">
              <w:rPr>
                <w:b/>
                <w:bCs/>
                <w:i/>
                <w:iCs/>
              </w:rPr>
              <w:t>Виробництво</w:t>
            </w:r>
            <w:proofErr w:type="spellEnd"/>
          </w:p>
        </w:tc>
        <w:tc>
          <w:tcPr>
            <w:tcW w:w="2220" w:type="dxa"/>
            <w:tcBorders>
              <w:top w:val="single" w:sz="8" w:space="0" w:color="auto"/>
              <w:left w:val="nil"/>
              <w:bottom w:val="single" w:sz="4" w:space="0" w:color="auto"/>
              <w:right w:val="single" w:sz="4" w:space="0" w:color="auto"/>
            </w:tcBorders>
            <w:shd w:val="clear" w:color="auto" w:fill="auto"/>
            <w:vAlign w:val="center"/>
            <w:hideMark/>
          </w:tcPr>
          <w:p w:rsidR="008100AB" w:rsidRPr="008100AB" w:rsidRDefault="008100AB" w:rsidP="008100AB">
            <w:pPr>
              <w:jc w:val="center"/>
              <w:rPr>
                <w:b/>
                <w:bCs/>
                <w:i/>
                <w:iCs/>
              </w:rPr>
            </w:pPr>
            <w:proofErr w:type="spellStart"/>
            <w:r w:rsidRPr="008100AB">
              <w:rPr>
                <w:b/>
                <w:bCs/>
                <w:i/>
                <w:iCs/>
              </w:rPr>
              <w:t>Транспортування</w:t>
            </w:r>
            <w:proofErr w:type="spellEnd"/>
          </w:p>
        </w:tc>
        <w:tc>
          <w:tcPr>
            <w:tcW w:w="2220" w:type="dxa"/>
            <w:tcBorders>
              <w:top w:val="single" w:sz="8" w:space="0" w:color="auto"/>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b/>
                <w:bCs/>
                <w:i/>
                <w:iCs/>
              </w:rPr>
            </w:pPr>
            <w:proofErr w:type="spellStart"/>
            <w:r w:rsidRPr="008100AB">
              <w:rPr>
                <w:b/>
                <w:bCs/>
                <w:i/>
                <w:iCs/>
              </w:rPr>
              <w:t>Постачання</w:t>
            </w:r>
            <w:proofErr w:type="spellEnd"/>
          </w:p>
        </w:tc>
      </w:tr>
      <w:tr w:rsidR="008100AB" w:rsidRPr="008100AB" w:rsidTr="008100AB">
        <w:trPr>
          <w:trHeight w:val="1830"/>
        </w:trPr>
        <w:tc>
          <w:tcPr>
            <w:tcW w:w="940" w:type="dxa"/>
            <w:vMerge/>
            <w:tcBorders>
              <w:top w:val="single" w:sz="8" w:space="0" w:color="auto"/>
              <w:left w:val="single" w:sz="8" w:space="0" w:color="auto"/>
              <w:bottom w:val="single" w:sz="4" w:space="0" w:color="000000"/>
              <w:right w:val="single" w:sz="4" w:space="0" w:color="auto"/>
            </w:tcBorders>
            <w:vAlign w:val="center"/>
            <w:hideMark/>
          </w:tcPr>
          <w:p w:rsidR="008100AB" w:rsidRPr="008100AB" w:rsidRDefault="008100AB" w:rsidP="008100AB"/>
        </w:tc>
        <w:tc>
          <w:tcPr>
            <w:tcW w:w="2878" w:type="dxa"/>
            <w:vMerge/>
            <w:tcBorders>
              <w:top w:val="single" w:sz="8" w:space="0" w:color="auto"/>
              <w:left w:val="single" w:sz="4" w:space="0" w:color="auto"/>
              <w:bottom w:val="single" w:sz="4" w:space="0" w:color="000000"/>
              <w:right w:val="single" w:sz="4" w:space="0" w:color="auto"/>
            </w:tcBorders>
            <w:vAlign w:val="center"/>
            <w:hideMark/>
          </w:tcPr>
          <w:p w:rsidR="008100AB" w:rsidRPr="008100AB" w:rsidRDefault="008100AB" w:rsidP="008100AB"/>
        </w:tc>
        <w:tc>
          <w:tcPr>
            <w:tcW w:w="214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 xml:space="preserve">90% </w:t>
            </w:r>
            <w:proofErr w:type="spellStart"/>
            <w:r w:rsidRPr="008100AB">
              <w:t>відсередньозваженихвідповідно</w:t>
            </w:r>
            <w:proofErr w:type="spellEnd"/>
            <w:r w:rsidRPr="008100AB">
              <w:t xml:space="preserve"> ст.20  ЗУ "Про </w:t>
            </w:r>
            <w:proofErr w:type="spellStart"/>
            <w:r w:rsidRPr="008100AB">
              <w:t>теплопостачання</w:t>
            </w:r>
            <w:proofErr w:type="spellEnd"/>
            <w:r w:rsidRPr="008100AB">
              <w:t>"</w:t>
            </w:r>
          </w:p>
        </w:tc>
        <w:tc>
          <w:tcPr>
            <w:tcW w:w="222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proofErr w:type="spellStart"/>
            <w:r w:rsidRPr="008100AB">
              <w:t>прогнозна</w:t>
            </w:r>
            <w:proofErr w:type="spellEnd"/>
          </w:p>
        </w:tc>
        <w:tc>
          <w:tcPr>
            <w:tcW w:w="2220"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pPr>
            <w:proofErr w:type="spellStart"/>
            <w:r w:rsidRPr="008100AB">
              <w:t>прогнозна</w:t>
            </w:r>
            <w:proofErr w:type="spellEnd"/>
          </w:p>
        </w:tc>
      </w:tr>
      <w:tr w:rsidR="008100AB" w:rsidRPr="008100AB" w:rsidTr="008100AB">
        <w:trPr>
          <w:trHeight w:val="315"/>
        </w:trPr>
        <w:tc>
          <w:tcPr>
            <w:tcW w:w="940" w:type="dxa"/>
            <w:vMerge/>
            <w:tcBorders>
              <w:top w:val="single" w:sz="8" w:space="0" w:color="auto"/>
              <w:left w:val="single" w:sz="8" w:space="0" w:color="auto"/>
              <w:bottom w:val="single" w:sz="4" w:space="0" w:color="000000"/>
              <w:right w:val="single" w:sz="4" w:space="0" w:color="auto"/>
            </w:tcBorders>
            <w:vAlign w:val="center"/>
            <w:hideMark/>
          </w:tcPr>
          <w:p w:rsidR="008100AB" w:rsidRPr="008100AB" w:rsidRDefault="008100AB" w:rsidP="008100AB"/>
        </w:tc>
        <w:tc>
          <w:tcPr>
            <w:tcW w:w="2878" w:type="dxa"/>
            <w:vMerge/>
            <w:tcBorders>
              <w:top w:val="single" w:sz="8" w:space="0" w:color="auto"/>
              <w:left w:val="single" w:sz="4" w:space="0" w:color="auto"/>
              <w:bottom w:val="single" w:sz="4" w:space="0" w:color="000000"/>
              <w:right w:val="single" w:sz="4" w:space="0" w:color="auto"/>
            </w:tcBorders>
            <w:vAlign w:val="center"/>
            <w:hideMark/>
          </w:tcPr>
          <w:p w:rsidR="008100AB" w:rsidRPr="008100AB" w:rsidRDefault="008100AB" w:rsidP="008100AB"/>
        </w:tc>
        <w:tc>
          <w:tcPr>
            <w:tcW w:w="214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proofErr w:type="spellStart"/>
            <w:r w:rsidRPr="008100AB">
              <w:t>грн</w:t>
            </w:r>
            <w:proofErr w:type="spellEnd"/>
            <w:r w:rsidRPr="008100AB">
              <w:t>/Гкал</w:t>
            </w:r>
          </w:p>
        </w:tc>
        <w:tc>
          <w:tcPr>
            <w:tcW w:w="222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proofErr w:type="spellStart"/>
            <w:r w:rsidRPr="008100AB">
              <w:t>грн</w:t>
            </w:r>
            <w:proofErr w:type="spellEnd"/>
            <w:r w:rsidRPr="008100AB">
              <w:t>/Гкал</w:t>
            </w:r>
          </w:p>
        </w:tc>
        <w:tc>
          <w:tcPr>
            <w:tcW w:w="2220"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pPr>
            <w:proofErr w:type="spellStart"/>
            <w:r w:rsidRPr="008100AB">
              <w:t>грн</w:t>
            </w:r>
            <w:proofErr w:type="spellEnd"/>
            <w:r w:rsidRPr="008100AB">
              <w:t>/Гкал</w:t>
            </w:r>
          </w:p>
        </w:tc>
      </w:tr>
      <w:tr w:rsidR="008100AB" w:rsidRPr="008100AB" w:rsidTr="008100AB">
        <w:trPr>
          <w:trHeight w:val="315"/>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1</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2</w:t>
            </w:r>
          </w:p>
        </w:tc>
        <w:tc>
          <w:tcPr>
            <w:tcW w:w="214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3</w:t>
            </w:r>
          </w:p>
        </w:tc>
        <w:tc>
          <w:tcPr>
            <w:tcW w:w="222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4</w:t>
            </w:r>
          </w:p>
        </w:tc>
        <w:tc>
          <w:tcPr>
            <w:tcW w:w="2220"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pPr>
            <w:r w:rsidRPr="008100AB">
              <w:t>5</w:t>
            </w:r>
          </w:p>
        </w:tc>
      </w:tr>
      <w:tr w:rsidR="008100AB" w:rsidRPr="008100AB" w:rsidTr="008100AB">
        <w:trPr>
          <w:trHeight w:val="42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1</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roofErr w:type="spellStart"/>
            <w:r w:rsidRPr="008100AB">
              <w:t>Виробничасобівартість</w:t>
            </w:r>
            <w:proofErr w:type="spellEnd"/>
            <w:r w:rsidRPr="008100AB">
              <w:t xml:space="preserve">, у т. ч.: </w:t>
            </w:r>
          </w:p>
        </w:tc>
        <w:tc>
          <w:tcPr>
            <w:tcW w:w="214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94,34</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Pr="008100AB" w:rsidRDefault="008100AB" w:rsidP="008100AB">
            <w:pPr>
              <w:jc w:val="center"/>
            </w:pPr>
            <w:r w:rsidRPr="008100AB">
              <w:t>5,77</w:t>
            </w:r>
          </w:p>
        </w:tc>
      </w:tr>
      <w:tr w:rsidR="008100AB" w:rsidRPr="008100AB" w:rsidTr="008100AB">
        <w:trPr>
          <w:trHeight w:val="42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1.1</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roofErr w:type="spellStart"/>
            <w:r w:rsidRPr="008100AB">
              <w:t>Пряміматеріальнівитрати</w:t>
            </w:r>
            <w:proofErr w:type="spellEnd"/>
            <w:r w:rsidRPr="008100AB">
              <w:t xml:space="preserve">, у т. ч.: </w:t>
            </w:r>
          </w:p>
        </w:tc>
        <w:tc>
          <w:tcPr>
            <w:tcW w:w="214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30,74</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Pr="008100AB" w:rsidRDefault="008100AB" w:rsidP="008100AB">
            <w:pPr>
              <w:jc w:val="center"/>
            </w:pPr>
            <w:r w:rsidRPr="008100AB">
              <w:t>0,00</w:t>
            </w:r>
          </w:p>
        </w:tc>
      </w:tr>
      <w:tr w:rsidR="008100AB" w:rsidRPr="008100AB" w:rsidTr="008100AB">
        <w:trPr>
          <w:trHeight w:val="42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1.1.1</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roofErr w:type="spellStart"/>
            <w:r w:rsidRPr="008100AB">
              <w:t>Витрати</w:t>
            </w:r>
            <w:proofErr w:type="spellEnd"/>
            <w:r w:rsidRPr="008100AB">
              <w:t xml:space="preserve"> на </w:t>
            </w:r>
            <w:proofErr w:type="spellStart"/>
            <w:r w:rsidRPr="008100AB">
              <w:t>паливо</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pPr>
            <w:r w:rsidRPr="008100AB">
              <w:t> </w:t>
            </w:r>
          </w:p>
        </w:tc>
      </w:tr>
      <w:tr w:rsidR="008100AB" w:rsidRPr="008100AB" w:rsidTr="008100AB">
        <w:trPr>
          <w:trHeight w:val="634"/>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1.1.2</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roofErr w:type="spellStart"/>
            <w:r w:rsidRPr="008100AB">
              <w:t>Витрати</w:t>
            </w:r>
            <w:proofErr w:type="spellEnd"/>
            <w:r w:rsidRPr="008100AB">
              <w:t xml:space="preserve"> на </w:t>
            </w:r>
            <w:proofErr w:type="spellStart"/>
            <w:r w:rsidRPr="008100AB">
              <w:t>електроенергію</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30,74</w:t>
            </w:r>
          </w:p>
        </w:tc>
        <w:tc>
          <w:tcPr>
            <w:tcW w:w="2220"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pPr>
            <w:r w:rsidRPr="008100AB">
              <w:t> </w:t>
            </w:r>
          </w:p>
        </w:tc>
      </w:tr>
      <w:tr w:rsidR="008100AB" w:rsidRPr="008100AB" w:rsidTr="008100AB">
        <w:trPr>
          <w:trHeight w:val="564"/>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1.1.3</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roofErr w:type="spellStart"/>
            <w:r w:rsidRPr="008100AB">
              <w:t>Витрати</w:t>
            </w:r>
            <w:proofErr w:type="spellEnd"/>
            <w:r w:rsidRPr="008100AB">
              <w:t xml:space="preserve"> на </w:t>
            </w:r>
            <w:proofErr w:type="spellStart"/>
            <w:r w:rsidRPr="008100AB">
              <w:t>покупнутепловуенергію</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pPr>
            <w:r w:rsidRPr="008100AB">
              <w:t> </w:t>
            </w:r>
          </w:p>
        </w:tc>
      </w:tr>
      <w:tr w:rsidR="008100AB" w:rsidRPr="008100AB" w:rsidTr="008100AB">
        <w:trPr>
          <w:trHeight w:val="420"/>
        </w:trPr>
        <w:tc>
          <w:tcPr>
            <w:tcW w:w="940" w:type="dxa"/>
            <w:tcBorders>
              <w:top w:val="single" w:sz="4" w:space="0" w:color="auto"/>
              <w:left w:val="single" w:sz="8" w:space="0" w:color="auto"/>
              <w:bottom w:val="single" w:sz="4" w:space="0" w:color="auto"/>
              <w:right w:val="single" w:sz="4" w:space="0" w:color="auto"/>
            </w:tcBorders>
            <w:shd w:val="clear" w:color="auto" w:fill="auto"/>
            <w:vAlign w:val="center"/>
          </w:tcPr>
          <w:p w:rsidR="008100AB" w:rsidRPr="008100AB" w:rsidRDefault="008100AB" w:rsidP="008100AB">
            <w:pPr>
              <w:jc w:val="center"/>
              <w:rPr>
                <w:lang w:val="uk-UA"/>
              </w:rPr>
            </w:pPr>
            <w:r>
              <w:rPr>
                <w:lang w:val="uk-UA"/>
              </w:rPr>
              <w:t>1</w:t>
            </w:r>
          </w:p>
        </w:tc>
        <w:tc>
          <w:tcPr>
            <w:tcW w:w="2878" w:type="dxa"/>
            <w:tcBorders>
              <w:top w:val="single" w:sz="4" w:space="0" w:color="auto"/>
              <w:left w:val="nil"/>
              <w:bottom w:val="single" w:sz="4" w:space="0" w:color="auto"/>
              <w:right w:val="single" w:sz="4" w:space="0" w:color="auto"/>
            </w:tcBorders>
            <w:shd w:val="clear" w:color="auto" w:fill="auto"/>
            <w:vAlign w:val="center"/>
          </w:tcPr>
          <w:p w:rsidR="008100AB" w:rsidRPr="008100AB" w:rsidRDefault="008100AB" w:rsidP="008100AB">
            <w:pPr>
              <w:jc w:val="center"/>
              <w:rPr>
                <w:lang w:val="uk-UA"/>
              </w:rPr>
            </w:pPr>
            <w:r>
              <w:rPr>
                <w:lang w:val="uk-UA"/>
              </w:rPr>
              <w:t>2</w:t>
            </w:r>
          </w:p>
        </w:tc>
        <w:tc>
          <w:tcPr>
            <w:tcW w:w="2140" w:type="dxa"/>
            <w:tcBorders>
              <w:top w:val="single" w:sz="4" w:space="0" w:color="auto"/>
              <w:left w:val="nil"/>
              <w:bottom w:val="single" w:sz="4" w:space="0" w:color="auto"/>
              <w:right w:val="single" w:sz="4" w:space="0" w:color="auto"/>
            </w:tcBorders>
            <w:shd w:val="clear" w:color="auto" w:fill="auto"/>
            <w:vAlign w:val="center"/>
          </w:tcPr>
          <w:p w:rsidR="008100AB" w:rsidRPr="008100AB" w:rsidRDefault="008100AB" w:rsidP="008100AB">
            <w:pPr>
              <w:jc w:val="center"/>
              <w:rPr>
                <w:lang w:val="uk-UA"/>
              </w:rPr>
            </w:pPr>
            <w:r>
              <w:rPr>
                <w:lang w:val="uk-UA"/>
              </w:rPr>
              <w:t>3</w:t>
            </w:r>
          </w:p>
        </w:tc>
        <w:tc>
          <w:tcPr>
            <w:tcW w:w="2220" w:type="dxa"/>
            <w:tcBorders>
              <w:top w:val="single" w:sz="4" w:space="0" w:color="auto"/>
              <w:left w:val="nil"/>
              <w:bottom w:val="single" w:sz="4" w:space="0" w:color="auto"/>
              <w:right w:val="single" w:sz="4" w:space="0" w:color="auto"/>
            </w:tcBorders>
            <w:shd w:val="clear" w:color="auto" w:fill="auto"/>
            <w:vAlign w:val="center"/>
          </w:tcPr>
          <w:p w:rsidR="008100AB" w:rsidRPr="008100AB" w:rsidRDefault="008100AB" w:rsidP="008100AB">
            <w:pPr>
              <w:jc w:val="center"/>
              <w:rPr>
                <w:lang w:val="uk-UA"/>
              </w:rPr>
            </w:pPr>
            <w:r>
              <w:rPr>
                <w:lang w:val="uk-UA"/>
              </w:rPr>
              <w:t>4</w:t>
            </w:r>
          </w:p>
        </w:tc>
        <w:tc>
          <w:tcPr>
            <w:tcW w:w="2220" w:type="dxa"/>
            <w:tcBorders>
              <w:top w:val="single" w:sz="4" w:space="0" w:color="auto"/>
              <w:left w:val="nil"/>
              <w:bottom w:val="single" w:sz="4" w:space="0" w:color="auto"/>
              <w:right w:val="single" w:sz="8" w:space="0" w:color="auto"/>
            </w:tcBorders>
            <w:shd w:val="clear" w:color="auto" w:fill="auto"/>
            <w:vAlign w:val="center"/>
          </w:tcPr>
          <w:p w:rsidR="008100AB" w:rsidRPr="008100AB" w:rsidRDefault="008100AB" w:rsidP="008100AB">
            <w:pPr>
              <w:jc w:val="center"/>
              <w:rPr>
                <w:lang w:val="uk-UA"/>
              </w:rPr>
            </w:pPr>
            <w:r>
              <w:rPr>
                <w:lang w:val="uk-UA"/>
              </w:rPr>
              <w:t>5</w:t>
            </w:r>
          </w:p>
        </w:tc>
      </w:tr>
      <w:tr w:rsidR="008100AB" w:rsidRPr="008100AB" w:rsidTr="008100AB">
        <w:trPr>
          <w:trHeight w:val="75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1.1.4</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roofErr w:type="spellStart"/>
            <w:r w:rsidRPr="008100AB">
              <w:t>Транспортуваннятепловоїенергіїтепловими</w:t>
            </w:r>
            <w:proofErr w:type="spellEnd"/>
            <w:r w:rsidRPr="008100AB">
              <w:t xml:space="preserve"> мережами </w:t>
            </w:r>
            <w:proofErr w:type="spellStart"/>
            <w:r w:rsidRPr="008100AB">
              <w:t>іншихпідприємств</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pPr>
            <w:r w:rsidRPr="008100AB">
              <w:t> </w:t>
            </w:r>
          </w:p>
        </w:tc>
      </w:tr>
      <w:tr w:rsidR="008100AB" w:rsidRPr="008100AB" w:rsidTr="008100AB">
        <w:trPr>
          <w:trHeight w:val="75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lastRenderedPageBreak/>
              <w:t>1.1.5</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r w:rsidRPr="008100AB">
              <w:t xml:space="preserve">Вода для </w:t>
            </w:r>
            <w:proofErr w:type="spellStart"/>
            <w:r w:rsidRPr="008100AB">
              <w:t>технологічних</w:t>
            </w:r>
            <w:proofErr w:type="spellEnd"/>
            <w:r w:rsidRPr="008100AB">
              <w:t xml:space="preserve"> потреб та </w:t>
            </w:r>
            <w:proofErr w:type="spellStart"/>
            <w:r w:rsidRPr="008100AB">
              <w:t>водовідведення</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pPr>
            <w:r w:rsidRPr="008100AB">
              <w:t> </w:t>
            </w:r>
          </w:p>
        </w:tc>
      </w:tr>
      <w:tr w:rsidR="008100AB" w:rsidRPr="008100AB" w:rsidTr="008100AB">
        <w:trPr>
          <w:trHeight w:val="75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1.1.6</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roofErr w:type="spellStart"/>
            <w:r w:rsidRPr="008100AB">
              <w:t>Матеріали</w:t>
            </w:r>
            <w:proofErr w:type="spellEnd"/>
            <w:r w:rsidRPr="008100AB">
              <w:t xml:space="preserve">, </w:t>
            </w:r>
            <w:proofErr w:type="spellStart"/>
            <w:r w:rsidRPr="008100AB">
              <w:t>запаснічастини</w:t>
            </w:r>
            <w:proofErr w:type="spellEnd"/>
            <w:r w:rsidRPr="008100AB">
              <w:t xml:space="preserve"> та </w:t>
            </w:r>
            <w:proofErr w:type="spellStart"/>
            <w:r w:rsidRPr="008100AB">
              <w:t>іншіматеріальніресурси</w:t>
            </w:r>
            <w:proofErr w:type="spellEnd"/>
          </w:p>
        </w:tc>
        <w:tc>
          <w:tcPr>
            <w:tcW w:w="214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pPr>
            <w:r w:rsidRPr="008100AB">
              <w:t> </w:t>
            </w:r>
          </w:p>
        </w:tc>
      </w:tr>
      <w:tr w:rsidR="008100AB" w:rsidRPr="008100AB" w:rsidTr="008100AB">
        <w:trPr>
          <w:trHeight w:val="75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1.1.7</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roofErr w:type="spellStart"/>
            <w:r w:rsidRPr="008100AB">
              <w:t>Прямівитрати</w:t>
            </w:r>
            <w:proofErr w:type="spellEnd"/>
            <w:r w:rsidRPr="008100AB">
              <w:t xml:space="preserve"> на оплату </w:t>
            </w:r>
            <w:proofErr w:type="spellStart"/>
            <w:r w:rsidRPr="008100AB">
              <w:t>праці</w:t>
            </w:r>
            <w:proofErr w:type="spellEnd"/>
            <w:r w:rsidRPr="008100AB">
              <w:t xml:space="preserve"> з </w:t>
            </w:r>
            <w:proofErr w:type="spellStart"/>
            <w:r w:rsidRPr="008100AB">
              <w:t>відрахуваннями</w:t>
            </w:r>
            <w:proofErr w:type="spellEnd"/>
            <w:r w:rsidRPr="008100AB">
              <w:t xml:space="preserve"> на </w:t>
            </w:r>
            <w:proofErr w:type="spellStart"/>
            <w:r w:rsidRPr="008100AB">
              <w:t>соціальні</w:t>
            </w:r>
            <w:proofErr w:type="spellEnd"/>
            <w:r w:rsidRPr="008100AB">
              <w:t xml:space="preserve"> заходи </w:t>
            </w:r>
          </w:p>
        </w:tc>
        <w:tc>
          <w:tcPr>
            <w:tcW w:w="214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6,27</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Pr="008100AB" w:rsidRDefault="008100AB" w:rsidP="008100AB">
            <w:pPr>
              <w:jc w:val="center"/>
            </w:pPr>
            <w:r w:rsidRPr="008100AB">
              <w:t>5,37</w:t>
            </w:r>
          </w:p>
        </w:tc>
      </w:tr>
      <w:tr w:rsidR="008100AB" w:rsidRPr="008100AB" w:rsidTr="008100AB">
        <w:trPr>
          <w:trHeight w:val="42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1.1.8</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roofErr w:type="spellStart"/>
            <w:r w:rsidRPr="008100AB">
              <w:t>Іншіпрямівитрати</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54,90</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Pr="008100AB" w:rsidRDefault="008100AB" w:rsidP="008100AB">
            <w:pPr>
              <w:jc w:val="center"/>
            </w:pPr>
            <w:r w:rsidRPr="008100AB">
              <w:t> </w:t>
            </w:r>
          </w:p>
        </w:tc>
      </w:tr>
      <w:tr w:rsidR="008100AB" w:rsidRPr="008100AB" w:rsidTr="008100AB">
        <w:trPr>
          <w:trHeight w:val="42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1.1.9</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roofErr w:type="spellStart"/>
            <w:r w:rsidRPr="008100AB">
              <w:t>Загальновиробничівитрати</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2,43</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Pr="008100AB" w:rsidRDefault="008100AB" w:rsidP="008100AB">
            <w:pPr>
              <w:jc w:val="center"/>
            </w:pPr>
            <w:r w:rsidRPr="008100AB">
              <w:t>0,40</w:t>
            </w:r>
          </w:p>
        </w:tc>
      </w:tr>
      <w:tr w:rsidR="008100AB" w:rsidRPr="008100AB" w:rsidTr="008100AB">
        <w:trPr>
          <w:trHeight w:val="42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2</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roofErr w:type="spellStart"/>
            <w:r w:rsidRPr="008100AB">
              <w:t>Адміністративнівитрати</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8,35</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Pr="008100AB" w:rsidRDefault="008100AB" w:rsidP="008100AB">
            <w:pPr>
              <w:jc w:val="center"/>
            </w:pPr>
            <w:r w:rsidRPr="008100AB">
              <w:t>1,37</w:t>
            </w:r>
          </w:p>
        </w:tc>
      </w:tr>
      <w:tr w:rsidR="008100AB" w:rsidRPr="008100AB" w:rsidTr="008100AB">
        <w:trPr>
          <w:trHeight w:val="42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3</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roofErr w:type="spellStart"/>
            <w:r w:rsidRPr="008100AB">
              <w:t>Витрати</w:t>
            </w:r>
            <w:proofErr w:type="spellEnd"/>
            <w:r w:rsidRPr="008100AB">
              <w:t xml:space="preserve"> на </w:t>
            </w:r>
            <w:proofErr w:type="spellStart"/>
            <w:r w:rsidRPr="008100AB">
              <w:t>збут</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Pr="008100AB" w:rsidRDefault="008100AB" w:rsidP="008100AB">
            <w:pPr>
              <w:jc w:val="center"/>
            </w:pPr>
            <w:r w:rsidRPr="008100AB">
              <w:t>9,75</w:t>
            </w:r>
          </w:p>
        </w:tc>
      </w:tr>
      <w:tr w:rsidR="008100AB" w:rsidRPr="008100AB" w:rsidTr="008100AB">
        <w:trPr>
          <w:trHeight w:val="42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4</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roofErr w:type="spellStart"/>
            <w:r w:rsidRPr="008100AB">
              <w:t>Іншіопераційнівитрати</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Pr="008100AB" w:rsidRDefault="008100AB" w:rsidP="008100AB">
            <w:pPr>
              <w:jc w:val="center"/>
            </w:pPr>
            <w:r w:rsidRPr="008100AB">
              <w:t> </w:t>
            </w:r>
          </w:p>
        </w:tc>
      </w:tr>
      <w:tr w:rsidR="008100AB" w:rsidRPr="008100AB" w:rsidTr="008100AB">
        <w:trPr>
          <w:trHeight w:val="42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5</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roofErr w:type="spellStart"/>
            <w:r w:rsidRPr="008100AB">
              <w:t>Фінансовівитрати</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Pr="008100AB" w:rsidRDefault="008100AB" w:rsidP="008100AB">
            <w:pPr>
              <w:jc w:val="center"/>
            </w:pPr>
            <w:r w:rsidRPr="008100AB">
              <w:t> </w:t>
            </w:r>
          </w:p>
        </w:tc>
      </w:tr>
      <w:tr w:rsidR="008100AB" w:rsidRPr="008100AB" w:rsidTr="008100AB">
        <w:trPr>
          <w:trHeight w:val="42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6</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roofErr w:type="spellStart"/>
            <w:r w:rsidRPr="008100AB">
              <w:t>Повнасобівартість</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102,68</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Pr="008100AB" w:rsidRDefault="008100AB" w:rsidP="008100AB">
            <w:pPr>
              <w:jc w:val="center"/>
            </w:pPr>
            <w:r w:rsidRPr="008100AB">
              <w:t>16,89</w:t>
            </w:r>
          </w:p>
        </w:tc>
      </w:tr>
      <w:tr w:rsidR="008100AB" w:rsidRPr="008100AB" w:rsidTr="008100AB">
        <w:trPr>
          <w:trHeight w:val="42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7</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proofErr w:type="spellStart"/>
            <w:r w:rsidRPr="008100AB">
              <w:t>Розрахунковийприбуток</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 </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1,82</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Pr="008100AB" w:rsidRDefault="008100AB" w:rsidP="008100AB">
            <w:pPr>
              <w:jc w:val="center"/>
            </w:pPr>
            <w:r w:rsidRPr="008100AB">
              <w:t>0,30</w:t>
            </w:r>
          </w:p>
        </w:tc>
      </w:tr>
      <w:tr w:rsidR="008100AB" w:rsidRPr="008100AB" w:rsidTr="008100AB">
        <w:trPr>
          <w:trHeight w:val="42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pPr>
            <w:r w:rsidRPr="008100AB">
              <w:t>8</w:t>
            </w:r>
          </w:p>
        </w:tc>
        <w:tc>
          <w:tcPr>
            <w:tcW w:w="2878" w:type="dxa"/>
            <w:tcBorders>
              <w:top w:val="nil"/>
              <w:left w:val="nil"/>
              <w:bottom w:val="single" w:sz="4" w:space="0" w:color="auto"/>
              <w:right w:val="single" w:sz="4" w:space="0" w:color="auto"/>
            </w:tcBorders>
            <w:shd w:val="clear" w:color="auto" w:fill="auto"/>
            <w:vAlign w:val="center"/>
            <w:hideMark/>
          </w:tcPr>
          <w:p w:rsidR="008100AB" w:rsidRPr="008100AB" w:rsidRDefault="008100AB" w:rsidP="008100AB">
            <w:r w:rsidRPr="008100AB">
              <w:t xml:space="preserve">Тариф на </w:t>
            </w:r>
            <w:proofErr w:type="spellStart"/>
            <w:r w:rsidRPr="008100AB">
              <w:t>тепловуенергію</w:t>
            </w:r>
            <w:proofErr w:type="spellEnd"/>
            <w:r w:rsidRPr="008100AB">
              <w:t xml:space="preserve">, </w:t>
            </w:r>
            <w:proofErr w:type="spellStart"/>
            <w:r w:rsidRPr="008100AB">
              <w:t>грн</w:t>
            </w:r>
            <w:proofErr w:type="spellEnd"/>
            <w:r w:rsidRPr="008100AB">
              <w:t>/Гкал</w:t>
            </w:r>
          </w:p>
        </w:tc>
        <w:tc>
          <w:tcPr>
            <w:tcW w:w="214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1 490,64</w:t>
            </w:r>
          </w:p>
        </w:tc>
        <w:tc>
          <w:tcPr>
            <w:tcW w:w="2220" w:type="dxa"/>
            <w:tcBorders>
              <w:top w:val="nil"/>
              <w:left w:val="nil"/>
              <w:bottom w:val="single" w:sz="4" w:space="0" w:color="auto"/>
              <w:right w:val="single" w:sz="4" w:space="0" w:color="auto"/>
            </w:tcBorders>
            <w:shd w:val="clear" w:color="auto" w:fill="auto"/>
            <w:noWrap/>
            <w:vAlign w:val="center"/>
            <w:hideMark/>
          </w:tcPr>
          <w:p w:rsidR="008100AB" w:rsidRPr="008100AB" w:rsidRDefault="008100AB" w:rsidP="008100AB">
            <w:pPr>
              <w:jc w:val="center"/>
            </w:pPr>
            <w:r w:rsidRPr="008100AB">
              <w:t>104,50</w:t>
            </w:r>
          </w:p>
        </w:tc>
        <w:tc>
          <w:tcPr>
            <w:tcW w:w="2220" w:type="dxa"/>
            <w:tcBorders>
              <w:top w:val="nil"/>
              <w:left w:val="nil"/>
              <w:bottom w:val="single" w:sz="4" w:space="0" w:color="auto"/>
              <w:right w:val="single" w:sz="8" w:space="0" w:color="auto"/>
            </w:tcBorders>
            <w:shd w:val="clear" w:color="auto" w:fill="auto"/>
            <w:noWrap/>
            <w:vAlign w:val="center"/>
            <w:hideMark/>
          </w:tcPr>
          <w:p w:rsidR="008100AB" w:rsidRPr="008100AB" w:rsidRDefault="008100AB" w:rsidP="008100AB">
            <w:pPr>
              <w:jc w:val="center"/>
            </w:pPr>
            <w:r w:rsidRPr="008100AB">
              <w:t>17,19</w:t>
            </w:r>
          </w:p>
        </w:tc>
      </w:tr>
      <w:tr w:rsidR="008100AB" w:rsidRPr="008100AB" w:rsidTr="008100AB">
        <w:trPr>
          <w:trHeight w:val="795"/>
        </w:trPr>
        <w:tc>
          <w:tcPr>
            <w:tcW w:w="940" w:type="dxa"/>
            <w:tcBorders>
              <w:top w:val="nil"/>
              <w:left w:val="single" w:sz="8" w:space="0" w:color="auto"/>
              <w:bottom w:val="single" w:sz="8" w:space="0" w:color="auto"/>
              <w:right w:val="single" w:sz="4" w:space="0" w:color="auto"/>
            </w:tcBorders>
            <w:shd w:val="clear" w:color="auto" w:fill="auto"/>
            <w:vAlign w:val="center"/>
            <w:hideMark/>
          </w:tcPr>
          <w:p w:rsidR="008100AB" w:rsidRPr="008100AB" w:rsidRDefault="008100AB" w:rsidP="008100AB">
            <w:pPr>
              <w:jc w:val="center"/>
            </w:pPr>
            <w:r w:rsidRPr="008100AB">
              <w:t>9</w:t>
            </w:r>
          </w:p>
        </w:tc>
        <w:tc>
          <w:tcPr>
            <w:tcW w:w="2878" w:type="dxa"/>
            <w:tcBorders>
              <w:top w:val="nil"/>
              <w:left w:val="nil"/>
              <w:bottom w:val="single" w:sz="8" w:space="0" w:color="auto"/>
              <w:right w:val="single" w:sz="4" w:space="0" w:color="auto"/>
            </w:tcBorders>
            <w:shd w:val="clear" w:color="auto" w:fill="auto"/>
            <w:vAlign w:val="center"/>
            <w:hideMark/>
          </w:tcPr>
          <w:p w:rsidR="008100AB" w:rsidRPr="008100AB" w:rsidRDefault="008100AB" w:rsidP="008100AB">
            <w:r w:rsidRPr="008100AB">
              <w:t xml:space="preserve">Тариф на </w:t>
            </w:r>
            <w:proofErr w:type="spellStart"/>
            <w:r w:rsidRPr="008100AB">
              <w:t>тепловуенергію</w:t>
            </w:r>
            <w:proofErr w:type="spellEnd"/>
            <w:r w:rsidRPr="008100AB">
              <w:t>, грн./Гкал з ПДВ</w:t>
            </w:r>
          </w:p>
        </w:tc>
        <w:tc>
          <w:tcPr>
            <w:tcW w:w="2140" w:type="dxa"/>
            <w:tcBorders>
              <w:top w:val="nil"/>
              <w:left w:val="nil"/>
              <w:bottom w:val="single" w:sz="8" w:space="0" w:color="auto"/>
              <w:right w:val="single" w:sz="4" w:space="0" w:color="auto"/>
            </w:tcBorders>
            <w:shd w:val="clear" w:color="auto" w:fill="auto"/>
            <w:noWrap/>
            <w:vAlign w:val="center"/>
            <w:hideMark/>
          </w:tcPr>
          <w:p w:rsidR="008100AB" w:rsidRPr="008100AB" w:rsidRDefault="008100AB" w:rsidP="008100AB">
            <w:pPr>
              <w:jc w:val="center"/>
            </w:pPr>
            <w:r w:rsidRPr="008100AB">
              <w:t>1 788,76</w:t>
            </w:r>
          </w:p>
        </w:tc>
        <w:tc>
          <w:tcPr>
            <w:tcW w:w="2220" w:type="dxa"/>
            <w:tcBorders>
              <w:top w:val="nil"/>
              <w:left w:val="nil"/>
              <w:bottom w:val="single" w:sz="8" w:space="0" w:color="auto"/>
              <w:right w:val="single" w:sz="4" w:space="0" w:color="auto"/>
            </w:tcBorders>
            <w:shd w:val="clear" w:color="auto" w:fill="auto"/>
            <w:noWrap/>
            <w:vAlign w:val="center"/>
            <w:hideMark/>
          </w:tcPr>
          <w:p w:rsidR="008100AB" w:rsidRPr="008100AB" w:rsidRDefault="008100AB" w:rsidP="008100AB">
            <w:pPr>
              <w:jc w:val="center"/>
            </w:pPr>
            <w:r w:rsidRPr="008100AB">
              <w:t>125,40</w:t>
            </w:r>
          </w:p>
        </w:tc>
        <w:tc>
          <w:tcPr>
            <w:tcW w:w="2220" w:type="dxa"/>
            <w:tcBorders>
              <w:top w:val="nil"/>
              <w:left w:val="nil"/>
              <w:bottom w:val="single" w:sz="8" w:space="0" w:color="auto"/>
              <w:right w:val="single" w:sz="8" w:space="0" w:color="auto"/>
            </w:tcBorders>
            <w:shd w:val="clear" w:color="auto" w:fill="auto"/>
            <w:noWrap/>
            <w:vAlign w:val="center"/>
            <w:hideMark/>
          </w:tcPr>
          <w:p w:rsidR="008100AB" w:rsidRPr="008100AB" w:rsidRDefault="008100AB" w:rsidP="008100AB">
            <w:pPr>
              <w:jc w:val="center"/>
            </w:pPr>
            <w:r w:rsidRPr="008100AB">
              <w:t>20,63</w:t>
            </w:r>
          </w:p>
        </w:tc>
      </w:tr>
    </w:tbl>
    <w:p w:rsidR="0072219B" w:rsidRDefault="0072219B" w:rsidP="006A3AC6">
      <w:pPr>
        <w:spacing w:line="14" w:lineRule="atLeast"/>
        <w:ind w:firstLine="708"/>
        <w:jc w:val="center"/>
        <w:rPr>
          <w:color w:val="323232"/>
          <w:sz w:val="28"/>
          <w:szCs w:val="28"/>
          <w:lang w:val="uk-UA"/>
        </w:rPr>
      </w:pPr>
    </w:p>
    <w:p w:rsidR="009938C4" w:rsidRDefault="008100AB" w:rsidP="009938C4">
      <w:pPr>
        <w:pStyle w:val="a3"/>
        <w:spacing w:before="0" w:beforeAutospacing="0" w:after="240" w:afterAutospacing="0"/>
        <w:jc w:val="both"/>
        <w:rPr>
          <w:sz w:val="28"/>
          <w:szCs w:val="28"/>
          <w:shd w:val="clear" w:color="auto" w:fill="FFFFFF"/>
          <w:lang w:val="uk-UA" w:eastAsia="ru-RU"/>
        </w:rPr>
      </w:pPr>
      <w:r>
        <w:rPr>
          <w:sz w:val="28"/>
          <w:szCs w:val="28"/>
          <w:shd w:val="clear" w:color="auto" w:fill="FFFFFF"/>
          <w:lang w:val="uk-UA" w:eastAsia="ru-RU"/>
        </w:rPr>
        <w:tab/>
        <w:t xml:space="preserve">2. </w:t>
      </w:r>
      <w:r w:rsidRPr="008100AB">
        <w:rPr>
          <w:sz w:val="28"/>
          <w:szCs w:val="28"/>
          <w:shd w:val="clear" w:color="auto" w:fill="FFFFFF"/>
          <w:lang w:val="uk-UA" w:eastAsia="ru-RU"/>
        </w:rPr>
        <w:t>Тариф на послуги постачання гарячої води для населення у розмірі 79,16 грн (сімдесят дев’ять гривень 16 коп.) без урахування ПДВ.</w:t>
      </w:r>
    </w:p>
    <w:p w:rsidR="009938C4" w:rsidRDefault="009938C4" w:rsidP="009938C4">
      <w:pPr>
        <w:pStyle w:val="a3"/>
        <w:spacing w:before="0" w:beforeAutospacing="0" w:after="240" w:afterAutospacing="0"/>
        <w:jc w:val="both"/>
        <w:rPr>
          <w:sz w:val="28"/>
          <w:szCs w:val="28"/>
          <w:shd w:val="clear" w:color="auto" w:fill="FFFFFF"/>
          <w:lang w:val="uk-UA" w:eastAsia="ru-RU"/>
        </w:rPr>
      </w:pPr>
      <w:r w:rsidRPr="008100AB">
        <w:rPr>
          <w:sz w:val="28"/>
          <w:szCs w:val="28"/>
          <w:shd w:val="clear" w:color="auto" w:fill="FFFFFF"/>
          <w:lang w:val="uk-UA" w:eastAsia="ru-RU"/>
        </w:rPr>
        <w:t>Тариф на послуги постачання гарячої води для бюджетних установ у розмірі 93,53 грн (дев’яносто три гривні 53 коп.) без урахування ПДВ.</w:t>
      </w:r>
    </w:p>
    <w:p w:rsidR="009938C4" w:rsidRDefault="009938C4" w:rsidP="009938C4">
      <w:pPr>
        <w:pStyle w:val="a3"/>
        <w:spacing w:before="0" w:beforeAutospacing="0" w:after="240" w:afterAutospacing="0"/>
        <w:jc w:val="both"/>
        <w:rPr>
          <w:sz w:val="28"/>
          <w:szCs w:val="28"/>
          <w:shd w:val="clear" w:color="auto" w:fill="FFFFFF"/>
          <w:lang w:val="uk-UA" w:eastAsia="ru-RU"/>
        </w:rPr>
      </w:pPr>
    </w:p>
    <w:p w:rsidR="009938C4" w:rsidRDefault="009938C4" w:rsidP="009938C4">
      <w:pPr>
        <w:pStyle w:val="a3"/>
        <w:spacing w:before="0" w:beforeAutospacing="0" w:after="240" w:afterAutospacing="0"/>
        <w:jc w:val="both"/>
        <w:rPr>
          <w:sz w:val="28"/>
          <w:szCs w:val="28"/>
          <w:shd w:val="clear" w:color="auto" w:fill="FFFFFF"/>
          <w:lang w:val="uk-UA" w:eastAsia="ru-RU"/>
        </w:rPr>
      </w:pPr>
    </w:p>
    <w:p w:rsidR="009938C4" w:rsidRDefault="009938C4" w:rsidP="009938C4">
      <w:pPr>
        <w:pStyle w:val="a3"/>
        <w:spacing w:before="0" w:beforeAutospacing="0" w:after="240" w:afterAutospacing="0"/>
        <w:jc w:val="both"/>
        <w:rPr>
          <w:sz w:val="28"/>
          <w:szCs w:val="28"/>
          <w:shd w:val="clear" w:color="auto" w:fill="FFFFFF"/>
          <w:lang w:val="uk-UA" w:eastAsia="ru-RU"/>
        </w:rPr>
      </w:pPr>
    </w:p>
    <w:p w:rsidR="009938C4" w:rsidRDefault="009938C4" w:rsidP="009938C4">
      <w:pPr>
        <w:pStyle w:val="a3"/>
        <w:spacing w:before="0" w:beforeAutospacing="0" w:after="240" w:afterAutospacing="0"/>
        <w:jc w:val="both"/>
        <w:rPr>
          <w:sz w:val="28"/>
          <w:szCs w:val="28"/>
          <w:shd w:val="clear" w:color="auto" w:fill="FFFFFF"/>
          <w:lang w:val="uk-UA" w:eastAsia="ru-RU"/>
        </w:rPr>
      </w:pPr>
    </w:p>
    <w:p w:rsidR="009938C4" w:rsidRDefault="009938C4" w:rsidP="009938C4">
      <w:pPr>
        <w:pStyle w:val="a3"/>
        <w:spacing w:before="0" w:beforeAutospacing="0" w:after="240" w:afterAutospacing="0"/>
        <w:jc w:val="both"/>
        <w:rPr>
          <w:sz w:val="28"/>
          <w:szCs w:val="28"/>
          <w:shd w:val="clear" w:color="auto" w:fill="FFFFFF"/>
          <w:lang w:val="uk-UA" w:eastAsia="ru-RU"/>
        </w:rPr>
      </w:pPr>
    </w:p>
    <w:p w:rsidR="009938C4" w:rsidRDefault="009938C4" w:rsidP="009938C4">
      <w:pPr>
        <w:pStyle w:val="a3"/>
        <w:spacing w:before="0" w:beforeAutospacing="0" w:after="240" w:afterAutospacing="0"/>
        <w:jc w:val="both"/>
        <w:rPr>
          <w:sz w:val="28"/>
          <w:szCs w:val="28"/>
          <w:shd w:val="clear" w:color="auto" w:fill="FFFFFF"/>
          <w:lang w:val="uk-UA" w:eastAsia="ru-RU"/>
        </w:rPr>
      </w:pPr>
    </w:p>
    <w:p w:rsidR="009938C4" w:rsidRDefault="009938C4" w:rsidP="009938C4">
      <w:pPr>
        <w:pStyle w:val="a3"/>
        <w:spacing w:before="0" w:beforeAutospacing="0" w:after="240" w:afterAutospacing="0"/>
        <w:jc w:val="both"/>
        <w:rPr>
          <w:sz w:val="28"/>
          <w:szCs w:val="28"/>
          <w:shd w:val="clear" w:color="auto" w:fill="FFFFFF"/>
          <w:lang w:val="uk-UA" w:eastAsia="ru-RU"/>
        </w:rPr>
      </w:pPr>
    </w:p>
    <w:p w:rsidR="008100AB" w:rsidRDefault="008100AB" w:rsidP="008100AB">
      <w:pPr>
        <w:spacing w:line="14" w:lineRule="atLeast"/>
        <w:ind w:firstLine="708"/>
        <w:jc w:val="center"/>
        <w:rPr>
          <w:sz w:val="28"/>
          <w:szCs w:val="28"/>
          <w:lang w:val="uk-UA"/>
        </w:rPr>
      </w:pPr>
      <w:r w:rsidRPr="008100AB">
        <w:rPr>
          <w:sz w:val="28"/>
          <w:szCs w:val="28"/>
          <w:shd w:val="clear" w:color="auto" w:fill="FFFFFF"/>
          <w:lang w:val="uk-UA"/>
        </w:rPr>
        <w:t>Структура тарифів на послуги з  постачання гарячої води для потреб населення</w:t>
      </w:r>
      <w:r w:rsidRPr="008100AB">
        <w:rPr>
          <w:sz w:val="28"/>
          <w:szCs w:val="28"/>
          <w:lang w:val="uk-UA"/>
        </w:rPr>
        <w:t>на 2020-2021 рік ТОВ «КРАТО-НТ»</w:t>
      </w:r>
    </w:p>
    <w:p w:rsidR="009938C4" w:rsidRPr="008100AB" w:rsidRDefault="009938C4" w:rsidP="008100AB">
      <w:pPr>
        <w:spacing w:line="14" w:lineRule="atLeast"/>
        <w:ind w:firstLine="708"/>
        <w:jc w:val="center"/>
        <w:rPr>
          <w:color w:val="323232"/>
          <w:sz w:val="28"/>
          <w:szCs w:val="28"/>
          <w:lang w:val="uk-UA"/>
        </w:rPr>
      </w:pPr>
    </w:p>
    <w:tbl>
      <w:tblPr>
        <w:tblW w:w="10047" w:type="dxa"/>
        <w:tblInd w:w="118" w:type="dxa"/>
        <w:tblLook w:val="04A0" w:firstRow="1" w:lastRow="0" w:firstColumn="1" w:lastColumn="0" w:noHBand="0" w:noVBand="1"/>
      </w:tblPr>
      <w:tblGrid>
        <w:gridCol w:w="454"/>
        <w:gridCol w:w="3147"/>
        <w:gridCol w:w="3548"/>
        <w:gridCol w:w="3415"/>
      </w:tblGrid>
      <w:tr w:rsidR="008100AB" w:rsidRPr="008100AB" w:rsidTr="009938C4">
        <w:trPr>
          <w:trHeight w:val="1665"/>
        </w:trPr>
        <w:tc>
          <w:tcPr>
            <w:tcW w:w="83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lastRenderedPageBreak/>
              <w:t>№ з/п</w:t>
            </w:r>
          </w:p>
        </w:tc>
        <w:tc>
          <w:tcPr>
            <w:tcW w:w="354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8100AB" w:rsidRPr="008100AB" w:rsidRDefault="008100AB" w:rsidP="008100AB">
            <w:pPr>
              <w:jc w:val="center"/>
              <w:rPr>
                <w:color w:val="000000"/>
                <w:sz w:val="28"/>
                <w:szCs w:val="28"/>
              </w:rPr>
            </w:pPr>
            <w:proofErr w:type="spellStart"/>
            <w:r w:rsidRPr="008100AB">
              <w:rPr>
                <w:color w:val="000000"/>
                <w:sz w:val="28"/>
                <w:szCs w:val="28"/>
              </w:rPr>
              <w:t>Найменуванняпоказників</w:t>
            </w:r>
            <w:proofErr w:type="spellEnd"/>
          </w:p>
        </w:tc>
        <w:tc>
          <w:tcPr>
            <w:tcW w:w="2831" w:type="dxa"/>
            <w:tcBorders>
              <w:top w:val="single" w:sz="8" w:space="0" w:color="auto"/>
              <w:left w:val="nil"/>
              <w:bottom w:val="single" w:sz="8"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 xml:space="preserve">за </w:t>
            </w:r>
            <w:proofErr w:type="spellStart"/>
            <w:r w:rsidRPr="008100AB">
              <w:rPr>
                <w:color w:val="000000"/>
                <w:sz w:val="28"/>
                <w:szCs w:val="28"/>
              </w:rPr>
              <w:t>умовипідключеннярушникосушильників</w:t>
            </w:r>
            <w:proofErr w:type="spellEnd"/>
            <w:r w:rsidRPr="008100AB">
              <w:rPr>
                <w:color w:val="000000"/>
                <w:sz w:val="28"/>
                <w:szCs w:val="28"/>
              </w:rPr>
              <w:t xml:space="preserve"> до </w:t>
            </w:r>
            <w:proofErr w:type="spellStart"/>
            <w:r w:rsidRPr="008100AB">
              <w:rPr>
                <w:color w:val="000000"/>
                <w:sz w:val="28"/>
                <w:szCs w:val="28"/>
              </w:rPr>
              <w:t>системигарячоговодопостачання</w:t>
            </w:r>
            <w:proofErr w:type="spellEnd"/>
          </w:p>
        </w:tc>
        <w:tc>
          <w:tcPr>
            <w:tcW w:w="2831" w:type="dxa"/>
            <w:tcBorders>
              <w:top w:val="single" w:sz="8" w:space="0" w:color="auto"/>
              <w:left w:val="nil"/>
              <w:bottom w:val="single" w:sz="8"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 xml:space="preserve">за </w:t>
            </w:r>
            <w:proofErr w:type="spellStart"/>
            <w:r w:rsidRPr="008100AB">
              <w:rPr>
                <w:color w:val="000000"/>
                <w:sz w:val="28"/>
                <w:szCs w:val="28"/>
              </w:rPr>
              <w:t>умовивідсутностірушникосушильників</w:t>
            </w:r>
            <w:proofErr w:type="spellEnd"/>
          </w:p>
        </w:tc>
      </w:tr>
      <w:tr w:rsidR="008100AB" w:rsidRPr="008100AB" w:rsidTr="009938C4">
        <w:trPr>
          <w:trHeight w:val="375"/>
        </w:trPr>
        <w:tc>
          <w:tcPr>
            <w:tcW w:w="838" w:type="dxa"/>
            <w:vMerge/>
            <w:tcBorders>
              <w:top w:val="single" w:sz="8" w:space="0" w:color="auto"/>
              <w:left w:val="single" w:sz="8" w:space="0" w:color="auto"/>
              <w:bottom w:val="single" w:sz="8" w:space="0" w:color="000000"/>
              <w:right w:val="single" w:sz="4" w:space="0" w:color="auto"/>
            </w:tcBorders>
            <w:vAlign w:val="center"/>
            <w:hideMark/>
          </w:tcPr>
          <w:p w:rsidR="008100AB" w:rsidRPr="008100AB" w:rsidRDefault="008100AB" w:rsidP="008100AB">
            <w:pPr>
              <w:rPr>
                <w:color w:val="000000"/>
                <w:sz w:val="28"/>
                <w:szCs w:val="28"/>
              </w:rPr>
            </w:pPr>
          </w:p>
        </w:tc>
        <w:tc>
          <w:tcPr>
            <w:tcW w:w="3547" w:type="dxa"/>
            <w:vMerge/>
            <w:tcBorders>
              <w:top w:val="single" w:sz="8" w:space="0" w:color="auto"/>
              <w:left w:val="single" w:sz="4" w:space="0" w:color="auto"/>
              <w:bottom w:val="single" w:sz="8" w:space="0" w:color="000000"/>
              <w:right w:val="single" w:sz="8" w:space="0" w:color="auto"/>
            </w:tcBorders>
            <w:vAlign w:val="center"/>
            <w:hideMark/>
          </w:tcPr>
          <w:p w:rsidR="008100AB" w:rsidRPr="008100AB" w:rsidRDefault="008100AB" w:rsidP="008100AB">
            <w:pPr>
              <w:rPr>
                <w:color w:val="000000"/>
                <w:sz w:val="28"/>
                <w:szCs w:val="28"/>
              </w:rPr>
            </w:pPr>
          </w:p>
        </w:tc>
        <w:tc>
          <w:tcPr>
            <w:tcW w:w="2831" w:type="dxa"/>
            <w:tcBorders>
              <w:top w:val="single" w:sz="4" w:space="0" w:color="auto"/>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proofErr w:type="spellStart"/>
            <w:r w:rsidRPr="008100AB">
              <w:rPr>
                <w:color w:val="000000"/>
                <w:sz w:val="28"/>
                <w:szCs w:val="28"/>
              </w:rPr>
              <w:t>прогнозна</w:t>
            </w:r>
            <w:proofErr w:type="spellEnd"/>
          </w:p>
        </w:tc>
        <w:tc>
          <w:tcPr>
            <w:tcW w:w="2831" w:type="dxa"/>
            <w:tcBorders>
              <w:top w:val="single" w:sz="4" w:space="0" w:color="auto"/>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proofErr w:type="spellStart"/>
            <w:r w:rsidRPr="008100AB">
              <w:rPr>
                <w:color w:val="000000"/>
                <w:sz w:val="28"/>
                <w:szCs w:val="28"/>
              </w:rPr>
              <w:t>прогнозна</w:t>
            </w:r>
            <w:proofErr w:type="spellEnd"/>
          </w:p>
        </w:tc>
      </w:tr>
      <w:tr w:rsidR="008100AB" w:rsidRPr="008100AB" w:rsidTr="009938C4">
        <w:trPr>
          <w:trHeight w:val="465"/>
        </w:trPr>
        <w:tc>
          <w:tcPr>
            <w:tcW w:w="838" w:type="dxa"/>
            <w:vMerge/>
            <w:tcBorders>
              <w:top w:val="single" w:sz="8" w:space="0" w:color="auto"/>
              <w:left w:val="single" w:sz="8" w:space="0" w:color="auto"/>
              <w:bottom w:val="single" w:sz="8" w:space="0" w:color="000000"/>
              <w:right w:val="single" w:sz="4" w:space="0" w:color="auto"/>
            </w:tcBorders>
            <w:vAlign w:val="center"/>
            <w:hideMark/>
          </w:tcPr>
          <w:p w:rsidR="008100AB" w:rsidRPr="008100AB" w:rsidRDefault="008100AB" w:rsidP="008100AB">
            <w:pPr>
              <w:rPr>
                <w:color w:val="000000"/>
                <w:sz w:val="28"/>
                <w:szCs w:val="28"/>
              </w:rPr>
            </w:pPr>
          </w:p>
        </w:tc>
        <w:tc>
          <w:tcPr>
            <w:tcW w:w="3547" w:type="dxa"/>
            <w:vMerge/>
            <w:tcBorders>
              <w:top w:val="single" w:sz="8" w:space="0" w:color="auto"/>
              <w:left w:val="single" w:sz="4" w:space="0" w:color="auto"/>
              <w:bottom w:val="single" w:sz="8" w:space="0" w:color="000000"/>
              <w:right w:val="single" w:sz="8" w:space="0" w:color="auto"/>
            </w:tcBorders>
            <w:vAlign w:val="center"/>
            <w:hideMark/>
          </w:tcPr>
          <w:p w:rsidR="008100AB" w:rsidRPr="008100AB" w:rsidRDefault="008100AB" w:rsidP="008100AB">
            <w:pPr>
              <w:rPr>
                <w:color w:val="000000"/>
                <w:sz w:val="28"/>
                <w:szCs w:val="28"/>
              </w:rPr>
            </w:pPr>
          </w:p>
        </w:tc>
        <w:tc>
          <w:tcPr>
            <w:tcW w:w="2831" w:type="dxa"/>
            <w:tcBorders>
              <w:top w:val="nil"/>
              <w:left w:val="nil"/>
              <w:bottom w:val="single" w:sz="8"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proofErr w:type="spellStart"/>
            <w:r w:rsidRPr="008100AB">
              <w:rPr>
                <w:color w:val="000000"/>
                <w:sz w:val="28"/>
                <w:szCs w:val="28"/>
              </w:rPr>
              <w:t>грн</w:t>
            </w:r>
            <w:proofErr w:type="spellEnd"/>
            <w:r w:rsidRPr="008100AB">
              <w:rPr>
                <w:color w:val="000000"/>
                <w:sz w:val="28"/>
                <w:szCs w:val="28"/>
              </w:rPr>
              <w:t>/м</w:t>
            </w:r>
            <w:r w:rsidRPr="008100AB">
              <w:rPr>
                <w:color w:val="000000"/>
                <w:sz w:val="28"/>
                <w:szCs w:val="28"/>
                <w:vertAlign w:val="superscript"/>
              </w:rPr>
              <w:t>3</w:t>
            </w:r>
          </w:p>
        </w:tc>
        <w:tc>
          <w:tcPr>
            <w:tcW w:w="2831" w:type="dxa"/>
            <w:tcBorders>
              <w:top w:val="nil"/>
              <w:left w:val="nil"/>
              <w:bottom w:val="single" w:sz="8"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proofErr w:type="spellStart"/>
            <w:r w:rsidRPr="008100AB">
              <w:rPr>
                <w:color w:val="000000"/>
                <w:sz w:val="28"/>
                <w:szCs w:val="28"/>
              </w:rPr>
              <w:t>грн</w:t>
            </w:r>
            <w:proofErr w:type="spellEnd"/>
            <w:r w:rsidRPr="008100AB">
              <w:rPr>
                <w:color w:val="000000"/>
                <w:sz w:val="28"/>
                <w:szCs w:val="28"/>
              </w:rPr>
              <w:t>/м</w:t>
            </w:r>
            <w:r w:rsidRPr="008100AB">
              <w:rPr>
                <w:color w:val="000000"/>
                <w:sz w:val="28"/>
                <w:szCs w:val="28"/>
                <w:vertAlign w:val="superscript"/>
              </w:rPr>
              <w:t>3</w:t>
            </w:r>
          </w:p>
        </w:tc>
      </w:tr>
      <w:tr w:rsidR="008100AB" w:rsidRPr="008100AB" w:rsidTr="009938C4">
        <w:trPr>
          <w:trHeight w:val="375"/>
        </w:trPr>
        <w:tc>
          <w:tcPr>
            <w:tcW w:w="838" w:type="dxa"/>
            <w:tcBorders>
              <w:top w:val="nil"/>
              <w:left w:val="single" w:sz="8" w:space="0" w:color="auto"/>
              <w:bottom w:val="single" w:sz="4" w:space="0" w:color="auto"/>
              <w:right w:val="single" w:sz="4" w:space="0" w:color="auto"/>
            </w:tcBorders>
            <w:shd w:val="clear" w:color="000000" w:fill="FFFFFF"/>
            <w:vAlign w:val="center"/>
            <w:hideMark/>
          </w:tcPr>
          <w:p w:rsidR="008100AB" w:rsidRPr="008100AB" w:rsidRDefault="008100AB" w:rsidP="008100AB">
            <w:pPr>
              <w:jc w:val="center"/>
              <w:rPr>
                <w:color w:val="000000"/>
                <w:sz w:val="28"/>
                <w:szCs w:val="28"/>
              </w:rPr>
            </w:pPr>
            <w:r w:rsidRPr="008100AB">
              <w:rPr>
                <w:color w:val="000000"/>
                <w:sz w:val="28"/>
                <w:szCs w:val="28"/>
              </w:rPr>
              <w:t>1</w:t>
            </w:r>
          </w:p>
        </w:tc>
        <w:tc>
          <w:tcPr>
            <w:tcW w:w="3547" w:type="dxa"/>
            <w:tcBorders>
              <w:top w:val="nil"/>
              <w:left w:val="nil"/>
              <w:bottom w:val="single" w:sz="4" w:space="0" w:color="auto"/>
              <w:right w:val="single" w:sz="8" w:space="0" w:color="auto"/>
            </w:tcBorders>
            <w:shd w:val="clear" w:color="000000" w:fill="FFFFFF"/>
            <w:vAlign w:val="center"/>
            <w:hideMark/>
          </w:tcPr>
          <w:p w:rsidR="008100AB" w:rsidRPr="008100AB" w:rsidRDefault="008100AB" w:rsidP="008100AB">
            <w:pPr>
              <w:jc w:val="center"/>
              <w:rPr>
                <w:color w:val="000000"/>
                <w:sz w:val="28"/>
                <w:szCs w:val="28"/>
              </w:rPr>
            </w:pPr>
            <w:r w:rsidRPr="008100AB">
              <w:rPr>
                <w:color w:val="000000"/>
                <w:sz w:val="28"/>
                <w:szCs w:val="28"/>
              </w:rPr>
              <w:t>2</w:t>
            </w:r>
          </w:p>
        </w:tc>
        <w:tc>
          <w:tcPr>
            <w:tcW w:w="2831" w:type="dxa"/>
            <w:tcBorders>
              <w:top w:val="nil"/>
              <w:left w:val="nil"/>
              <w:bottom w:val="single" w:sz="4" w:space="0" w:color="auto"/>
              <w:right w:val="single" w:sz="8" w:space="0" w:color="auto"/>
            </w:tcBorders>
            <w:shd w:val="clear" w:color="000000" w:fill="FFFFFF"/>
            <w:vAlign w:val="bottom"/>
            <w:hideMark/>
          </w:tcPr>
          <w:p w:rsidR="008100AB" w:rsidRPr="008100AB" w:rsidRDefault="008100AB" w:rsidP="008100AB">
            <w:pPr>
              <w:jc w:val="center"/>
              <w:rPr>
                <w:sz w:val="28"/>
                <w:szCs w:val="28"/>
              </w:rPr>
            </w:pPr>
            <w:r w:rsidRPr="008100AB">
              <w:rPr>
                <w:sz w:val="28"/>
                <w:szCs w:val="28"/>
              </w:rPr>
              <w:t>3</w:t>
            </w:r>
          </w:p>
        </w:tc>
        <w:tc>
          <w:tcPr>
            <w:tcW w:w="2831" w:type="dxa"/>
            <w:tcBorders>
              <w:top w:val="nil"/>
              <w:left w:val="nil"/>
              <w:bottom w:val="single" w:sz="4" w:space="0" w:color="auto"/>
              <w:right w:val="single" w:sz="8" w:space="0" w:color="auto"/>
            </w:tcBorders>
            <w:shd w:val="clear" w:color="auto" w:fill="auto"/>
            <w:vAlign w:val="bottom"/>
            <w:hideMark/>
          </w:tcPr>
          <w:p w:rsidR="008100AB" w:rsidRPr="008100AB" w:rsidRDefault="008100AB" w:rsidP="008100AB">
            <w:pPr>
              <w:jc w:val="center"/>
              <w:rPr>
                <w:color w:val="000000"/>
                <w:sz w:val="28"/>
                <w:szCs w:val="28"/>
              </w:rPr>
            </w:pPr>
            <w:r w:rsidRPr="008100AB">
              <w:rPr>
                <w:color w:val="000000"/>
                <w:sz w:val="28"/>
                <w:szCs w:val="28"/>
              </w:rPr>
              <w:t>4</w:t>
            </w:r>
          </w:p>
        </w:tc>
      </w:tr>
      <w:tr w:rsidR="008100AB" w:rsidRPr="008100AB" w:rsidTr="009938C4">
        <w:trPr>
          <w:trHeight w:val="1455"/>
        </w:trPr>
        <w:tc>
          <w:tcPr>
            <w:tcW w:w="838"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1</w:t>
            </w:r>
          </w:p>
        </w:tc>
        <w:tc>
          <w:tcPr>
            <w:tcW w:w="3547"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rPr>
                <w:sz w:val="28"/>
                <w:szCs w:val="28"/>
              </w:rPr>
            </w:pPr>
            <w:proofErr w:type="spellStart"/>
            <w:r w:rsidRPr="008100AB">
              <w:rPr>
                <w:sz w:val="28"/>
                <w:szCs w:val="28"/>
              </w:rPr>
              <w:t>Собівартістьвласноїтепловоїенергії</w:t>
            </w:r>
            <w:proofErr w:type="spellEnd"/>
            <w:r w:rsidRPr="008100AB">
              <w:rPr>
                <w:sz w:val="28"/>
                <w:szCs w:val="28"/>
              </w:rPr>
              <w:t xml:space="preserve">, </w:t>
            </w:r>
            <w:proofErr w:type="spellStart"/>
            <w:r w:rsidRPr="008100AB">
              <w:rPr>
                <w:sz w:val="28"/>
                <w:szCs w:val="28"/>
              </w:rPr>
              <w:t>врахована</w:t>
            </w:r>
            <w:proofErr w:type="spellEnd"/>
            <w:r w:rsidRPr="008100AB">
              <w:rPr>
                <w:sz w:val="28"/>
                <w:szCs w:val="28"/>
              </w:rPr>
              <w:t xml:space="preserve"> у </w:t>
            </w:r>
            <w:proofErr w:type="spellStart"/>
            <w:r w:rsidRPr="008100AB">
              <w:rPr>
                <w:sz w:val="28"/>
                <w:szCs w:val="28"/>
              </w:rPr>
              <w:t>встановлених</w:t>
            </w:r>
            <w:proofErr w:type="spellEnd"/>
            <w:r w:rsidRPr="008100AB">
              <w:rPr>
                <w:sz w:val="28"/>
                <w:szCs w:val="28"/>
              </w:rPr>
              <w:t xml:space="preserve"> тарифах на </w:t>
            </w:r>
            <w:proofErr w:type="spellStart"/>
            <w:r w:rsidRPr="008100AB">
              <w:rPr>
                <w:sz w:val="28"/>
                <w:szCs w:val="28"/>
              </w:rPr>
              <w:t>тепловуенергію</w:t>
            </w:r>
            <w:proofErr w:type="spellEnd"/>
            <w:r w:rsidRPr="008100AB">
              <w:rPr>
                <w:sz w:val="28"/>
                <w:szCs w:val="28"/>
              </w:rPr>
              <w:t xml:space="preserve"> для потреб </w:t>
            </w:r>
            <w:proofErr w:type="spellStart"/>
            <w:r w:rsidRPr="008100AB">
              <w:rPr>
                <w:sz w:val="28"/>
                <w:szCs w:val="28"/>
              </w:rPr>
              <w:t>населення</w:t>
            </w:r>
            <w:proofErr w:type="spellEnd"/>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56,01</w:t>
            </w:r>
          </w:p>
        </w:tc>
      </w:tr>
      <w:tr w:rsidR="008100AB" w:rsidRPr="008100AB" w:rsidTr="009938C4">
        <w:trPr>
          <w:trHeight w:val="915"/>
        </w:trPr>
        <w:tc>
          <w:tcPr>
            <w:tcW w:w="838"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2</w:t>
            </w:r>
          </w:p>
        </w:tc>
        <w:tc>
          <w:tcPr>
            <w:tcW w:w="3547"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rPr>
                <w:sz w:val="28"/>
                <w:szCs w:val="28"/>
              </w:rPr>
            </w:pPr>
            <w:proofErr w:type="spellStart"/>
            <w:r w:rsidRPr="008100AB">
              <w:rPr>
                <w:sz w:val="28"/>
                <w:szCs w:val="28"/>
              </w:rPr>
              <w:t>Витрати</w:t>
            </w:r>
            <w:proofErr w:type="spellEnd"/>
            <w:r w:rsidRPr="008100AB">
              <w:rPr>
                <w:sz w:val="28"/>
                <w:szCs w:val="28"/>
              </w:rPr>
              <w:t xml:space="preserve"> на </w:t>
            </w:r>
            <w:proofErr w:type="spellStart"/>
            <w:r w:rsidRPr="008100AB">
              <w:rPr>
                <w:sz w:val="28"/>
                <w:szCs w:val="28"/>
              </w:rPr>
              <w:t>утриманняабонентськоїслужби</w:t>
            </w:r>
            <w:proofErr w:type="spellEnd"/>
            <w:r w:rsidRPr="008100AB">
              <w:rPr>
                <w:sz w:val="28"/>
                <w:szCs w:val="28"/>
              </w:rPr>
              <w:t xml:space="preserve">,   </w:t>
            </w:r>
            <w:proofErr w:type="spellStart"/>
            <w:r w:rsidRPr="008100AB">
              <w:rPr>
                <w:sz w:val="28"/>
                <w:szCs w:val="28"/>
              </w:rPr>
              <w:t>усього</w:t>
            </w:r>
            <w:proofErr w:type="spellEnd"/>
            <w:r w:rsidRPr="008100AB">
              <w:rPr>
                <w:sz w:val="28"/>
                <w:szCs w:val="28"/>
              </w:rPr>
              <w:t xml:space="preserve">, у тому </w:t>
            </w:r>
            <w:proofErr w:type="spellStart"/>
            <w:r w:rsidRPr="008100AB">
              <w:rPr>
                <w:sz w:val="28"/>
                <w:szCs w:val="28"/>
              </w:rPr>
              <w:t>числі</w:t>
            </w:r>
            <w:proofErr w:type="spellEnd"/>
            <w:r w:rsidRPr="008100AB">
              <w:rPr>
                <w:sz w:val="28"/>
                <w:szCs w:val="28"/>
              </w:rPr>
              <w:t>:</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х</w:t>
            </w:r>
          </w:p>
        </w:tc>
      </w:tr>
      <w:tr w:rsidR="008100AB" w:rsidRPr="008100AB" w:rsidTr="009938C4">
        <w:trPr>
          <w:trHeight w:val="1080"/>
        </w:trPr>
        <w:tc>
          <w:tcPr>
            <w:tcW w:w="838"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 xml:space="preserve"> 2.1</w:t>
            </w:r>
          </w:p>
        </w:tc>
        <w:tc>
          <w:tcPr>
            <w:tcW w:w="3547"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rPr>
                <w:sz w:val="28"/>
                <w:szCs w:val="28"/>
              </w:rPr>
            </w:pPr>
            <w:proofErr w:type="spellStart"/>
            <w:r w:rsidRPr="008100AB">
              <w:rPr>
                <w:sz w:val="28"/>
                <w:szCs w:val="28"/>
              </w:rPr>
              <w:t>витрати</w:t>
            </w:r>
            <w:proofErr w:type="spellEnd"/>
            <w:r w:rsidRPr="008100AB">
              <w:rPr>
                <w:sz w:val="28"/>
                <w:szCs w:val="28"/>
              </w:rPr>
              <w:t xml:space="preserve"> на оплату </w:t>
            </w:r>
            <w:proofErr w:type="spellStart"/>
            <w:r w:rsidRPr="008100AB">
              <w:rPr>
                <w:sz w:val="28"/>
                <w:szCs w:val="28"/>
              </w:rPr>
              <w:t>праці</w:t>
            </w:r>
            <w:proofErr w:type="spellEnd"/>
            <w:r w:rsidRPr="008100AB">
              <w:rPr>
                <w:sz w:val="28"/>
                <w:szCs w:val="28"/>
              </w:rPr>
              <w:t xml:space="preserve"> з </w:t>
            </w:r>
            <w:proofErr w:type="spellStart"/>
            <w:r w:rsidRPr="008100AB">
              <w:rPr>
                <w:sz w:val="28"/>
                <w:szCs w:val="28"/>
              </w:rPr>
              <w:t>відрахуваннями</w:t>
            </w:r>
            <w:proofErr w:type="spellEnd"/>
            <w:r w:rsidRPr="008100AB">
              <w:rPr>
                <w:sz w:val="28"/>
                <w:szCs w:val="28"/>
              </w:rPr>
              <w:t xml:space="preserve"> на </w:t>
            </w:r>
            <w:proofErr w:type="spellStart"/>
            <w:r w:rsidRPr="008100AB">
              <w:rPr>
                <w:sz w:val="28"/>
                <w:szCs w:val="28"/>
              </w:rPr>
              <w:t>соціальні</w:t>
            </w:r>
            <w:proofErr w:type="spellEnd"/>
            <w:r w:rsidRPr="008100AB">
              <w:rPr>
                <w:sz w:val="28"/>
                <w:szCs w:val="28"/>
              </w:rPr>
              <w:t xml:space="preserve"> заходи </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х</w:t>
            </w:r>
          </w:p>
        </w:tc>
      </w:tr>
      <w:tr w:rsidR="008100AB" w:rsidRPr="008100AB" w:rsidTr="009938C4">
        <w:trPr>
          <w:trHeight w:val="630"/>
        </w:trPr>
        <w:tc>
          <w:tcPr>
            <w:tcW w:w="838"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 xml:space="preserve"> 2.2</w:t>
            </w:r>
          </w:p>
        </w:tc>
        <w:tc>
          <w:tcPr>
            <w:tcW w:w="3547"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rPr>
                <w:sz w:val="28"/>
                <w:szCs w:val="28"/>
              </w:rPr>
            </w:pPr>
            <w:proofErr w:type="spellStart"/>
            <w:r w:rsidRPr="008100AB">
              <w:rPr>
                <w:sz w:val="28"/>
                <w:szCs w:val="28"/>
              </w:rPr>
              <w:t>іншівитратиабонентськоїслужби</w:t>
            </w:r>
            <w:proofErr w:type="spellEnd"/>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х</w:t>
            </w:r>
          </w:p>
        </w:tc>
      </w:tr>
      <w:tr w:rsidR="008100AB" w:rsidRPr="008100AB" w:rsidTr="009938C4">
        <w:trPr>
          <w:trHeight w:val="1020"/>
        </w:trPr>
        <w:tc>
          <w:tcPr>
            <w:tcW w:w="838"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3</w:t>
            </w:r>
          </w:p>
        </w:tc>
        <w:tc>
          <w:tcPr>
            <w:tcW w:w="3547"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rPr>
                <w:sz w:val="28"/>
                <w:szCs w:val="28"/>
              </w:rPr>
            </w:pPr>
            <w:proofErr w:type="spellStart"/>
            <w:r w:rsidRPr="008100AB">
              <w:rPr>
                <w:sz w:val="28"/>
                <w:szCs w:val="28"/>
              </w:rPr>
              <w:t>Витрати</w:t>
            </w:r>
            <w:proofErr w:type="spellEnd"/>
            <w:r w:rsidRPr="008100AB">
              <w:rPr>
                <w:sz w:val="28"/>
                <w:szCs w:val="28"/>
              </w:rPr>
              <w:t xml:space="preserve"> на </w:t>
            </w:r>
            <w:proofErr w:type="spellStart"/>
            <w:r w:rsidRPr="008100AB">
              <w:rPr>
                <w:sz w:val="28"/>
                <w:szCs w:val="28"/>
              </w:rPr>
              <w:t>придбання</w:t>
            </w:r>
            <w:proofErr w:type="spellEnd"/>
            <w:r w:rsidRPr="008100AB">
              <w:rPr>
                <w:sz w:val="28"/>
                <w:szCs w:val="28"/>
              </w:rPr>
              <w:t xml:space="preserve"> води на </w:t>
            </w:r>
            <w:proofErr w:type="spellStart"/>
            <w:r w:rsidRPr="008100AB">
              <w:rPr>
                <w:sz w:val="28"/>
                <w:szCs w:val="28"/>
              </w:rPr>
              <w:t>послугу</w:t>
            </w:r>
            <w:proofErr w:type="spellEnd"/>
            <w:r w:rsidRPr="008100AB">
              <w:rPr>
                <w:sz w:val="28"/>
                <w:szCs w:val="28"/>
              </w:rPr>
              <w:t xml:space="preserve"> з </w:t>
            </w:r>
            <w:proofErr w:type="spellStart"/>
            <w:r w:rsidRPr="008100AB">
              <w:rPr>
                <w:sz w:val="28"/>
                <w:szCs w:val="28"/>
              </w:rPr>
              <w:t>централізованогопостачаннягарячої</w:t>
            </w:r>
            <w:proofErr w:type="spellEnd"/>
            <w:r w:rsidRPr="008100AB">
              <w:rPr>
                <w:sz w:val="28"/>
                <w:szCs w:val="28"/>
              </w:rPr>
              <w:t xml:space="preserve"> води</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8,41</w:t>
            </w:r>
          </w:p>
        </w:tc>
      </w:tr>
      <w:tr w:rsidR="008100AB" w:rsidRPr="008100AB" w:rsidTr="009938C4">
        <w:trPr>
          <w:trHeight w:val="600"/>
        </w:trPr>
        <w:tc>
          <w:tcPr>
            <w:tcW w:w="838"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4</w:t>
            </w:r>
          </w:p>
        </w:tc>
        <w:tc>
          <w:tcPr>
            <w:tcW w:w="3547"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rPr>
                <w:sz w:val="28"/>
                <w:szCs w:val="28"/>
              </w:rPr>
            </w:pPr>
            <w:proofErr w:type="spellStart"/>
            <w:r w:rsidRPr="008100AB">
              <w:rPr>
                <w:sz w:val="28"/>
                <w:szCs w:val="28"/>
              </w:rPr>
              <w:t>Рештавитрат</w:t>
            </w:r>
            <w:proofErr w:type="spellEnd"/>
            <w:r w:rsidRPr="008100AB">
              <w:rPr>
                <w:sz w:val="28"/>
                <w:szCs w:val="28"/>
              </w:rPr>
              <w:t xml:space="preserve">, </w:t>
            </w:r>
            <w:proofErr w:type="spellStart"/>
            <w:r w:rsidRPr="008100AB">
              <w:rPr>
                <w:sz w:val="28"/>
                <w:szCs w:val="28"/>
              </w:rPr>
              <w:t>крімпослуг</w:t>
            </w:r>
            <w:proofErr w:type="spellEnd"/>
            <w:r w:rsidRPr="008100AB">
              <w:rPr>
                <w:sz w:val="28"/>
                <w:szCs w:val="28"/>
              </w:rPr>
              <w:t xml:space="preserve"> банку</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 </w:t>
            </w:r>
          </w:p>
        </w:tc>
      </w:tr>
      <w:tr w:rsidR="008100AB" w:rsidRPr="008100AB" w:rsidTr="009938C4">
        <w:trPr>
          <w:trHeight w:val="1035"/>
        </w:trPr>
        <w:tc>
          <w:tcPr>
            <w:tcW w:w="838"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5</w:t>
            </w:r>
          </w:p>
        </w:tc>
        <w:tc>
          <w:tcPr>
            <w:tcW w:w="3547"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rPr>
                <w:sz w:val="28"/>
                <w:szCs w:val="28"/>
              </w:rPr>
            </w:pPr>
            <w:proofErr w:type="spellStart"/>
            <w:r w:rsidRPr="008100AB">
              <w:rPr>
                <w:sz w:val="28"/>
                <w:szCs w:val="28"/>
              </w:rPr>
              <w:t>Собівартістьпослуг</w:t>
            </w:r>
            <w:proofErr w:type="spellEnd"/>
            <w:r w:rsidRPr="008100AB">
              <w:rPr>
                <w:sz w:val="28"/>
                <w:szCs w:val="28"/>
              </w:rPr>
              <w:t xml:space="preserve"> без </w:t>
            </w:r>
            <w:proofErr w:type="spellStart"/>
            <w:r w:rsidRPr="008100AB">
              <w:rPr>
                <w:sz w:val="28"/>
                <w:szCs w:val="28"/>
              </w:rPr>
              <w:t>урахуванняпослуг</w:t>
            </w:r>
            <w:proofErr w:type="spellEnd"/>
            <w:r w:rsidRPr="008100AB">
              <w:rPr>
                <w:sz w:val="28"/>
                <w:szCs w:val="28"/>
              </w:rPr>
              <w:t xml:space="preserve"> банку</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64,42</w:t>
            </w:r>
          </w:p>
        </w:tc>
      </w:tr>
      <w:tr w:rsidR="008100AB" w:rsidRPr="008100AB" w:rsidTr="009938C4">
        <w:trPr>
          <w:trHeight w:val="375"/>
        </w:trPr>
        <w:tc>
          <w:tcPr>
            <w:tcW w:w="838"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6</w:t>
            </w:r>
          </w:p>
        </w:tc>
        <w:tc>
          <w:tcPr>
            <w:tcW w:w="3547"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rPr>
                <w:sz w:val="28"/>
                <w:szCs w:val="28"/>
              </w:rPr>
            </w:pPr>
            <w:proofErr w:type="spellStart"/>
            <w:r w:rsidRPr="008100AB">
              <w:rPr>
                <w:sz w:val="28"/>
                <w:szCs w:val="28"/>
              </w:rPr>
              <w:t>Послуги</w:t>
            </w:r>
            <w:proofErr w:type="spellEnd"/>
            <w:r w:rsidRPr="008100AB">
              <w:rPr>
                <w:sz w:val="28"/>
                <w:szCs w:val="28"/>
              </w:rPr>
              <w:t xml:space="preserve"> банку</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 </w:t>
            </w:r>
          </w:p>
        </w:tc>
      </w:tr>
      <w:tr w:rsidR="008100AB" w:rsidRPr="008100AB" w:rsidTr="009938C4">
        <w:trPr>
          <w:trHeight w:val="1005"/>
        </w:trPr>
        <w:tc>
          <w:tcPr>
            <w:tcW w:w="838"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7</w:t>
            </w:r>
          </w:p>
        </w:tc>
        <w:tc>
          <w:tcPr>
            <w:tcW w:w="3547"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rPr>
                <w:sz w:val="28"/>
                <w:szCs w:val="28"/>
              </w:rPr>
            </w:pPr>
            <w:proofErr w:type="spellStart"/>
            <w:r w:rsidRPr="008100AB">
              <w:rPr>
                <w:sz w:val="28"/>
                <w:szCs w:val="28"/>
              </w:rPr>
              <w:t>Повнаплановасобівартістьпослуг</w:t>
            </w:r>
            <w:proofErr w:type="spellEnd"/>
            <w:r w:rsidRPr="008100AB">
              <w:rPr>
                <w:sz w:val="28"/>
                <w:szCs w:val="28"/>
              </w:rPr>
              <w:t xml:space="preserve"> з </w:t>
            </w:r>
            <w:proofErr w:type="spellStart"/>
            <w:r w:rsidRPr="008100AB">
              <w:rPr>
                <w:sz w:val="28"/>
                <w:szCs w:val="28"/>
              </w:rPr>
              <w:t>урахуваннямпослуг</w:t>
            </w:r>
            <w:proofErr w:type="spellEnd"/>
            <w:r w:rsidRPr="008100AB">
              <w:rPr>
                <w:sz w:val="28"/>
                <w:szCs w:val="28"/>
              </w:rPr>
              <w:t xml:space="preserve"> банку</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64,42</w:t>
            </w:r>
          </w:p>
        </w:tc>
      </w:tr>
      <w:tr w:rsidR="008100AB" w:rsidRPr="008100AB" w:rsidTr="009938C4">
        <w:trPr>
          <w:trHeight w:val="750"/>
        </w:trPr>
        <w:tc>
          <w:tcPr>
            <w:tcW w:w="838"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8</w:t>
            </w:r>
          </w:p>
        </w:tc>
        <w:tc>
          <w:tcPr>
            <w:tcW w:w="3547"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rPr>
                <w:sz w:val="28"/>
                <w:szCs w:val="28"/>
              </w:rPr>
            </w:pPr>
            <w:proofErr w:type="spellStart"/>
            <w:r w:rsidRPr="008100AB">
              <w:rPr>
                <w:sz w:val="28"/>
                <w:szCs w:val="28"/>
              </w:rPr>
              <w:t>Розрахунковийприбуток</w:t>
            </w:r>
            <w:proofErr w:type="spellEnd"/>
            <w:r w:rsidRPr="008100AB">
              <w:rPr>
                <w:sz w:val="28"/>
                <w:szCs w:val="28"/>
              </w:rPr>
              <w:t xml:space="preserve">, </w:t>
            </w:r>
            <w:proofErr w:type="spellStart"/>
            <w:r w:rsidRPr="008100AB">
              <w:rPr>
                <w:sz w:val="28"/>
                <w:szCs w:val="28"/>
              </w:rPr>
              <w:t>усього</w:t>
            </w:r>
            <w:proofErr w:type="spellEnd"/>
            <w:r w:rsidRPr="008100AB">
              <w:rPr>
                <w:sz w:val="28"/>
                <w:szCs w:val="28"/>
              </w:rPr>
              <w:t xml:space="preserve">, у тому </w:t>
            </w:r>
            <w:proofErr w:type="spellStart"/>
            <w:r w:rsidRPr="008100AB">
              <w:rPr>
                <w:sz w:val="28"/>
                <w:szCs w:val="28"/>
              </w:rPr>
              <w:t>числі</w:t>
            </w:r>
            <w:proofErr w:type="spellEnd"/>
            <w:r w:rsidRPr="008100AB">
              <w:rPr>
                <w:sz w:val="28"/>
                <w:szCs w:val="28"/>
              </w:rPr>
              <w:t>:</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14,74</w:t>
            </w:r>
          </w:p>
        </w:tc>
      </w:tr>
      <w:tr w:rsidR="008100AB" w:rsidRPr="008100AB" w:rsidTr="009938C4">
        <w:trPr>
          <w:trHeight w:val="495"/>
        </w:trPr>
        <w:tc>
          <w:tcPr>
            <w:tcW w:w="838"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9</w:t>
            </w:r>
          </w:p>
        </w:tc>
        <w:tc>
          <w:tcPr>
            <w:tcW w:w="3547"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rPr>
                <w:sz w:val="28"/>
                <w:szCs w:val="28"/>
              </w:rPr>
            </w:pPr>
            <w:proofErr w:type="spellStart"/>
            <w:r w:rsidRPr="008100AB">
              <w:rPr>
                <w:sz w:val="28"/>
                <w:szCs w:val="28"/>
              </w:rPr>
              <w:t>Планованітарифи</w:t>
            </w:r>
            <w:proofErr w:type="spellEnd"/>
            <w:r w:rsidRPr="008100AB">
              <w:rPr>
                <w:sz w:val="28"/>
                <w:szCs w:val="28"/>
              </w:rPr>
              <w:t xml:space="preserve"> на </w:t>
            </w:r>
            <w:proofErr w:type="spellStart"/>
            <w:r w:rsidRPr="008100AB">
              <w:rPr>
                <w:sz w:val="28"/>
                <w:szCs w:val="28"/>
              </w:rPr>
              <w:t>послуги</w:t>
            </w:r>
            <w:proofErr w:type="spellEnd"/>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х</w:t>
            </w:r>
          </w:p>
        </w:tc>
        <w:tc>
          <w:tcPr>
            <w:tcW w:w="2831" w:type="dxa"/>
            <w:tcBorders>
              <w:top w:val="nil"/>
              <w:left w:val="nil"/>
              <w:bottom w:val="single" w:sz="4" w:space="0" w:color="auto"/>
              <w:right w:val="single" w:sz="8" w:space="0" w:color="auto"/>
            </w:tcBorders>
            <w:shd w:val="clear" w:color="000000" w:fill="FFFFFF"/>
            <w:vAlign w:val="center"/>
            <w:hideMark/>
          </w:tcPr>
          <w:p w:rsidR="008100AB" w:rsidRPr="008100AB" w:rsidRDefault="008100AB" w:rsidP="008100AB">
            <w:pPr>
              <w:jc w:val="center"/>
              <w:rPr>
                <w:color w:val="000000"/>
                <w:sz w:val="28"/>
                <w:szCs w:val="28"/>
              </w:rPr>
            </w:pPr>
            <w:r w:rsidRPr="008100AB">
              <w:rPr>
                <w:color w:val="000000"/>
                <w:sz w:val="28"/>
                <w:szCs w:val="28"/>
              </w:rPr>
              <w:t>79,16</w:t>
            </w:r>
          </w:p>
        </w:tc>
      </w:tr>
      <w:tr w:rsidR="008100AB" w:rsidRPr="008100AB" w:rsidTr="009938C4">
        <w:trPr>
          <w:trHeight w:val="375"/>
        </w:trPr>
        <w:tc>
          <w:tcPr>
            <w:tcW w:w="838" w:type="dxa"/>
            <w:tcBorders>
              <w:top w:val="nil"/>
              <w:left w:val="single" w:sz="8" w:space="0" w:color="auto"/>
              <w:bottom w:val="single" w:sz="4" w:space="0" w:color="auto"/>
              <w:right w:val="single" w:sz="4"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10</w:t>
            </w:r>
          </w:p>
        </w:tc>
        <w:tc>
          <w:tcPr>
            <w:tcW w:w="3547"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rPr>
                <w:sz w:val="28"/>
                <w:szCs w:val="28"/>
              </w:rPr>
            </w:pPr>
            <w:proofErr w:type="spellStart"/>
            <w:r w:rsidRPr="008100AB">
              <w:rPr>
                <w:sz w:val="28"/>
                <w:szCs w:val="28"/>
              </w:rPr>
              <w:t>Податок</w:t>
            </w:r>
            <w:proofErr w:type="spellEnd"/>
            <w:r w:rsidRPr="008100AB">
              <w:rPr>
                <w:sz w:val="28"/>
                <w:szCs w:val="28"/>
              </w:rPr>
              <w:t xml:space="preserve"> на </w:t>
            </w:r>
            <w:proofErr w:type="spellStart"/>
            <w:r w:rsidRPr="008100AB">
              <w:rPr>
                <w:sz w:val="28"/>
                <w:szCs w:val="28"/>
              </w:rPr>
              <w:t>доданувартість</w:t>
            </w:r>
            <w:proofErr w:type="spellEnd"/>
          </w:p>
        </w:tc>
        <w:tc>
          <w:tcPr>
            <w:tcW w:w="2831" w:type="dxa"/>
            <w:tcBorders>
              <w:top w:val="nil"/>
              <w:left w:val="nil"/>
              <w:bottom w:val="single" w:sz="4"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х</w:t>
            </w:r>
          </w:p>
        </w:tc>
        <w:tc>
          <w:tcPr>
            <w:tcW w:w="2831" w:type="dxa"/>
            <w:tcBorders>
              <w:top w:val="nil"/>
              <w:left w:val="nil"/>
              <w:bottom w:val="single" w:sz="4" w:space="0" w:color="auto"/>
              <w:right w:val="single" w:sz="8" w:space="0" w:color="auto"/>
            </w:tcBorders>
            <w:shd w:val="clear" w:color="000000" w:fill="FFFFFF"/>
            <w:vAlign w:val="center"/>
            <w:hideMark/>
          </w:tcPr>
          <w:p w:rsidR="008100AB" w:rsidRPr="008100AB" w:rsidRDefault="008100AB" w:rsidP="008100AB">
            <w:pPr>
              <w:jc w:val="center"/>
              <w:rPr>
                <w:color w:val="000000"/>
                <w:sz w:val="28"/>
                <w:szCs w:val="28"/>
              </w:rPr>
            </w:pPr>
            <w:r w:rsidRPr="008100AB">
              <w:rPr>
                <w:color w:val="000000"/>
                <w:sz w:val="28"/>
                <w:szCs w:val="28"/>
              </w:rPr>
              <w:t>15,83</w:t>
            </w:r>
          </w:p>
        </w:tc>
      </w:tr>
      <w:tr w:rsidR="008100AB" w:rsidRPr="008100AB" w:rsidTr="009938C4">
        <w:trPr>
          <w:trHeight w:val="600"/>
        </w:trPr>
        <w:tc>
          <w:tcPr>
            <w:tcW w:w="838" w:type="dxa"/>
            <w:tcBorders>
              <w:top w:val="nil"/>
              <w:left w:val="single" w:sz="8" w:space="0" w:color="auto"/>
              <w:bottom w:val="single" w:sz="8" w:space="0" w:color="auto"/>
              <w:right w:val="single" w:sz="4"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11</w:t>
            </w:r>
          </w:p>
        </w:tc>
        <w:tc>
          <w:tcPr>
            <w:tcW w:w="3547" w:type="dxa"/>
            <w:tcBorders>
              <w:top w:val="nil"/>
              <w:left w:val="nil"/>
              <w:bottom w:val="single" w:sz="8" w:space="0" w:color="auto"/>
              <w:right w:val="single" w:sz="8" w:space="0" w:color="auto"/>
            </w:tcBorders>
            <w:shd w:val="clear" w:color="auto" w:fill="auto"/>
            <w:vAlign w:val="center"/>
            <w:hideMark/>
          </w:tcPr>
          <w:p w:rsidR="008100AB" w:rsidRPr="008100AB" w:rsidRDefault="008100AB" w:rsidP="008100AB">
            <w:pPr>
              <w:rPr>
                <w:sz w:val="28"/>
                <w:szCs w:val="28"/>
              </w:rPr>
            </w:pPr>
            <w:proofErr w:type="spellStart"/>
            <w:r w:rsidRPr="008100AB">
              <w:rPr>
                <w:sz w:val="28"/>
                <w:szCs w:val="28"/>
              </w:rPr>
              <w:t>Планованітарифи</w:t>
            </w:r>
            <w:proofErr w:type="spellEnd"/>
            <w:r w:rsidRPr="008100AB">
              <w:rPr>
                <w:sz w:val="28"/>
                <w:szCs w:val="28"/>
              </w:rPr>
              <w:t xml:space="preserve"> на </w:t>
            </w:r>
            <w:proofErr w:type="spellStart"/>
            <w:r w:rsidRPr="008100AB">
              <w:rPr>
                <w:sz w:val="28"/>
                <w:szCs w:val="28"/>
              </w:rPr>
              <w:t>послуги</w:t>
            </w:r>
            <w:proofErr w:type="spellEnd"/>
            <w:r w:rsidRPr="008100AB">
              <w:rPr>
                <w:sz w:val="28"/>
                <w:szCs w:val="28"/>
              </w:rPr>
              <w:t xml:space="preserve"> з ПДВ</w:t>
            </w:r>
          </w:p>
        </w:tc>
        <w:tc>
          <w:tcPr>
            <w:tcW w:w="2831" w:type="dxa"/>
            <w:tcBorders>
              <w:top w:val="nil"/>
              <w:left w:val="nil"/>
              <w:bottom w:val="single" w:sz="8" w:space="0" w:color="auto"/>
              <w:right w:val="single" w:sz="8" w:space="0" w:color="auto"/>
            </w:tcBorders>
            <w:shd w:val="clear" w:color="auto" w:fill="auto"/>
            <w:vAlign w:val="center"/>
            <w:hideMark/>
          </w:tcPr>
          <w:p w:rsidR="008100AB" w:rsidRPr="008100AB" w:rsidRDefault="008100AB" w:rsidP="008100AB">
            <w:pPr>
              <w:jc w:val="center"/>
              <w:rPr>
                <w:color w:val="000000"/>
                <w:sz w:val="28"/>
                <w:szCs w:val="28"/>
              </w:rPr>
            </w:pPr>
            <w:r w:rsidRPr="008100AB">
              <w:rPr>
                <w:color w:val="000000"/>
                <w:sz w:val="28"/>
                <w:szCs w:val="28"/>
              </w:rPr>
              <w:t>х</w:t>
            </w:r>
          </w:p>
        </w:tc>
        <w:tc>
          <w:tcPr>
            <w:tcW w:w="2831" w:type="dxa"/>
            <w:tcBorders>
              <w:top w:val="nil"/>
              <w:left w:val="nil"/>
              <w:bottom w:val="single" w:sz="8" w:space="0" w:color="auto"/>
              <w:right w:val="single" w:sz="8" w:space="0" w:color="auto"/>
            </w:tcBorders>
            <w:shd w:val="clear" w:color="000000" w:fill="FFFFFF"/>
            <w:vAlign w:val="center"/>
            <w:hideMark/>
          </w:tcPr>
          <w:p w:rsidR="008100AB" w:rsidRPr="008100AB" w:rsidRDefault="008100AB" w:rsidP="008100AB">
            <w:pPr>
              <w:jc w:val="center"/>
              <w:rPr>
                <w:color w:val="000000"/>
                <w:sz w:val="28"/>
                <w:szCs w:val="28"/>
              </w:rPr>
            </w:pPr>
            <w:r w:rsidRPr="008100AB">
              <w:rPr>
                <w:color w:val="000000"/>
                <w:sz w:val="28"/>
                <w:szCs w:val="28"/>
              </w:rPr>
              <w:t>94,99</w:t>
            </w:r>
          </w:p>
        </w:tc>
      </w:tr>
    </w:tbl>
    <w:p w:rsidR="009938C4" w:rsidRDefault="009938C4" w:rsidP="009938C4">
      <w:pPr>
        <w:spacing w:line="14" w:lineRule="atLeast"/>
        <w:ind w:firstLine="708"/>
        <w:jc w:val="center"/>
        <w:rPr>
          <w:sz w:val="28"/>
          <w:szCs w:val="28"/>
          <w:lang w:val="uk-UA"/>
        </w:rPr>
      </w:pPr>
      <w:r w:rsidRPr="008100AB">
        <w:rPr>
          <w:sz w:val="28"/>
          <w:szCs w:val="28"/>
          <w:shd w:val="clear" w:color="auto" w:fill="FFFFFF"/>
          <w:lang w:val="uk-UA"/>
        </w:rPr>
        <w:lastRenderedPageBreak/>
        <w:t xml:space="preserve">Структура тарифів на послуги з  постачання гарячої води </w:t>
      </w:r>
      <w:r w:rsidRPr="009938C4">
        <w:rPr>
          <w:sz w:val="28"/>
          <w:szCs w:val="28"/>
          <w:shd w:val="clear" w:color="auto" w:fill="FFFFFF"/>
          <w:lang w:val="uk-UA"/>
        </w:rPr>
        <w:t>для бюджетних установ</w:t>
      </w:r>
      <w:r w:rsidRPr="008100AB">
        <w:rPr>
          <w:sz w:val="28"/>
          <w:szCs w:val="28"/>
          <w:lang w:val="uk-UA"/>
        </w:rPr>
        <w:t>на 2020-2021 рік ТОВ «КРАТО-НТ»</w:t>
      </w:r>
    </w:p>
    <w:p w:rsidR="009938C4" w:rsidRDefault="009938C4" w:rsidP="009938C4">
      <w:pPr>
        <w:spacing w:line="14" w:lineRule="atLeast"/>
        <w:ind w:firstLine="708"/>
        <w:jc w:val="center"/>
        <w:rPr>
          <w:sz w:val="28"/>
          <w:szCs w:val="28"/>
          <w:lang w:val="uk-UA"/>
        </w:rPr>
      </w:pPr>
    </w:p>
    <w:tbl>
      <w:tblPr>
        <w:tblW w:w="10192" w:type="dxa"/>
        <w:tblInd w:w="118" w:type="dxa"/>
        <w:tblLook w:val="04A0" w:firstRow="1" w:lastRow="0" w:firstColumn="1" w:lastColumn="0" w:noHBand="0" w:noVBand="1"/>
      </w:tblPr>
      <w:tblGrid>
        <w:gridCol w:w="472"/>
        <w:gridCol w:w="3362"/>
        <w:gridCol w:w="3080"/>
        <w:gridCol w:w="3650"/>
      </w:tblGrid>
      <w:tr w:rsidR="009938C4" w:rsidRPr="009938C4" w:rsidTr="009938C4">
        <w:trPr>
          <w:trHeight w:val="2024"/>
        </w:trPr>
        <w:tc>
          <w:tcPr>
            <w:tcW w:w="91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 з/п</w:t>
            </w:r>
          </w:p>
        </w:tc>
        <w:tc>
          <w:tcPr>
            <w:tcW w:w="389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9938C4" w:rsidRPr="009938C4" w:rsidRDefault="009938C4" w:rsidP="009938C4">
            <w:pPr>
              <w:jc w:val="center"/>
              <w:rPr>
                <w:color w:val="000000"/>
                <w:sz w:val="28"/>
                <w:szCs w:val="28"/>
              </w:rPr>
            </w:pPr>
            <w:proofErr w:type="spellStart"/>
            <w:r w:rsidRPr="009938C4">
              <w:rPr>
                <w:color w:val="000000"/>
                <w:sz w:val="28"/>
                <w:szCs w:val="28"/>
              </w:rPr>
              <w:t>Найменуванняпоказників</w:t>
            </w:r>
            <w:proofErr w:type="spellEnd"/>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 xml:space="preserve">за </w:t>
            </w:r>
            <w:proofErr w:type="spellStart"/>
            <w:r w:rsidRPr="009938C4">
              <w:rPr>
                <w:color w:val="000000"/>
                <w:sz w:val="28"/>
                <w:szCs w:val="28"/>
              </w:rPr>
              <w:t>умовипідключеннярушнико-сушильників</w:t>
            </w:r>
            <w:proofErr w:type="spellEnd"/>
            <w:r w:rsidRPr="009938C4">
              <w:rPr>
                <w:color w:val="000000"/>
                <w:sz w:val="28"/>
                <w:szCs w:val="28"/>
              </w:rPr>
              <w:t xml:space="preserve"> до </w:t>
            </w:r>
            <w:proofErr w:type="spellStart"/>
            <w:r w:rsidRPr="009938C4">
              <w:rPr>
                <w:color w:val="000000"/>
                <w:sz w:val="28"/>
                <w:szCs w:val="28"/>
              </w:rPr>
              <w:t>системигарячоговодопостачання</w:t>
            </w:r>
            <w:proofErr w:type="spellEnd"/>
          </w:p>
        </w:tc>
        <w:tc>
          <w:tcPr>
            <w:tcW w:w="2831" w:type="dxa"/>
            <w:tcBorders>
              <w:top w:val="single" w:sz="8" w:space="0" w:color="auto"/>
              <w:left w:val="nil"/>
              <w:bottom w:val="single" w:sz="8"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 xml:space="preserve">за </w:t>
            </w:r>
            <w:proofErr w:type="spellStart"/>
            <w:r w:rsidRPr="009938C4">
              <w:rPr>
                <w:color w:val="000000"/>
                <w:sz w:val="28"/>
                <w:szCs w:val="28"/>
              </w:rPr>
              <w:t>умовивідсутностірушникосушильників</w:t>
            </w:r>
            <w:proofErr w:type="spellEnd"/>
          </w:p>
        </w:tc>
      </w:tr>
      <w:tr w:rsidR="009938C4" w:rsidRPr="009938C4" w:rsidTr="009938C4">
        <w:trPr>
          <w:trHeight w:val="375"/>
        </w:trPr>
        <w:tc>
          <w:tcPr>
            <w:tcW w:w="914" w:type="dxa"/>
            <w:vMerge/>
            <w:tcBorders>
              <w:top w:val="single" w:sz="8" w:space="0" w:color="auto"/>
              <w:left w:val="single" w:sz="8" w:space="0" w:color="auto"/>
              <w:bottom w:val="single" w:sz="8" w:space="0" w:color="000000"/>
              <w:right w:val="single" w:sz="4" w:space="0" w:color="auto"/>
            </w:tcBorders>
            <w:vAlign w:val="center"/>
            <w:hideMark/>
          </w:tcPr>
          <w:p w:rsidR="009938C4" w:rsidRPr="009938C4" w:rsidRDefault="009938C4" w:rsidP="009938C4">
            <w:pPr>
              <w:rPr>
                <w:color w:val="000000"/>
                <w:sz w:val="28"/>
                <w:szCs w:val="28"/>
              </w:rPr>
            </w:pPr>
          </w:p>
        </w:tc>
        <w:tc>
          <w:tcPr>
            <w:tcW w:w="3896" w:type="dxa"/>
            <w:vMerge/>
            <w:tcBorders>
              <w:top w:val="single" w:sz="8" w:space="0" w:color="auto"/>
              <w:left w:val="single" w:sz="4" w:space="0" w:color="auto"/>
              <w:bottom w:val="single" w:sz="8" w:space="0" w:color="000000"/>
              <w:right w:val="single" w:sz="8" w:space="0" w:color="auto"/>
            </w:tcBorders>
            <w:vAlign w:val="center"/>
            <w:hideMark/>
          </w:tcPr>
          <w:p w:rsidR="009938C4" w:rsidRPr="009938C4" w:rsidRDefault="009938C4" w:rsidP="009938C4">
            <w:pPr>
              <w:rPr>
                <w:color w:val="000000"/>
                <w:sz w:val="28"/>
                <w:szCs w:val="28"/>
              </w:rPr>
            </w:pPr>
          </w:p>
        </w:tc>
        <w:tc>
          <w:tcPr>
            <w:tcW w:w="2551" w:type="dxa"/>
            <w:tcBorders>
              <w:top w:val="single" w:sz="4" w:space="0" w:color="auto"/>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proofErr w:type="spellStart"/>
            <w:r w:rsidRPr="009938C4">
              <w:rPr>
                <w:color w:val="000000"/>
                <w:sz w:val="28"/>
                <w:szCs w:val="28"/>
              </w:rPr>
              <w:t>прогнозна</w:t>
            </w:r>
            <w:proofErr w:type="spellEnd"/>
          </w:p>
        </w:tc>
        <w:tc>
          <w:tcPr>
            <w:tcW w:w="2831" w:type="dxa"/>
            <w:tcBorders>
              <w:top w:val="single" w:sz="4" w:space="0" w:color="auto"/>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proofErr w:type="spellStart"/>
            <w:r w:rsidRPr="009938C4">
              <w:rPr>
                <w:color w:val="000000"/>
                <w:sz w:val="28"/>
                <w:szCs w:val="28"/>
              </w:rPr>
              <w:t>прогнозна</w:t>
            </w:r>
            <w:proofErr w:type="spellEnd"/>
          </w:p>
        </w:tc>
      </w:tr>
      <w:tr w:rsidR="009938C4" w:rsidRPr="009938C4" w:rsidTr="009938C4">
        <w:trPr>
          <w:trHeight w:val="465"/>
        </w:trPr>
        <w:tc>
          <w:tcPr>
            <w:tcW w:w="914" w:type="dxa"/>
            <w:vMerge/>
            <w:tcBorders>
              <w:top w:val="single" w:sz="8" w:space="0" w:color="auto"/>
              <w:left w:val="single" w:sz="8" w:space="0" w:color="auto"/>
              <w:bottom w:val="single" w:sz="8" w:space="0" w:color="000000"/>
              <w:right w:val="single" w:sz="4" w:space="0" w:color="auto"/>
            </w:tcBorders>
            <w:vAlign w:val="center"/>
            <w:hideMark/>
          </w:tcPr>
          <w:p w:rsidR="009938C4" w:rsidRPr="009938C4" w:rsidRDefault="009938C4" w:rsidP="009938C4">
            <w:pPr>
              <w:rPr>
                <w:color w:val="000000"/>
                <w:sz w:val="28"/>
                <w:szCs w:val="28"/>
              </w:rPr>
            </w:pPr>
          </w:p>
        </w:tc>
        <w:tc>
          <w:tcPr>
            <w:tcW w:w="3896" w:type="dxa"/>
            <w:vMerge/>
            <w:tcBorders>
              <w:top w:val="single" w:sz="8" w:space="0" w:color="auto"/>
              <w:left w:val="single" w:sz="4" w:space="0" w:color="auto"/>
              <w:bottom w:val="single" w:sz="8" w:space="0" w:color="000000"/>
              <w:right w:val="single" w:sz="8" w:space="0" w:color="auto"/>
            </w:tcBorders>
            <w:vAlign w:val="center"/>
            <w:hideMark/>
          </w:tcPr>
          <w:p w:rsidR="009938C4" w:rsidRPr="009938C4" w:rsidRDefault="009938C4" w:rsidP="009938C4">
            <w:pPr>
              <w:rPr>
                <w:color w:val="000000"/>
                <w:sz w:val="28"/>
                <w:szCs w:val="28"/>
              </w:rPr>
            </w:pPr>
          </w:p>
        </w:tc>
        <w:tc>
          <w:tcPr>
            <w:tcW w:w="2551" w:type="dxa"/>
            <w:tcBorders>
              <w:top w:val="nil"/>
              <w:left w:val="nil"/>
              <w:bottom w:val="single" w:sz="8"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proofErr w:type="spellStart"/>
            <w:r w:rsidRPr="009938C4">
              <w:rPr>
                <w:color w:val="000000"/>
                <w:sz w:val="28"/>
                <w:szCs w:val="28"/>
              </w:rPr>
              <w:t>грн</w:t>
            </w:r>
            <w:proofErr w:type="spellEnd"/>
            <w:r w:rsidRPr="009938C4">
              <w:rPr>
                <w:color w:val="000000"/>
                <w:sz w:val="28"/>
                <w:szCs w:val="28"/>
              </w:rPr>
              <w:t>/м</w:t>
            </w:r>
            <w:r w:rsidRPr="009938C4">
              <w:rPr>
                <w:color w:val="000000"/>
                <w:sz w:val="28"/>
                <w:szCs w:val="28"/>
                <w:vertAlign w:val="superscript"/>
              </w:rPr>
              <w:t>3</w:t>
            </w:r>
          </w:p>
        </w:tc>
        <w:tc>
          <w:tcPr>
            <w:tcW w:w="2831" w:type="dxa"/>
            <w:tcBorders>
              <w:top w:val="nil"/>
              <w:left w:val="nil"/>
              <w:bottom w:val="single" w:sz="8"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proofErr w:type="spellStart"/>
            <w:r w:rsidRPr="009938C4">
              <w:rPr>
                <w:color w:val="000000"/>
                <w:sz w:val="28"/>
                <w:szCs w:val="28"/>
              </w:rPr>
              <w:t>грн</w:t>
            </w:r>
            <w:proofErr w:type="spellEnd"/>
            <w:r w:rsidRPr="009938C4">
              <w:rPr>
                <w:color w:val="000000"/>
                <w:sz w:val="28"/>
                <w:szCs w:val="28"/>
              </w:rPr>
              <w:t>/м</w:t>
            </w:r>
            <w:r w:rsidRPr="009938C4">
              <w:rPr>
                <w:color w:val="000000"/>
                <w:sz w:val="28"/>
                <w:szCs w:val="28"/>
                <w:vertAlign w:val="superscript"/>
              </w:rPr>
              <w:t>3</w:t>
            </w:r>
          </w:p>
        </w:tc>
      </w:tr>
      <w:tr w:rsidR="009938C4" w:rsidRPr="009938C4" w:rsidTr="009938C4">
        <w:trPr>
          <w:trHeight w:val="375"/>
        </w:trPr>
        <w:tc>
          <w:tcPr>
            <w:tcW w:w="914" w:type="dxa"/>
            <w:tcBorders>
              <w:top w:val="nil"/>
              <w:left w:val="single" w:sz="8" w:space="0" w:color="auto"/>
              <w:bottom w:val="single" w:sz="4" w:space="0" w:color="auto"/>
              <w:right w:val="single" w:sz="4" w:space="0" w:color="auto"/>
            </w:tcBorders>
            <w:shd w:val="clear" w:color="000000" w:fill="FFFFFF"/>
            <w:vAlign w:val="center"/>
            <w:hideMark/>
          </w:tcPr>
          <w:p w:rsidR="009938C4" w:rsidRPr="009938C4" w:rsidRDefault="009938C4" w:rsidP="009938C4">
            <w:pPr>
              <w:jc w:val="center"/>
              <w:rPr>
                <w:color w:val="000000"/>
                <w:sz w:val="28"/>
                <w:szCs w:val="28"/>
              </w:rPr>
            </w:pPr>
            <w:r w:rsidRPr="009938C4">
              <w:rPr>
                <w:color w:val="000000"/>
                <w:sz w:val="28"/>
                <w:szCs w:val="28"/>
              </w:rPr>
              <w:t>1</w:t>
            </w:r>
          </w:p>
        </w:tc>
        <w:tc>
          <w:tcPr>
            <w:tcW w:w="3896" w:type="dxa"/>
            <w:tcBorders>
              <w:top w:val="nil"/>
              <w:left w:val="nil"/>
              <w:bottom w:val="single" w:sz="4" w:space="0" w:color="auto"/>
              <w:right w:val="single" w:sz="8" w:space="0" w:color="auto"/>
            </w:tcBorders>
            <w:shd w:val="clear" w:color="000000" w:fill="FFFFFF"/>
            <w:vAlign w:val="center"/>
            <w:hideMark/>
          </w:tcPr>
          <w:p w:rsidR="009938C4" w:rsidRPr="009938C4" w:rsidRDefault="009938C4" w:rsidP="009938C4">
            <w:pPr>
              <w:jc w:val="center"/>
              <w:rPr>
                <w:color w:val="000000"/>
                <w:sz w:val="28"/>
                <w:szCs w:val="28"/>
              </w:rPr>
            </w:pPr>
            <w:r w:rsidRPr="009938C4">
              <w:rPr>
                <w:color w:val="000000"/>
                <w:sz w:val="28"/>
                <w:szCs w:val="28"/>
              </w:rPr>
              <w:t>2</w:t>
            </w:r>
          </w:p>
        </w:tc>
        <w:tc>
          <w:tcPr>
            <w:tcW w:w="2551" w:type="dxa"/>
            <w:tcBorders>
              <w:top w:val="nil"/>
              <w:left w:val="nil"/>
              <w:bottom w:val="single" w:sz="4" w:space="0" w:color="auto"/>
              <w:right w:val="single" w:sz="8" w:space="0" w:color="auto"/>
            </w:tcBorders>
            <w:shd w:val="clear" w:color="000000" w:fill="FFFFFF"/>
            <w:vAlign w:val="bottom"/>
            <w:hideMark/>
          </w:tcPr>
          <w:p w:rsidR="009938C4" w:rsidRPr="009938C4" w:rsidRDefault="009938C4" w:rsidP="009938C4">
            <w:pPr>
              <w:jc w:val="center"/>
              <w:rPr>
                <w:sz w:val="28"/>
                <w:szCs w:val="28"/>
              </w:rPr>
            </w:pPr>
            <w:r w:rsidRPr="009938C4">
              <w:rPr>
                <w:sz w:val="28"/>
                <w:szCs w:val="28"/>
              </w:rPr>
              <w:t>3</w:t>
            </w:r>
          </w:p>
        </w:tc>
        <w:tc>
          <w:tcPr>
            <w:tcW w:w="2831" w:type="dxa"/>
            <w:tcBorders>
              <w:top w:val="nil"/>
              <w:left w:val="nil"/>
              <w:bottom w:val="single" w:sz="4" w:space="0" w:color="auto"/>
              <w:right w:val="single" w:sz="8" w:space="0" w:color="auto"/>
            </w:tcBorders>
            <w:shd w:val="clear" w:color="auto" w:fill="auto"/>
            <w:vAlign w:val="bottom"/>
            <w:hideMark/>
          </w:tcPr>
          <w:p w:rsidR="009938C4" w:rsidRPr="009938C4" w:rsidRDefault="009938C4" w:rsidP="009938C4">
            <w:pPr>
              <w:jc w:val="center"/>
              <w:rPr>
                <w:color w:val="000000"/>
                <w:sz w:val="28"/>
                <w:szCs w:val="28"/>
              </w:rPr>
            </w:pPr>
            <w:r w:rsidRPr="009938C4">
              <w:rPr>
                <w:color w:val="000000"/>
                <w:sz w:val="28"/>
                <w:szCs w:val="28"/>
              </w:rPr>
              <w:t>4</w:t>
            </w:r>
          </w:p>
        </w:tc>
      </w:tr>
      <w:tr w:rsidR="009938C4" w:rsidRPr="009938C4" w:rsidTr="009938C4">
        <w:trPr>
          <w:trHeight w:val="145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1</w:t>
            </w:r>
          </w:p>
        </w:tc>
        <w:tc>
          <w:tcPr>
            <w:tcW w:w="3896"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rPr>
                <w:sz w:val="28"/>
                <w:szCs w:val="28"/>
              </w:rPr>
            </w:pPr>
            <w:proofErr w:type="spellStart"/>
            <w:r w:rsidRPr="009938C4">
              <w:rPr>
                <w:sz w:val="28"/>
                <w:szCs w:val="28"/>
              </w:rPr>
              <w:t>Собівартістьвласноїтепловоїенергії</w:t>
            </w:r>
            <w:proofErr w:type="spellEnd"/>
            <w:r w:rsidRPr="009938C4">
              <w:rPr>
                <w:sz w:val="28"/>
                <w:szCs w:val="28"/>
              </w:rPr>
              <w:t xml:space="preserve">, </w:t>
            </w:r>
            <w:proofErr w:type="spellStart"/>
            <w:r w:rsidRPr="009938C4">
              <w:rPr>
                <w:sz w:val="28"/>
                <w:szCs w:val="28"/>
              </w:rPr>
              <w:t>врахована</w:t>
            </w:r>
            <w:proofErr w:type="spellEnd"/>
            <w:r w:rsidRPr="009938C4">
              <w:rPr>
                <w:sz w:val="28"/>
                <w:szCs w:val="28"/>
              </w:rPr>
              <w:t xml:space="preserve"> у </w:t>
            </w:r>
            <w:proofErr w:type="spellStart"/>
            <w:r w:rsidRPr="009938C4">
              <w:rPr>
                <w:sz w:val="28"/>
                <w:szCs w:val="28"/>
              </w:rPr>
              <w:t>встановлених</w:t>
            </w:r>
            <w:proofErr w:type="spellEnd"/>
            <w:r w:rsidRPr="009938C4">
              <w:rPr>
                <w:sz w:val="28"/>
                <w:szCs w:val="28"/>
              </w:rPr>
              <w:t xml:space="preserve"> тарифах на </w:t>
            </w:r>
            <w:proofErr w:type="spellStart"/>
            <w:r w:rsidRPr="009938C4">
              <w:rPr>
                <w:sz w:val="28"/>
                <w:szCs w:val="28"/>
              </w:rPr>
              <w:t>тепловуенергію</w:t>
            </w:r>
            <w:proofErr w:type="spellEnd"/>
            <w:r w:rsidRPr="009938C4">
              <w:rPr>
                <w:sz w:val="28"/>
                <w:szCs w:val="28"/>
              </w:rPr>
              <w:t xml:space="preserve"> для потреб </w:t>
            </w:r>
            <w:proofErr w:type="spellStart"/>
            <w:r w:rsidRPr="009938C4">
              <w:rPr>
                <w:sz w:val="28"/>
                <w:szCs w:val="28"/>
              </w:rPr>
              <w:t>населення</w:t>
            </w:r>
            <w:proofErr w:type="spellEnd"/>
          </w:p>
        </w:tc>
        <w:tc>
          <w:tcPr>
            <w:tcW w:w="255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56,01</w:t>
            </w:r>
          </w:p>
        </w:tc>
      </w:tr>
      <w:tr w:rsidR="009938C4" w:rsidRPr="009938C4" w:rsidTr="009938C4">
        <w:trPr>
          <w:trHeight w:val="91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2</w:t>
            </w:r>
          </w:p>
        </w:tc>
        <w:tc>
          <w:tcPr>
            <w:tcW w:w="3896"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rPr>
                <w:sz w:val="28"/>
                <w:szCs w:val="28"/>
              </w:rPr>
            </w:pPr>
            <w:proofErr w:type="spellStart"/>
            <w:r w:rsidRPr="009938C4">
              <w:rPr>
                <w:sz w:val="28"/>
                <w:szCs w:val="28"/>
              </w:rPr>
              <w:t>Витрати</w:t>
            </w:r>
            <w:proofErr w:type="spellEnd"/>
            <w:r w:rsidRPr="009938C4">
              <w:rPr>
                <w:sz w:val="28"/>
                <w:szCs w:val="28"/>
              </w:rPr>
              <w:t xml:space="preserve"> на </w:t>
            </w:r>
            <w:proofErr w:type="spellStart"/>
            <w:r w:rsidRPr="009938C4">
              <w:rPr>
                <w:sz w:val="28"/>
                <w:szCs w:val="28"/>
              </w:rPr>
              <w:t>утриманняабонентськоїслужби</w:t>
            </w:r>
            <w:proofErr w:type="spellEnd"/>
            <w:r w:rsidRPr="009938C4">
              <w:rPr>
                <w:sz w:val="28"/>
                <w:szCs w:val="28"/>
              </w:rPr>
              <w:t xml:space="preserve">,   </w:t>
            </w:r>
            <w:proofErr w:type="spellStart"/>
            <w:r w:rsidRPr="009938C4">
              <w:rPr>
                <w:sz w:val="28"/>
                <w:szCs w:val="28"/>
              </w:rPr>
              <w:t>усього</w:t>
            </w:r>
            <w:proofErr w:type="spellEnd"/>
            <w:r w:rsidRPr="009938C4">
              <w:rPr>
                <w:sz w:val="28"/>
                <w:szCs w:val="28"/>
              </w:rPr>
              <w:t xml:space="preserve">, у тому </w:t>
            </w:r>
            <w:proofErr w:type="spellStart"/>
            <w:r w:rsidRPr="009938C4">
              <w:rPr>
                <w:sz w:val="28"/>
                <w:szCs w:val="28"/>
              </w:rPr>
              <w:t>числі</w:t>
            </w:r>
            <w:proofErr w:type="spellEnd"/>
            <w:r w:rsidRPr="009938C4">
              <w:rPr>
                <w:sz w:val="28"/>
                <w:szCs w:val="28"/>
              </w:rPr>
              <w:t>:</w:t>
            </w:r>
          </w:p>
        </w:tc>
        <w:tc>
          <w:tcPr>
            <w:tcW w:w="255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0,00</w:t>
            </w:r>
          </w:p>
        </w:tc>
      </w:tr>
      <w:tr w:rsidR="009938C4" w:rsidRPr="009938C4" w:rsidTr="009938C4">
        <w:trPr>
          <w:trHeight w:val="1080"/>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 xml:space="preserve"> 2.1</w:t>
            </w:r>
          </w:p>
        </w:tc>
        <w:tc>
          <w:tcPr>
            <w:tcW w:w="3896"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rPr>
                <w:sz w:val="28"/>
                <w:szCs w:val="28"/>
              </w:rPr>
            </w:pPr>
            <w:proofErr w:type="spellStart"/>
            <w:r w:rsidRPr="009938C4">
              <w:rPr>
                <w:sz w:val="28"/>
                <w:szCs w:val="28"/>
              </w:rPr>
              <w:t>витрати</w:t>
            </w:r>
            <w:proofErr w:type="spellEnd"/>
            <w:r w:rsidRPr="009938C4">
              <w:rPr>
                <w:sz w:val="28"/>
                <w:szCs w:val="28"/>
              </w:rPr>
              <w:t xml:space="preserve"> на оплату </w:t>
            </w:r>
            <w:proofErr w:type="spellStart"/>
            <w:r w:rsidRPr="009938C4">
              <w:rPr>
                <w:sz w:val="28"/>
                <w:szCs w:val="28"/>
              </w:rPr>
              <w:t>праці</w:t>
            </w:r>
            <w:proofErr w:type="spellEnd"/>
            <w:r w:rsidRPr="009938C4">
              <w:rPr>
                <w:sz w:val="28"/>
                <w:szCs w:val="28"/>
              </w:rPr>
              <w:t xml:space="preserve"> з </w:t>
            </w:r>
            <w:proofErr w:type="spellStart"/>
            <w:r w:rsidRPr="009938C4">
              <w:rPr>
                <w:sz w:val="28"/>
                <w:szCs w:val="28"/>
              </w:rPr>
              <w:t>відрахуваннями</w:t>
            </w:r>
            <w:proofErr w:type="spellEnd"/>
            <w:r w:rsidRPr="009938C4">
              <w:rPr>
                <w:sz w:val="28"/>
                <w:szCs w:val="28"/>
              </w:rPr>
              <w:t xml:space="preserve"> на </w:t>
            </w:r>
            <w:proofErr w:type="spellStart"/>
            <w:r w:rsidRPr="009938C4">
              <w:rPr>
                <w:sz w:val="28"/>
                <w:szCs w:val="28"/>
              </w:rPr>
              <w:t>соціальні</w:t>
            </w:r>
            <w:proofErr w:type="spellEnd"/>
            <w:r w:rsidRPr="009938C4">
              <w:rPr>
                <w:sz w:val="28"/>
                <w:szCs w:val="28"/>
              </w:rPr>
              <w:t xml:space="preserve"> заходи </w:t>
            </w:r>
          </w:p>
        </w:tc>
        <w:tc>
          <w:tcPr>
            <w:tcW w:w="255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х</w:t>
            </w:r>
          </w:p>
        </w:tc>
      </w:tr>
      <w:tr w:rsidR="009938C4" w:rsidRPr="009938C4" w:rsidTr="009938C4">
        <w:trPr>
          <w:trHeight w:val="630"/>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 xml:space="preserve"> 2.2</w:t>
            </w:r>
          </w:p>
        </w:tc>
        <w:tc>
          <w:tcPr>
            <w:tcW w:w="3896"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rPr>
                <w:sz w:val="28"/>
                <w:szCs w:val="28"/>
              </w:rPr>
            </w:pPr>
            <w:proofErr w:type="spellStart"/>
            <w:r w:rsidRPr="009938C4">
              <w:rPr>
                <w:sz w:val="28"/>
                <w:szCs w:val="28"/>
              </w:rPr>
              <w:t>іншівитратиабонентськоїслужби</w:t>
            </w:r>
            <w:proofErr w:type="spellEnd"/>
          </w:p>
        </w:tc>
        <w:tc>
          <w:tcPr>
            <w:tcW w:w="255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0,00</w:t>
            </w:r>
          </w:p>
        </w:tc>
      </w:tr>
      <w:tr w:rsidR="009938C4" w:rsidRPr="009938C4" w:rsidTr="009938C4">
        <w:trPr>
          <w:trHeight w:val="1020"/>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3</w:t>
            </w:r>
          </w:p>
        </w:tc>
        <w:tc>
          <w:tcPr>
            <w:tcW w:w="3896"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rPr>
                <w:sz w:val="28"/>
                <w:szCs w:val="28"/>
              </w:rPr>
            </w:pPr>
            <w:proofErr w:type="spellStart"/>
            <w:r w:rsidRPr="009938C4">
              <w:rPr>
                <w:sz w:val="28"/>
                <w:szCs w:val="28"/>
              </w:rPr>
              <w:t>Витрати</w:t>
            </w:r>
            <w:proofErr w:type="spellEnd"/>
            <w:r w:rsidRPr="009938C4">
              <w:rPr>
                <w:sz w:val="28"/>
                <w:szCs w:val="28"/>
              </w:rPr>
              <w:t xml:space="preserve"> на </w:t>
            </w:r>
            <w:proofErr w:type="spellStart"/>
            <w:r w:rsidRPr="009938C4">
              <w:rPr>
                <w:sz w:val="28"/>
                <w:szCs w:val="28"/>
              </w:rPr>
              <w:t>придбання</w:t>
            </w:r>
            <w:proofErr w:type="spellEnd"/>
            <w:r w:rsidRPr="009938C4">
              <w:rPr>
                <w:sz w:val="28"/>
                <w:szCs w:val="28"/>
              </w:rPr>
              <w:t xml:space="preserve"> води на </w:t>
            </w:r>
            <w:proofErr w:type="spellStart"/>
            <w:r w:rsidRPr="009938C4">
              <w:rPr>
                <w:sz w:val="28"/>
                <w:szCs w:val="28"/>
              </w:rPr>
              <w:t>послугу</w:t>
            </w:r>
            <w:proofErr w:type="spellEnd"/>
            <w:r w:rsidRPr="009938C4">
              <w:rPr>
                <w:sz w:val="28"/>
                <w:szCs w:val="28"/>
              </w:rPr>
              <w:t xml:space="preserve"> з </w:t>
            </w:r>
            <w:proofErr w:type="spellStart"/>
            <w:r w:rsidRPr="009938C4">
              <w:rPr>
                <w:sz w:val="28"/>
                <w:szCs w:val="28"/>
              </w:rPr>
              <w:t>централізованогопостачаннягарячої</w:t>
            </w:r>
            <w:proofErr w:type="spellEnd"/>
            <w:r w:rsidRPr="009938C4">
              <w:rPr>
                <w:sz w:val="28"/>
                <w:szCs w:val="28"/>
              </w:rPr>
              <w:t xml:space="preserve"> води</w:t>
            </w:r>
          </w:p>
        </w:tc>
        <w:tc>
          <w:tcPr>
            <w:tcW w:w="255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8,41</w:t>
            </w:r>
          </w:p>
        </w:tc>
      </w:tr>
      <w:tr w:rsidR="009938C4" w:rsidRPr="009938C4" w:rsidTr="009938C4">
        <w:trPr>
          <w:trHeight w:val="600"/>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4</w:t>
            </w:r>
          </w:p>
        </w:tc>
        <w:tc>
          <w:tcPr>
            <w:tcW w:w="3896"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rPr>
                <w:sz w:val="28"/>
                <w:szCs w:val="28"/>
              </w:rPr>
            </w:pPr>
            <w:proofErr w:type="spellStart"/>
            <w:r w:rsidRPr="009938C4">
              <w:rPr>
                <w:sz w:val="28"/>
                <w:szCs w:val="28"/>
              </w:rPr>
              <w:t>Рештавитрат</w:t>
            </w:r>
            <w:proofErr w:type="spellEnd"/>
            <w:r w:rsidRPr="009938C4">
              <w:rPr>
                <w:sz w:val="28"/>
                <w:szCs w:val="28"/>
              </w:rPr>
              <w:t xml:space="preserve">, </w:t>
            </w:r>
            <w:proofErr w:type="spellStart"/>
            <w:r w:rsidRPr="009938C4">
              <w:rPr>
                <w:sz w:val="28"/>
                <w:szCs w:val="28"/>
              </w:rPr>
              <w:t>крімпослуг</w:t>
            </w:r>
            <w:proofErr w:type="spellEnd"/>
            <w:r w:rsidRPr="009938C4">
              <w:rPr>
                <w:sz w:val="28"/>
                <w:szCs w:val="28"/>
              </w:rPr>
              <w:t xml:space="preserve"> банку</w:t>
            </w:r>
          </w:p>
        </w:tc>
        <w:tc>
          <w:tcPr>
            <w:tcW w:w="255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 </w:t>
            </w:r>
          </w:p>
        </w:tc>
      </w:tr>
      <w:tr w:rsidR="009938C4" w:rsidRPr="009938C4" w:rsidTr="009938C4">
        <w:trPr>
          <w:trHeight w:val="103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5</w:t>
            </w:r>
          </w:p>
        </w:tc>
        <w:tc>
          <w:tcPr>
            <w:tcW w:w="3896"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rPr>
                <w:sz w:val="28"/>
                <w:szCs w:val="28"/>
              </w:rPr>
            </w:pPr>
            <w:proofErr w:type="spellStart"/>
            <w:r w:rsidRPr="009938C4">
              <w:rPr>
                <w:sz w:val="28"/>
                <w:szCs w:val="28"/>
              </w:rPr>
              <w:t>Собівартістьпослуг</w:t>
            </w:r>
            <w:proofErr w:type="spellEnd"/>
            <w:r w:rsidRPr="009938C4">
              <w:rPr>
                <w:sz w:val="28"/>
                <w:szCs w:val="28"/>
              </w:rPr>
              <w:t xml:space="preserve"> без </w:t>
            </w:r>
            <w:proofErr w:type="spellStart"/>
            <w:r w:rsidRPr="009938C4">
              <w:rPr>
                <w:sz w:val="28"/>
                <w:szCs w:val="28"/>
              </w:rPr>
              <w:t>урахуванняпослуг</w:t>
            </w:r>
            <w:proofErr w:type="spellEnd"/>
            <w:r w:rsidRPr="009938C4">
              <w:rPr>
                <w:sz w:val="28"/>
                <w:szCs w:val="28"/>
              </w:rPr>
              <w:t xml:space="preserve"> банку</w:t>
            </w:r>
          </w:p>
        </w:tc>
        <w:tc>
          <w:tcPr>
            <w:tcW w:w="255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64,42</w:t>
            </w:r>
          </w:p>
        </w:tc>
      </w:tr>
      <w:tr w:rsidR="009938C4" w:rsidRPr="009938C4" w:rsidTr="009938C4">
        <w:trPr>
          <w:trHeight w:val="37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6</w:t>
            </w:r>
          </w:p>
        </w:tc>
        <w:tc>
          <w:tcPr>
            <w:tcW w:w="3896"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rPr>
                <w:sz w:val="28"/>
                <w:szCs w:val="28"/>
              </w:rPr>
            </w:pPr>
            <w:proofErr w:type="spellStart"/>
            <w:r w:rsidRPr="009938C4">
              <w:rPr>
                <w:sz w:val="28"/>
                <w:szCs w:val="28"/>
              </w:rPr>
              <w:t>Послуги</w:t>
            </w:r>
            <w:proofErr w:type="spellEnd"/>
            <w:r w:rsidRPr="009938C4">
              <w:rPr>
                <w:sz w:val="28"/>
                <w:szCs w:val="28"/>
              </w:rPr>
              <w:t xml:space="preserve"> банку</w:t>
            </w:r>
          </w:p>
        </w:tc>
        <w:tc>
          <w:tcPr>
            <w:tcW w:w="255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 </w:t>
            </w:r>
          </w:p>
        </w:tc>
      </w:tr>
      <w:tr w:rsidR="009938C4" w:rsidRPr="009938C4" w:rsidTr="009938C4">
        <w:trPr>
          <w:trHeight w:val="100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7</w:t>
            </w:r>
          </w:p>
        </w:tc>
        <w:tc>
          <w:tcPr>
            <w:tcW w:w="3896"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rPr>
                <w:sz w:val="28"/>
                <w:szCs w:val="28"/>
              </w:rPr>
            </w:pPr>
            <w:proofErr w:type="spellStart"/>
            <w:r w:rsidRPr="009938C4">
              <w:rPr>
                <w:sz w:val="28"/>
                <w:szCs w:val="28"/>
              </w:rPr>
              <w:t>Повнаплановасобівартістьпослуг</w:t>
            </w:r>
            <w:proofErr w:type="spellEnd"/>
            <w:r w:rsidRPr="009938C4">
              <w:rPr>
                <w:sz w:val="28"/>
                <w:szCs w:val="28"/>
              </w:rPr>
              <w:t xml:space="preserve"> з </w:t>
            </w:r>
            <w:proofErr w:type="spellStart"/>
            <w:r w:rsidRPr="009938C4">
              <w:rPr>
                <w:sz w:val="28"/>
                <w:szCs w:val="28"/>
              </w:rPr>
              <w:t>урахуваннямпослуг</w:t>
            </w:r>
            <w:proofErr w:type="spellEnd"/>
            <w:r w:rsidRPr="009938C4">
              <w:rPr>
                <w:sz w:val="28"/>
                <w:szCs w:val="28"/>
              </w:rPr>
              <w:t xml:space="preserve"> банку</w:t>
            </w:r>
          </w:p>
        </w:tc>
        <w:tc>
          <w:tcPr>
            <w:tcW w:w="255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64,42</w:t>
            </w:r>
          </w:p>
        </w:tc>
      </w:tr>
      <w:tr w:rsidR="009938C4" w:rsidRPr="009938C4" w:rsidTr="009938C4">
        <w:trPr>
          <w:trHeight w:val="750"/>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8</w:t>
            </w:r>
          </w:p>
        </w:tc>
        <w:tc>
          <w:tcPr>
            <w:tcW w:w="3896"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rPr>
                <w:sz w:val="28"/>
                <w:szCs w:val="28"/>
              </w:rPr>
            </w:pPr>
            <w:proofErr w:type="spellStart"/>
            <w:r w:rsidRPr="009938C4">
              <w:rPr>
                <w:sz w:val="28"/>
                <w:szCs w:val="28"/>
              </w:rPr>
              <w:t>Розрахунковийприбуток</w:t>
            </w:r>
            <w:proofErr w:type="spellEnd"/>
            <w:r w:rsidRPr="009938C4">
              <w:rPr>
                <w:sz w:val="28"/>
                <w:szCs w:val="28"/>
              </w:rPr>
              <w:t xml:space="preserve">, </w:t>
            </w:r>
            <w:proofErr w:type="spellStart"/>
            <w:r w:rsidRPr="009938C4">
              <w:rPr>
                <w:sz w:val="28"/>
                <w:szCs w:val="28"/>
              </w:rPr>
              <w:t>усього</w:t>
            </w:r>
            <w:proofErr w:type="spellEnd"/>
            <w:r w:rsidRPr="009938C4">
              <w:rPr>
                <w:sz w:val="28"/>
                <w:szCs w:val="28"/>
              </w:rPr>
              <w:t xml:space="preserve">, у тому </w:t>
            </w:r>
            <w:proofErr w:type="spellStart"/>
            <w:r w:rsidRPr="009938C4">
              <w:rPr>
                <w:sz w:val="28"/>
                <w:szCs w:val="28"/>
              </w:rPr>
              <w:t>числі</w:t>
            </w:r>
            <w:proofErr w:type="spellEnd"/>
            <w:r w:rsidRPr="009938C4">
              <w:rPr>
                <w:sz w:val="28"/>
                <w:szCs w:val="28"/>
              </w:rPr>
              <w:t>:</w:t>
            </w:r>
          </w:p>
        </w:tc>
        <w:tc>
          <w:tcPr>
            <w:tcW w:w="255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х</w:t>
            </w:r>
          </w:p>
        </w:tc>
        <w:tc>
          <w:tcPr>
            <w:tcW w:w="283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29,11</w:t>
            </w:r>
          </w:p>
        </w:tc>
      </w:tr>
      <w:tr w:rsidR="009938C4" w:rsidRPr="009938C4" w:rsidTr="009938C4">
        <w:trPr>
          <w:trHeight w:val="49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9</w:t>
            </w:r>
          </w:p>
        </w:tc>
        <w:tc>
          <w:tcPr>
            <w:tcW w:w="3896"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rPr>
                <w:sz w:val="28"/>
                <w:szCs w:val="28"/>
              </w:rPr>
            </w:pPr>
            <w:proofErr w:type="spellStart"/>
            <w:r w:rsidRPr="009938C4">
              <w:rPr>
                <w:sz w:val="28"/>
                <w:szCs w:val="28"/>
              </w:rPr>
              <w:t>Планованітарифи</w:t>
            </w:r>
            <w:proofErr w:type="spellEnd"/>
            <w:r w:rsidRPr="009938C4">
              <w:rPr>
                <w:sz w:val="28"/>
                <w:szCs w:val="28"/>
              </w:rPr>
              <w:t xml:space="preserve"> на </w:t>
            </w:r>
            <w:proofErr w:type="spellStart"/>
            <w:r w:rsidRPr="009938C4">
              <w:rPr>
                <w:sz w:val="28"/>
                <w:szCs w:val="28"/>
              </w:rPr>
              <w:t>послуги</w:t>
            </w:r>
            <w:proofErr w:type="spellEnd"/>
          </w:p>
        </w:tc>
        <w:tc>
          <w:tcPr>
            <w:tcW w:w="255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х</w:t>
            </w:r>
          </w:p>
        </w:tc>
        <w:tc>
          <w:tcPr>
            <w:tcW w:w="2831" w:type="dxa"/>
            <w:tcBorders>
              <w:top w:val="nil"/>
              <w:left w:val="nil"/>
              <w:bottom w:val="single" w:sz="4" w:space="0" w:color="auto"/>
              <w:right w:val="single" w:sz="8" w:space="0" w:color="auto"/>
            </w:tcBorders>
            <w:shd w:val="clear" w:color="000000" w:fill="FFFFFF"/>
            <w:vAlign w:val="center"/>
            <w:hideMark/>
          </w:tcPr>
          <w:p w:rsidR="009938C4" w:rsidRPr="009938C4" w:rsidRDefault="009938C4" w:rsidP="009938C4">
            <w:pPr>
              <w:jc w:val="center"/>
              <w:rPr>
                <w:color w:val="000000"/>
                <w:sz w:val="28"/>
                <w:szCs w:val="28"/>
              </w:rPr>
            </w:pPr>
            <w:r w:rsidRPr="009938C4">
              <w:rPr>
                <w:color w:val="000000"/>
                <w:sz w:val="28"/>
                <w:szCs w:val="28"/>
              </w:rPr>
              <w:t>93,53</w:t>
            </w:r>
          </w:p>
        </w:tc>
      </w:tr>
      <w:tr w:rsidR="009938C4" w:rsidRPr="009938C4" w:rsidTr="009938C4">
        <w:trPr>
          <w:trHeight w:val="37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lastRenderedPageBreak/>
              <w:t>10</w:t>
            </w:r>
          </w:p>
        </w:tc>
        <w:tc>
          <w:tcPr>
            <w:tcW w:w="3896"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rPr>
                <w:sz w:val="28"/>
                <w:szCs w:val="28"/>
              </w:rPr>
            </w:pPr>
            <w:proofErr w:type="spellStart"/>
            <w:r w:rsidRPr="009938C4">
              <w:rPr>
                <w:sz w:val="28"/>
                <w:szCs w:val="28"/>
              </w:rPr>
              <w:t>Податок</w:t>
            </w:r>
            <w:proofErr w:type="spellEnd"/>
            <w:r w:rsidRPr="009938C4">
              <w:rPr>
                <w:sz w:val="28"/>
                <w:szCs w:val="28"/>
              </w:rPr>
              <w:t xml:space="preserve"> на </w:t>
            </w:r>
            <w:proofErr w:type="spellStart"/>
            <w:r w:rsidRPr="009938C4">
              <w:rPr>
                <w:sz w:val="28"/>
                <w:szCs w:val="28"/>
              </w:rPr>
              <w:t>доданувартість</w:t>
            </w:r>
            <w:proofErr w:type="spellEnd"/>
          </w:p>
        </w:tc>
        <w:tc>
          <w:tcPr>
            <w:tcW w:w="2551" w:type="dxa"/>
            <w:tcBorders>
              <w:top w:val="nil"/>
              <w:left w:val="nil"/>
              <w:bottom w:val="single" w:sz="4"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х</w:t>
            </w:r>
          </w:p>
        </w:tc>
        <w:tc>
          <w:tcPr>
            <w:tcW w:w="2831" w:type="dxa"/>
            <w:tcBorders>
              <w:top w:val="nil"/>
              <w:left w:val="nil"/>
              <w:bottom w:val="single" w:sz="4" w:space="0" w:color="auto"/>
              <w:right w:val="single" w:sz="8" w:space="0" w:color="auto"/>
            </w:tcBorders>
            <w:shd w:val="clear" w:color="000000" w:fill="FFFFFF"/>
            <w:vAlign w:val="center"/>
            <w:hideMark/>
          </w:tcPr>
          <w:p w:rsidR="009938C4" w:rsidRPr="009938C4" w:rsidRDefault="009938C4" w:rsidP="009938C4">
            <w:pPr>
              <w:jc w:val="center"/>
              <w:rPr>
                <w:color w:val="000000"/>
                <w:sz w:val="28"/>
                <w:szCs w:val="28"/>
              </w:rPr>
            </w:pPr>
            <w:r w:rsidRPr="009938C4">
              <w:rPr>
                <w:color w:val="000000"/>
                <w:sz w:val="28"/>
                <w:szCs w:val="28"/>
              </w:rPr>
              <w:t>18,71</w:t>
            </w:r>
          </w:p>
        </w:tc>
      </w:tr>
      <w:tr w:rsidR="009938C4" w:rsidRPr="009938C4" w:rsidTr="009938C4">
        <w:trPr>
          <w:trHeight w:val="600"/>
        </w:trPr>
        <w:tc>
          <w:tcPr>
            <w:tcW w:w="914" w:type="dxa"/>
            <w:tcBorders>
              <w:top w:val="nil"/>
              <w:left w:val="single" w:sz="8" w:space="0" w:color="auto"/>
              <w:bottom w:val="single" w:sz="8" w:space="0" w:color="auto"/>
              <w:right w:val="single" w:sz="4"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11</w:t>
            </w:r>
          </w:p>
        </w:tc>
        <w:tc>
          <w:tcPr>
            <w:tcW w:w="3896" w:type="dxa"/>
            <w:tcBorders>
              <w:top w:val="nil"/>
              <w:left w:val="nil"/>
              <w:bottom w:val="single" w:sz="8" w:space="0" w:color="auto"/>
              <w:right w:val="single" w:sz="8" w:space="0" w:color="auto"/>
            </w:tcBorders>
            <w:shd w:val="clear" w:color="auto" w:fill="auto"/>
            <w:vAlign w:val="center"/>
            <w:hideMark/>
          </w:tcPr>
          <w:p w:rsidR="009938C4" w:rsidRPr="009938C4" w:rsidRDefault="009938C4" w:rsidP="009938C4">
            <w:pPr>
              <w:rPr>
                <w:sz w:val="28"/>
                <w:szCs w:val="28"/>
              </w:rPr>
            </w:pPr>
            <w:proofErr w:type="spellStart"/>
            <w:r w:rsidRPr="009938C4">
              <w:rPr>
                <w:sz w:val="28"/>
                <w:szCs w:val="28"/>
              </w:rPr>
              <w:t>Планованітарифи</w:t>
            </w:r>
            <w:proofErr w:type="spellEnd"/>
            <w:r w:rsidRPr="009938C4">
              <w:rPr>
                <w:sz w:val="28"/>
                <w:szCs w:val="28"/>
              </w:rPr>
              <w:t xml:space="preserve"> на </w:t>
            </w:r>
            <w:proofErr w:type="spellStart"/>
            <w:r w:rsidRPr="009938C4">
              <w:rPr>
                <w:sz w:val="28"/>
                <w:szCs w:val="28"/>
              </w:rPr>
              <w:t>послуги</w:t>
            </w:r>
            <w:proofErr w:type="spellEnd"/>
            <w:r w:rsidRPr="009938C4">
              <w:rPr>
                <w:sz w:val="28"/>
                <w:szCs w:val="28"/>
              </w:rPr>
              <w:t xml:space="preserve"> з ПДВ</w:t>
            </w:r>
          </w:p>
        </w:tc>
        <w:tc>
          <w:tcPr>
            <w:tcW w:w="2551" w:type="dxa"/>
            <w:tcBorders>
              <w:top w:val="nil"/>
              <w:left w:val="nil"/>
              <w:bottom w:val="single" w:sz="8" w:space="0" w:color="auto"/>
              <w:right w:val="single" w:sz="8" w:space="0" w:color="auto"/>
            </w:tcBorders>
            <w:shd w:val="clear" w:color="auto" w:fill="auto"/>
            <w:vAlign w:val="center"/>
            <w:hideMark/>
          </w:tcPr>
          <w:p w:rsidR="009938C4" w:rsidRPr="009938C4" w:rsidRDefault="009938C4" w:rsidP="009938C4">
            <w:pPr>
              <w:jc w:val="center"/>
              <w:rPr>
                <w:color w:val="000000"/>
                <w:sz w:val="28"/>
                <w:szCs w:val="28"/>
              </w:rPr>
            </w:pPr>
            <w:r w:rsidRPr="009938C4">
              <w:rPr>
                <w:color w:val="000000"/>
                <w:sz w:val="28"/>
                <w:szCs w:val="28"/>
              </w:rPr>
              <w:t>х</w:t>
            </w:r>
          </w:p>
        </w:tc>
        <w:tc>
          <w:tcPr>
            <w:tcW w:w="2831" w:type="dxa"/>
            <w:tcBorders>
              <w:top w:val="nil"/>
              <w:left w:val="nil"/>
              <w:bottom w:val="single" w:sz="8" w:space="0" w:color="auto"/>
              <w:right w:val="single" w:sz="8" w:space="0" w:color="auto"/>
            </w:tcBorders>
            <w:shd w:val="clear" w:color="000000" w:fill="FFFFFF"/>
            <w:vAlign w:val="center"/>
            <w:hideMark/>
          </w:tcPr>
          <w:p w:rsidR="009938C4" w:rsidRPr="009938C4" w:rsidRDefault="009938C4" w:rsidP="009938C4">
            <w:pPr>
              <w:jc w:val="center"/>
              <w:rPr>
                <w:color w:val="000000"/>
                <w:sz w:val="28"/>
                <w:szCs w:val="28"/>
              </w:rPr>
            </w:pPr>
            <w:r w:rsidRPr="009938C4">
              <w:rPr>
                <w:color w:val="000000"/>
                <w:sz w:val="28"/>
                <w:szCs w:val="28"/>
              </w:rPr>
              <w:t>112,24</w:t>
            </w:r>
          </w:p>
        </w:tc>
      </w:tr>
    </w:tbl>
    <w:bookmarkEnd w:id="3"/>
    <w:p w:rsidR="00B0606B" w:rsidRDefault="00835154" w:rsidP="008100AB">
      <w:pPr>
        <w:shd w:val="clear" w:color="auto" w:fill="FFFFFF"/>
        <w:jc w:val="both"/>
        <w:rPr>
          <w:sz w:val="28"/>
          <w:szCs w:val="28"/>
          <w:lang w:val="uk-UA"/>
        </w:rPr>
      </w:pPr>
      <w:r>
        <w:rPr>
          <w:sz w:val="28"/>
          <w:szCs w:val="28"/>
          <w:lang w:val="uk-UA"/>
        </w:rPr>
        <w:tab/>
      </w:r>
    </w:p>
    <w:p w:rsidR="00835154" w:rsidRPr="00831C57" w:rsidRDefault="00835154" w:rsidP="00835154">
      <w:pPr>
        <w:pStyle w:val="a3"/>
        <w:tabs>
          <w:tab w:val="left" w:pos="0"/>
        </w:tabs>
        <w:spacing w:before="0" w:beforeAutospacing="0" w:after="0" w:afterAutospacing="0"/>
        <w:jc w:val="both"/>
        <w:rPr>
          <w:sz w:val="28"/>
          <w:szCs w:val="28"/>
          <w:lang w:val="uk-UA" w:eastAsia="ru-RU"/>
        </w:rPr>
      </w:pPr>
      <w:r>
        <w:rPr>
          <w:sz w:val="28"/>
          <w:szCs w:val="28"/>
          <w:lang w:val="uk-UA" w:eastAsia="ru-RU"/>
        </w:rPr>
        <w:tab/>
      </w:r>
      <w:r w:rsidRPr="002E2EF5">
        <w:rPr>
          <w:sz w:val="28"/>
          <w:szCs w:val="28"/>
          <w:lang w:val="uk-UA" w:eastAsia="ru-RU"/>
        </w:rPr>
        <w:t xml:space="preserve">Питання, пропозиції і зауваження щодо вищенаведеної інформації приймаються протягом 7 календарних днів з дати розміщення оголошення за адресою: 01033, Україна, м. Київ, а/с 9, </w:t>
      </w:r>
      <w:proofErr w:type="spellStart"/>
      <w:r w:rsidRPr="002E2EF5">
        <w:rPr>
          <w:sz w:val="28"/>
          <w:szCs w:val="28"/>
          <w:lang w:val="uk-UA" w:eastAsia="ru-RU"/>
        </w:rPr>
        <w:t>Email</w:t>
      </w:r>
      <w:proofErr w:type="spellEnd"/>
      <w:r w:rsidRPr="002E2EF5">
        <w:rPr>
          <w:sz w:val="28"/>
          <w:szCs w:val="28"/>
          <w:lang w:val="uk-UA" w:eastAsia="ru-RU"/>
        </w:rPr>
        <w:t>: krato.nt.tov@gmail.com. Розміщення інформації на офіційному веб-сайті: http://krato-nt.com.ua/</w:t>
      </w:r>
    </w:p>
    <w:p w:rsidR="00835154" w:rsidRPr="002E2EF5" w:rsidRDefault="00835154" w:rsidP="00835154">
      <w:pPr>
        <w:widowControl w:val="0"/>
        <w:shd w:val="clear" w:color="auto" w:fill="FFFFFF"/>
        <w:autoSpaceDE w:val="0"/>
        <w:autoSpaceDN w:val="0"/>
        <w:adjustRightInd w:val="0"/>
        <w:ind w:firstLine="851"/>
        <w:jc w:val="both"/>
        <w:rPr>
          <w:sz w:val="28"/>
          <w:szCs w:val="28"/>
          <w:lang w:val="uk-UA"/>
        </w:rPr>
      </w:pPr>
    </w:p>
    <w:p w:rsidR="00B0606B" w:rsidRPr="00113A68" w:rsidRDefault="00B0606B" w:rsidP="00B0606B">
      <w:pPr>
        <w:shd w:val="clear" w:color="auto" w:fill="FFFFFF"/>
        <w:ind w:firstLine="851"/>
        <w:jc w:val="both"/>
        <w:rPr>
          <w:sz w:val="28"/>
          <w:szCs w:val="28"/>
          <w:lang w:val="uk-UA"/>
        </w:rPr>
      </w:pPr>
    </w:p>
    <w:bookmarkEnd w:id="1"/>
    <w:p w:rsidR="00B0606B" w:rsidRPr="008D45EB" w:rsidRDefault="00B0606B" w:rsidP="008D45EB">
      <w:pPr>
        <w:pStyle w:val="a3"/>
        <w:tabs>
          <w:tab w:val="left" w:pos="0"/>
        </w:tabs>
        <w:spacing w:before="0" w:beforeAutospacing="0" w:after="0" w:afterAutospacing="0"/>
        <w:ind w:firstLine="720"/>
        <w:jc w:val="both"/>
        <w:rPr>
          <w:sz w:val="28"/>
          <w:szCs w:val="28"/>
          <w:lang w:val="uk-UA" w:eastAsia="ru-RU"/>
        </w:rPr>
      </w:pPr>
    </w:p>
    <w:p w:rsidR="008D45EB" w:rsidRPr="006A3AC6" w:rsidRDefault="008D45EB" w:rsidP="006A3AC6">
      <w:pPr>
        <w:spacing w:line="14" w:lineRule="atLeast"/>
        <w:ind w:firstLine="708"/>
        <w:jc w:val="center"/>
        <w:rPr>
          <w:color w:val="323232"/>
          <w:sz w:val="28"/>
          <w:szCs w:val="28"/>
          <w:lang w:val="uk-UA"/>
        </w:rPr>
      </w:pPr>
    </w:p>
    <w:sectPr w:rsidR="008D45EB" w:rsidRPr="006A3AC6" w:rsidSect="009938C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1109"/>
    <w:multiLevelType w:val="hybridMultilevel"/>
    <w:tmpl w:val="540839D2"/>
    <w:lvl w:ilvl="0" w:tplc="EB50FB54">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334762DD"/>
    <w:multiLevelType w:val="hybridMultilevel"/>
    <w:tmpl w:val="9D0419C0"/>
    <w:lvl w:ilvl="0" w:tplc="802A39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254704"/>
    <w:multiLevelType w:val="hybridMultilevel"/>
    <w:tmpl w:val="1610AA86"/>
    <w:lvl w:ilvl="0" w:tplc="1518A700">
      <w:start w:val="2"/>
      <w:numFmt w:val="decimal"/>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137FB"/>
    <w:rsid w:val="000D291D"/>
    <w:rsid w:val="000D6FCC"/>
    <w:rsid w:val="001A5F9C"/>
    <w:rsid w:val="00331736"/>
    <w:rsid w:val="003C42FE"/>
    <w:rsid w:val="004137FB"/>
    <w:rsid w:val="006A3AC6"/>
    <w:rsid w:val="0072219B"/>
    <w:rsid w:val="007858DB"/>
    <w:rsid w:val="00805BAD"/>
    <w:rsid w:val="008100AB"/>
    <w:rsid w:val="00835154"/>
    <w:rsid w:val="008D45EB"/>
    <w:rsid w:val="009938C4"/>
    <w:rsid w:val="009B56D5"/>
    <w:rsid w:val="00B0606B"/>
    <w:rsid w:val="00D01FDF"/>
    <w:rsid w:val="00E30F94"/>
    <w:rsid w:val="00E7393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71D2"/>
  <w15:docId w15:val="{38A7F4FF-299D-40FA-A8B1-8AE4F815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7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137FB"/>
    <w:pPr>
      <w:spacing w:before="100" w:beforeAutospacing="1" w:after="100" w:afterAutospacing="1"/>
    </w:pPr>
    <w:rPr>
      <w:lang w:val="en-GB" w:eastAsia="en-GB"/>
    </w:rPr>
  </w:style>
  <w:style w:type="table" w:styleId="a4">
    <w:name w:val="Table Grid"/>
    <w:basedOn w:val="a1"/>
    <w:uiPriority w:val="59"/>
    <w:rsid w:val="004137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61285">
      <w:bodyDiv w:val="1"/>
      <w:marLeft w:val="0"/>
      <w:marRight w:val="0"/>
      <w:marTop w:val="0"/>
      <w:marBottom w:val="0"/>
      <w:divBdr>
        <w:top w:val="none" w:sz="0" w:space="0" w:color="auto"/>
        <w:left w:val="none" w:sz="0" w:space="0" w:color="auto"/>
        <w:bottom w:val="none" w:sz="0" w:space="0" w:color="auto"/>
        <w:right w:val="none" w:sz="0" w:space="0" w:color="auto"/>
      </w:divBdr>
    </w:div>
    <w:div w:id="321084549">
      <w:bodyDiv w:val="1"/>
      <w:marLeft w:val="0"/>
      <w:marRight w:val="0"/>
      <w:marTop w:val="0"/>
      <w:marBottom w:val="0"/>
      <w:divBdr>
        <w:top w:val="none" w:sz="0" w:space="0" w:color="auto"/>
        <w:left w:val="none" w:sz="0" w:space="0" w:color="auto"/>
        <w:bottom w:val="none" w:sz="0" w:space="0" w:color="auto"/>
        <w:right w:val="none" w:sz="0" w:space="0" w:color="auto"/>
      </w:divBdr>
    </w:div>
    <w:div w:id="815412451">
      <w:bodyDiv w:val="1"/>
      <w:marLeft w:val="0"/>
      <w:marRight w:val="0"/>
      <w:marTop w:val="0"/>
      <w:marBottom w:val="0"/>
      <w:divBdr>
        <w:top w:val="none" w:sz="0" w:space="0" w:color="auto"/>
        <w:left w:val="none" w:sz="0" w:space="0" w:color="auto"/>
        <w:bottom w:val="none" w:sz="0" w:space="0" w:color="auto"/>
        <w:right w:val="none" w:sz="0" w:space="0" w:color="auto"/>
      </w:divBdr>
    </w:div>
    <w:div w:id="889146026">
      <w:bodyDiv w:val="1"/>
      <w:marLeft w:val="0"/>
      <w:marRight w:val="0"/>
      <w:marTop w:val="0"/>
      <w:marBottom w:val="0"/>
      <w:divBdr>
        <w:top w:val="none" w:sz="0" w:space="0" w:color="auto"/>
        <w:left w:val="none" w:sz="0" w:space="0" w:color="auto"/>
        <w:bottom w:val="none" w:sz="0" w:space="0" w:color="auto"/>
        <w:right w:val="none" w:sz="0" w:space="0" w:color="auto"/>
      </w:divBdr>
    </w:div>
    <w:div w:id="1141656926">
      <w:bodyDiv w:val="1"/>
      <w:marLeft w:val="0"/>
      <w:marRight w:val="0"/>
      <w:marTop w:val="0"/>
      <w:marBottom w:val="0"/>
      <w:divBdr>
        <w:top w:val="none" w:sz="0" w:space="0" w:color="auto"/>
        <w:left w:val="none" w:sz="0" w:space="0" w:color="auto"/>
        <w:bottom w:val="none" w:sz="0" w:space="0" w:color="auto"/>
        <w:right w:val="none" w:sz="0" w:space="0" w:color="auto"/>
      </w:divBdr>
    </w:div>
    <w:div w:id="1230654598">
      <w:bodyDiv w:val="1"/>
      <w:marLeft w:val="0"/>
      <w:marRight w:val="0"/>
      <w:marTop w:val="0"/>
      <w:marBottom w:val="0"/>
      <w:divBdr>
        <w:top w:val="none" w:sz="0" w:space="0" w:color="auto"/>
        <w:left w:val="none" w:sz="0" w:space="0" w:color="auto"/>
        <w:bottom w:val="none" w:sz="0" w:space="0" w:color="auto"/>
        <w:right w:val="none" w:sz="0" w:space="0" w:color="auto"/>
      </w:divBdr>
    </w:div>
    <w:div w:id="137751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6380</Words>
  <Characters>3637</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Користувач Windows</cp:lastModifiedBy>
  <cp:revision>4</cp:revision>
  <cp:lastPrinted>2020-09-22T17:10:00Z</cp:lastPrinted>
  <dcterms:created xsi:type="dcterms:W3CDTF">2020-12-18T08:40:00Z</dcterms:created>
  <dcterms:modified xsi:type="dcterms:W3CDTF">2020-12-18T10:14:00Z</dcterms:modified>
</cp:coreProperties>
</file>