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1581D" w14:textId="77777777" w:rsidR="00EE6EDA" w:rsidRDefault="00EE6EDA" w:rsidP="00E763A8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14:paraId="2E5E498C" w14:textId="77777777" w:rsidR="00111DFB" w:rsidRPr="00AE1B4D" w:rsidRDefault="00E763A8" w:rsidP="00E763A8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AE1B4D">
        <w:rPr>
          <w:rFonts w:ascii="Times New Roman" w:hAnsi="Times New Roman"/>
          <w:b/>
          <w:spacing w:val="-1"/>
          <w:sz w:val="28"/>
          <w:szCs w:val="28"/>
          <w:lang w:val="uk-UA"/>
        </w:rPr>
        <w:t>Перелік прийнятих рішень</w:t>
      </w:r>
    </w:p>
    <w:p w14:paraId="723840BF" w14:textId="77777777" w:rsidR="00281490" w:rsidRPr="000022A2" w:rsidRDefault="00281490" w:rsidP="00281490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Третьої позачергової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сесії Ніжинської міської ради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І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скликання</w:t>
      </w:r>
    </w:p>
    <w:p w14:paraId="7318C4C3" w14:textId="77777777" w:rsidR="00281490" w:rsidRDefault="00281490" w:rsidP="00281490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15 грудня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i/>
          <w:spacing w:val="-1"/>
          <w:sz w:val="28"/>
          <w:szCs w:val="28"/>
          <w:lang w:val="en-US"/>
        </w:rPr>
        <w:t xml:space="preserve">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року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</w:t>
      </w:r>
    </w:p>
    <w:p w14:paraId="184163E7" w14:textId="77777777" w:rsidR="00AE6593" w:rsidRPr="009B0BC8" w:rsidRDefault="00AE6593" w:rsidP="00AE6593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</w:p>
    <w:tbl>
      <w:tblPr>
        <w:tblStyle w:val="a5"/>
        <w:tblW w:w="4870" w:type="pct"/>
        <w:tblLook w:val="04A0" w:firstRow="1" w:lastRow="0" w:firstColumn="1" w:lastColumn="0" w:noHBand="0" w:noVBand="1"/>
      </w:tblPr>
      <w:tblGrid>
        <w:gridCol w:w="7165"/>
        <w:gridCol w:w="1937"/>
      </w:tblGrid>
      <w:tr w:rsidR="00E763A8" w:rsidRPr="00AE1B4D" w14:paraId="2C9E25F8" w14:textId="77777777" w:rsidTr="00DB48FA">
        <w:tc>
          <w:tcPr>
            <w:tcW w:w="3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26086" w14:textId="77777777" w:rsidR="00E763A8" w:rsidRPr="00AE1B4D" w:rsidRDefault="00E763A8" w:rsidP="004A39F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Назва рішення</w:t>
            </w:r>
          </w:p>
        </w:tc>
        <w:tc>
          <w:tcPr>
            <w:tcW w:w="10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DB2B9" w14:textId="77777777" w:rsidR="00E763A8" w:rsidRPr="00AE1B4D" w:rsidRDefault="00E763A8" w:rsidP="00111D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</w:p>
        </w:tc>
      </w:tr>
      <w:tr w:rsidR="00281490" w:rsidRPr="00AE1B4D" w14:paraId="3E094E62" w14:textId="77777777" w:rsidTr="004A39FE">
        <w:trPr>
          <w:trHeight w:val="384"/>
        </w:trPr>
        <w:tc>
          <w:tcPr>
            <w:tcW w:w="3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236EDD" w14:textId="77777777" w:rsidR="00281490" w:rsidRPr="00566AF5" w:rsidRDefault="00281490" w:rsidP="00D14AD3">
            <w:pPr>
              <w:jc w:val="both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 xml:space="preserve"> </w:t>
            </w:r>
            <w:r w:rsidRPr="00566AF5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 xml:space="preserve"> Про внесення змін до рішення Ніжинської міської ради від 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16.01.2019р.</w:t>
            </w:r>
            <w:r w:rsidRPr="00566AF5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 xml:space="preserve"> №6-50/2019 «Про затвердження бюджетних програм місцевого з</w:t>
            </w:r>
            <w:r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 xml:space="preserve">начення </w:t>
            </w:r>
            <w:r w:rsidRPr="00566AF5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на 2019 рік»</w:t>
            </w:r>
            <w:r w:rsidRPr="00566A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 № 33 від 08.12.2020);</w:t>
            </w:r>
            <w:r w:rsidRPr="00566AF5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60F0F9" w14:textId="77777777" w:rsidR="00281490" w:rsidRDefault="00281490" w:rsidP="00281490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281490" w:rsidRPr="00AE1B4D" w14:paraId="4B258ED8" w14:textId="77777777" w:rsidTr="00776305">
        <w:trPr>
          <w:trHeight w:val="723"/>
        </w:trPr>
        <w:tc>
          <w:tcPr>
            <w:tcW w:w="39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0DBD9" w14:textId="77777777" w:rsidR="00281490" w:rsidRPr="00F86AD4" w:rsidRDefault="00281490" w:rsidP="00D14A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 до «</w:t>
            </w:r>
            <w:r w:rsidRPr="00F86AD4">
              <w:rPr>
                <w:rFonts w:ascii="Times New Roman" w:hAnsi="Times New Roman"/>
                <w:bCs/>
                <w:spacing w:val="-2"/>
                <w:sz w:val="28"/>
                <w:szCs w:val="28"/>
                <w:lang w:val="uk-UA"/>
              </w:rPr>
              <w:t>Міської  програми утримання та забезпечення діяльності  КЗ Ніжинський міський молодіжний  центр Ніжинської міської ради  на 2019-2022 роки»</w:t>
            </w: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 № 19 від 27.11.2020);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EC9EE" w14:textId="77777777" w:rsidR="00281490" w:rsidRDefault="00281490" w:rsidP="00281490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281490" w:rsidRPr="00AE1B4D" w14:paraId="5BB3412F" w14:textId="77777777" w:rsidTr="002C6656">
        <w:trPr>
          <w:trHeight w:val="348"/>
        </w:trPr>
        <w:tc>
          <w:tcPr>
            <w:tcW w:w="3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E5D712" w14:textId="77777777" w:rsidR="00281490" w:rsidRPr="00F86AD4" w:rsidRDefault="00281490" w:rsidP="0028149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Про внесення змін до додатку 40 «</w:t>
            </w:r>
            <w:r w:rsidRPr="00F86AD4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uk-UA"/>
              </w:rPr>
              <w:t>Програма інформатизації діяльності управління культури і туризму Ніжинської міської ради  Чернігівської області на 2020-2022  роки»</w:t>
            </w: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рішення Ніжинської міської ради   № 7-65/2019 від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81490">
              <w:rPr>
                <w:rFonts w:ascii="Times New Roman" w:hAnsi="Times New Roman"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</w:t>
            </w: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  <w:r w:rsidRPr="0028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2019 р. «Про   затвердження бюджетних програм місцевого значення на 2020рік»( зі змінами ) (ПР № 30 від 08.12.2020);</w:t>
            </w:r>
          </w:p>
        </w:tc>
        <w:tc>
          <w:tcPr>
            <w:tcW w:w="10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78CF3D" w14:textId="77777777" w:rsidR="00281490" w:rsidRPr="00FB7849" w:rsidRDefault="00281490" w:rsidP="0028149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3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281490" w:rsidRPr="00AE1B4D" w14:paraId="4A58DC66" w14:textId="77777777" w:rsidTr="002C6656">
        <w:trPr>
          <w:trHeight w:val="325"/>
        </w:trPr>
        <w:tc>
          <w:tcPr>
            <w:tcW w:w="39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D882BE" w14:textId="77777777" w:rsidR="00281490" w:rsidRPr="00566AF5" w:rsidRDefault="00281490" w:rsidP="00D14AD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6AF5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додатку 21 «Програма розвитку культури, мистецтва і охорони культурної спадщини на 2020 рік»</w:t>
            </w:r>
            <w:r w:rsidRPr="00566AF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 w:rsidRPr="00566AF5">
              <w:rPr>
                <w:rFonts w:ascii="Times New Roman" w:hAnsi="Times New Roman"/>
                <w:sz w:val="28"/>
                <w:szCs w:val="28"/>
                <w:lang w:val="uk-UA"/>
              </w:rPr>
              <w:t>до рішення Ніжинської міської ради від 24.12. 2019 р №7-65/2019 «Про затвердження бюджетних програм місцевого значення на 2020рік» (ПР №42 від 11.12.2020);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1C5E42" w14:textId="77777777" w:rsidR="00281490" w:rsidRDefault="00281490" w:rsidP="00281490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4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281490" w:rsidRPr="00AE1B4D" w14:paraId="00FC19CD" w14:textId="77777777" w:rsidTr="002C6656">
        <w:trPr>
          <w:trHeight w:val="113"/>
        </w:trPr>
        <w:tc>
          <w:tcPr>
            <w:tcW w:w="39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0C0766" w14:textId="77777777" w:rsidR="00281490" w:rsidRPr="007E78CD" w:rsidRDefault="00281490" w:rsidP="00D14AD3">
            <w:pPr>
              <w:ind w:right="-1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CD6A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міської ради  </w:t>
            </w:r>
            <w:r w:rsidRPr="00CD6A2A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</w:t>
            </w:r>
            <w:r w:rsidRPr="00CD6A2A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 </w:t>
            </w:r>
            <w:r w:rsidRPr="00CD6A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 w:rsidRPr="00CD6A2A">
              <w:rPr>
                <w:rFonts w:ascii="Times New Roman" w:hAnsi="Times New Roman"/>
                <w:sz w:val="28"/>
                <w:szCs w:val="28"/>
                <w:lang w:val="uk-UA"/>
              </w:rPr>
              <w:t>24 грудня 2019 року № 8-65/2019</w:t>
            </w:r>
            <w:r w:rsidRPr="00CD6A2A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 «Про бюджет Ніжинської міської об’єднаної  територіальної громади на 2020 рік»</w:t>
            </w:r>
            <w:r w:rsidRPr="00CD6A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(код бюджету 25538000000)</w:t>
            </w:r>
            <w:r w:rsidRPr="00CD6A2A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;</w:t>
            </w:r>
          </w:p>
          <w:p w14:paraId="3E84C5CC" w14:textId="77777777" w:rsidR="00281490" w:rsidRPr="00566AF5" w:rsidRDefault="00281490" w:rsidP="00D14AD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A4F29D" w14:textId="77777777" w:rsidR="00281490" w:rsidRDefault="00281490" w:rsidP="00281490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5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281490" w:rsidRPr="00AE1B4D" w14:paraId="489E513E" w14:textId="77777777" w:rsidTr="002C6656">
        <w:trPr>
          <w:trHeight w:val="162"/>
        </w:trPr>
        <w:tc>
          <w:tcPr>
            <w:tcW w:w="39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7679C1" w14:textId="77777777" w:rsidR="00281490" w:rsidRPr="00F86AD4" w:rsidRDefault="00281490" w:rsidP="00D14A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в Паспорт міської   цільової програми Розвитку та фінансової підтримки комунальних підприємств  Ніжинської міської об’єднаної територіальної громади на  2020 рік (Додаток 1.29) до рішення Ніжинської міської ради  № 7-65/2019</w:t>
            </w: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VII скликання  від 24 грудня 2019 р. «Про затвердження бюджетних програм місцевого значення на 2020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рік»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Pr="00566AF5">
              <w:rPr>
                <w:rFonts w:ascii="Times New Roman" w:hAnsi="Times New Roman"/>
                <w:sz w:val="28"/>
                <w:szCs w:val="28"/>
                <w:lang w:val="uk-UA"/>
              </w:rPr>
              <w:t>(ПР №4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566A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566AF5">
              <w:rPr>
                <w:rFonts w:ascii="Times New Roman" w:hAnsi="Times New Roman"/>
                <w:sz w:val="28"/>
                <w:szCs w:val="28"/>
                <w:lang w:val="uk-UA"/>
              </w:rPr>
              <w:t>.12.2020);</w:t>
            </w:r>
          </w:p>
          <w:p w14:paraId="7629C85D" w14:textId="77777777" w:rsidR="00281490" w:rsidRPr="00B45671" w:rsidRDefault="00281490" w:rsidP="00D14AD3">
            <w:pPr>
              <w:pStyle w:val="a4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F888A1" w14:textId="77777777" w:rsidR="00281490" w:rsidRPr="00FB7849" w:rsidRDefault="00281490" w:rsidP="0028149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6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281490" w:rsidRPr="00AE1B4D" w14:paraId="10757105" w14:textId="77777777" w:rsidTr="002C6656">
        <w:trPr>
          <w:trHeight w:val="151"/>
        </w:trPr>
        <w:tc>
          <w:tcPr>
            <w:tcW w:w="39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9F9FAC" w14:textId="77777777" w:rsidR="00281490" w:rsidRPr="00F86AD4" w:rsidRDefault="00281490" w:rsidP="00D14AD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органу приватизації</w:t>
            </w:r>
            <w:bookmarkStart w:id="0" w:name="_Hlk58577891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державного (</w:t>
            </w: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комунального) житлового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>фонду розташованого на території  Ніжинської територіальної громади</w:t>
            </w:r>
            <w:bookmarkEnd w:id="0"/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>, затвердження його персонального складу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Положення про орган приватизації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державного (</w:t>
            </w: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комунального) </w:t>
            </w: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житлового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фонду розташованого на території  </w:t>
            </w:r>
          </w:p>
          <w:p w14:paraId="12BD75C2" w14:textId="77777777" w:rsidR="00281490" w:rsidRPr="00637E06" w:rsidRDefault="00281490" w:rsidP="00D14AD3">
            <w:pPr>
              <w:pStyle w:val="a4"/>
              <w:jc w:val="both"/>
              <w:rPr>
                <w:sz w:val="28"/>
                <w:szCs w:val="28"/>
                <w:lang w:val="uk-UA"/>
              </w:rPr>
            </w:pPr>
            <w:r w:rsidRPr="00F86AD4">
              <w:rPr>
                <w:rFonts w:ascii="Times New Roman" w:hAnsi="Times New Roman"/>
                <w:sz w:val="28"/>
                <w:szCs w:val="28"/>
                <w:lang w:val="uk-UA"/>
              </w:rPr>
              <w:t>Ніжинської територіальної громади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661D9A">
              <w:rPr>
                <w:noProof/>
                <w:sz w:val="28"/>
                <w:szCs w:val="28"/>
              </w:rPr>
              <w:t xml:space="preserve"> </w:t>
            </w:r>
            <w:r w:rsidRPr="00B45671">
              <w:rPr>
                <w:rFonts w:ascii="Times New Roman" w:hAnsi="Times New Roman"/>
                <w:noProof/>
                <w:sz w:val="28"/>
                <w:szCs w:val="28"/>
              </w:rPr>
              <w:t>(ПР №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47</w:t>
            </w:r>
            <w:r w:rsidRPr="00B45671">
              <w:rPr>
                <w:rFonts w:ascii="Times New Roman" w:hAnsi="Times New Roman"/>
                <w:noProof/>
                <w:sz w:val="28"/>
                <w:szCs w:val="28"/>
              </w:rPr>
              <w:t xml:space="preserve"> від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11</w:t>
            </w:r>
            <w:r w:rsidRPr="00B45671">
              <w:rPr>
                <w:rFonts w:ascii="Times New Roman" w:hAnsi="Times New Roman"/>
                <w:noProof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2</w:t>
            </w:r>
            <w:r w:rsidRPr="00B45671">
              <w:rPr>
                <w:rFonts w:ascii="Times New Roman" w:hAnsi="Times New Roman"/>
                <w:noProof/>
                <w:sz w:val="28"/>
                <w:szCs w:val="28"/>
              </w:rPr>
              <w:t>.2020)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5B5917" w14:textId="77777777" w:rsidR="00281490" w:rsidRDefault="00281490" w:rsidP="00281490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7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281490" w:rsidRPr="00AE1B4D" w14:paraId="79F0FF32" w14:textId="77777777" w:rsidTr="002C6656">
        <w:trPr>
          <w:trHeight w:val="174"/>
        </w:trPr>
        <w:tc>
          <w:tcPr>
            <w:tcW w:w="39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7D7FFF" w14:textId="77777777" w:rsidR="00281490" w:rsidRPr="00905C04" w:rsidRDefault="00281490" w:rsidP="00D14AD3">
            <w:pPr>
              <w:jc w:val="both"/>
              <w:rPr>
                <w:noProof/>
              </w:rPr>
            </w:pPr>
            <w:r w:rsidRPr="00905C04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поновлення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договорів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оренди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суб’єктам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господарювання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фізичним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 особам</w:t>
            </w:r>
            <w:r w:rsidRPr="00905C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905C04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05C04">
              <w:rPr>
                <w:rFonts w:ascii="Times New Roman" w:hAnsi="Times New Roman"/>
                <w:sz w:val="28"/>
                <w:szCs w:val="28"/>
                <w:lang w:val="uk-UA"/>
              </w:rPr>
              <w:t>№36 від 09.12.2020р)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A40F6F" w14:textId="77777777" w:rsidR="00281490" w:rsidRPr="00FB7849" w:rsidRDefault="00281490" w:rsidP="0028149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8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281490" w:rsidRPr="00AE1B4D" w14:paraId="12F57EF4" w14:textId="77777777" w:rsidTr="002C6656">
        <w:trPr>
          <w:trHeight w:val="151"/>
        </w:trPr>
        <w:tc>
          <w:tcPr>
            <w:tcW w:w="39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7B1441" w14:textId="77777777" w:rsidR="00281490" w:rsidRPr="006F67CD" w:rsidRDefault="00281490" w:rsidP="00D14AD3">
            <w:pPr>
              <w:jc w:val="both"/>
              <w:rPr>
                <w:b/>
                <w:sz w:val="28"/>
                <w:szCs w:val="28"/>
              </w:rPr>
            </w:pPr>
            <w:r w:rsidRPr="00905C04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поновлення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договорів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оренди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05C04">
              <w:rPr>
                <w:rFonts w:ascii="Times New Roman" w:hAnsi="Times New Roman"/>
                <w:sz w:val="28"/>
                <w:szCs w:val="28"/>
              </w:rPr>
              <w:t>фізичним</w:t>
            </w:r>
            <w:proofErr w:type="spellEnd"/>
            <w:r w:rsidRPr="00905C04">
              <w:rPr>
                <w:rFonts w:ascii="Times New Roman" w:hAnsi="Times New Roman"/>
                <w:sz w:val="28"/>
                <w:szCs w:val="28"/>
              </w:rPr>
              <w:t xml:space="preserve"> особам</w:t>
            </w:r>
            <w:r w:rsidRPr="00905C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26328">
              <w:rPr>
                <w:rFonts w:ascii="Times New Roman" w:hAnsi="Times New Roman"/>
                <w:sz w:val="28"/>
                <w:szCs w:val="28"/>
                <w:lang w:val="uk-UA"/>
              </w:rPr>
              <w:t>№1033 від 21.10.2020р</w:t>
            </w:r>
          </w:p>
          <w:p w14:paraId="65C4DB73" w14:textId="77777777" w:rsidR="00281490" w:rsidRPr="002537A0" w:rsidRDefault="00281490" w:rsidP="00D14AD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23C2D0" w14:textId="77777777" w:rsidR="00281490" w:rsidRPr="00AE1B4D" w:rsidRDefault="00281490" w:rsidP="00281490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281490" w:rsidRPr="00AE1B4D" w14:paraId="429C4F78" w14:textId="77777777" w:rsidTr="002C6656">
        <w:trPr>
          <w:trHeight w:val="186"/>
        </w:trPr>
        <w:tc>
          <w:tcPr>
            <w:tcW w:w="39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1424DD" w14:textId="77777777" w:rsidR="00281490" w:rsidRPr="008003BB" w:rsidRDefault="00281490" w:rsidP="00D14AD3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№3 від 18.08.2015 року може бути продовжений з дочірнім підприємством фірма «Природа» товариства з обмеженою відповідальністю «ЛВА», або укладений з новим орендарем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314F74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14F74">
              <w:rPr>
                <w:rFonts w:ascii="Times New Roman" w:hAnsi="Times New Roman"/>
                <w:sz w:val="28"/>
                <w:szCs w:val="28"/>
                <w:lang w:val="uk-UA"/>
              </w:rPr>
              <w:t>№1019 від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14F74">
              <w:rPr>
                <w:rFonts w:ascii="Times New Roman" w:hAnsi="Times New Roman"/>
                <w:sz w:val="28"/>
                <w:szCs w:val="28"/>
                <w:lang w:val="uk-UA"/>
              </w:rPr>
              <w:t>20.10.2020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D72466" w14:textId="77777777" w:rsidR="00281490" w:rsidRPr="002C6656" w:rsidRDefault="00281490" w:rsidP="00281490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10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  <w:tr w:rsidR="00281490" w:rsidRPr="00AE1B4D" w14:paraId="24738F64" w14:textId="77777777" w:rsidTr="002C6656">
        <w:trPr>
          <w:trHeight w:val="174"/>
        </w:trPr>
        <w:tc>
          <w:tcPr>
            <w:tcW w:w="39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A19686" w14:textId="77777777" w:rsidR="00281490" w:rsidRPr="007E31A5" w:rsidRDefault="00281490" w:rsidP="00D14AD3">
            <w:pPr>
              <w:pStyle w:val="1"/>
              <w:jc w:val="both"/>
              <w:outlineLvl w:val="0"/>
              <w:rPr>
                <w:b w:val="0"/>
              </w:rPr>
            </w:pPr>
            <w:r w:rsidRPr="007E31A5">
              <w:rPr>
                <w:b w:val="0"/>
              </w:rPr>
              <w:t xml:space="preserve">Про внесення змін в  Додаток 42 до рішення Ніжинської міської ради № 7-65/2019 VII скликання від 24 грудня 2019 р. «Про затвердження бюджетних програм місцевого значення на 2020рік» </w:t>
            </w:r>
            <w:r w:rsidRPr="007E31A5">
              <w:rPr>
                <w:rFonts w:ascii="Times New Roman" w:hAnsi="Times New Roman"/>
                <w:b w:val="0"/>
                <w:szCs w:val="28"/>
              </w:rPr>
              <w:t>(ПР</w:t>
            </w:r>
            <w:r w:rsidRPr="007E31A5">
              <w:rPr>
                <w:b w:val="0"/>
                <w:szCs w:val="28"/>
              </w:rPr>
              <w:t xml:space="preserve"> </w:t>
            </w:r>
            <w:r w:rsidRPr="007E31A5">
              <w:rPr>
                <w:rFonts w:ascii="Times New Roman" w:hAnsi="Times New Roman"/>
                <w:b w:val="0"/>
                <w:szCs w:val="28"/>
              </w:rPr>
              <w:t>№3</w:t>
            </w:r>
            <w:r w:rsidRPr="00281490">
              <w:rPr>
                <w:rFonts w:ascii="Times New Roman" w:hAnsi="Times New Roman"/>
                <w:b w:val="0"/>
                <w:szCs w:val="28"/>
                <w:lang w:val="ru-RU"/>
              </w:rPr>
              <w:t>4</w:t>
            </w:r>
            <w:r w:rsidRPr="007E31A5">
              <w:rPr>
                <w:rFonts w:ascii="Times New Roman" w:hAnsi="Times New Roman"/>
                <w:b w:val="0"/>
                <w:szCs w:val="28"/>
              </w:rPr>
              <w:t xml:space="preserve"> від 09.12.2020р)</w:t>
            </w:r>
          </w:p>
          <w:p w14:paraId="2F1843AF" w14:textId="77777777" w:rsidR="00281490" w:rsidRDefault="00281490" w:rsidP="00D14AD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E96279" w14:textId="77777777" w:rsidR="00281490" w:rsidRPr="00AE1B4D" w:rsidRDefault="00281490" w:rsidP="00281490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20</w:t>
            </w:r>
          </w:p>
        </w:tc>
      </w:tr>
    </w:tbl>
    <w:p w14:paraId="0050BFCE" w14:textId="77777777" w:rsidR="00921A62" w:rsidRPr="00AE1B4D" w:rsidRDefault="00921A62">
      <w:pPr>
        <w:rPr>
          <w:sz w:val="28"/>
          <w:szCs w:val="28"/>
          <w:lang w:val="uk-UA"/>
        </w:rPr>
      </w:pPr>
    </w:p>
    <w:sectPr w:rsidR="00921A62" w:rsidRPr="00AE1B4D" w:rsidSect="00EE6E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B"/>
    <w:rsid w:val="00002077"/>
    <w:rsid w:val="00035675"/>
    <w:rsid w:val="00067B74"/>
    <w:rsid w:val="00077FEA"/>
    <w:rsid w:val="000833EF"/>
    <w:rsid w:val="0008579F"/>
    <w:rsid w:val="00092DE0"/>
    <w:rsid w:val="000B2845"/>
    <w:rsid w:val="000E202A"/>
    <w:rsid w:val="00102A76"/>
    <w:rsid w:val="00111DFB"/>
    <w:rsid w:val="00165179"/>
    <w:rsid w:val="00171A34"/>
    <w:rsid w:val="00281490"/>
    <w:rsid w:val="002C6656"/>
    <w:rsid w:val="00356095"/>
    <w:rsid w:val="0044356A"/>
    <w:rsid w:val="004863F6"/>
    <w:rsid w:val="004A39FE"/>
    <w:rsid w:val="005442C3"/>
    <w:rsid w:val="005C28B9"/>
    <w:rsid w:val="005D473A"/>
    <w:rsid w:val="00681D63"/>
    <w:rsid w:val="006848A9"/>
    <w:rsid w:val="006B5A37"/>
    <w:rsid w:val="00761C9E"/>
    <w:rsid w:val="00776305"/>
    <w:rsid w:val="00812F70"/>
    <w:rsid w:val="00893843"/>
    <w:rsid w:val="008B1E93"/>
    <w:rsid w:val="0092167D"/>
    <w:rsid w:val="00921A62"/>
    <w:rsid w:val="00A07259"/>
    <w:rsid w:val="00A160D5"/>
    <w:rsid w:val="00A31589"/>
    <w:rsid w:val="00A42D84"/>
    <w:rsid w:val="00A65DE5"/>
    <w:rsid w:val="00AE1B4D"/>
    <w:rsid w:val="00AE6593"/>
    <w:rsid w:val="00BE3F65"/>
    <w:rsid w:val="00BF4669"/>
    <w:rsid w:val="00CF188C"/>
    <w:rsid w:val="00D74F91"/>
    <w:rsid w:val="00D92B0F"/>
    <w:rsid w:val="00DB48FA"/>
    <w:rsid w:val="00DD0B49"/>
    <w:rsid w:val="00E30398"/>
    <w:rsid w:val="00E32F82"/>
    <w:rsid w:val="00E763A8"/>
    <w:rsid w:val="00E84744"/>
    <w:rsid w:val="00ED062A"/>
    <w:rsid w:val="00ED60BE"/>
    <w:rsid w:val="00EE2571"/>
    <w:rsid w:val="00EE296C"/>
    <w:rsid w:val="00EE6EDA"/>
    <w:rsid w:val="00F13F00"/>
    <w:rsid w:val="00F64285"/>
    <w:rsid w:val="00F70674"/>
    <w:rsid w:val="00F73069"/>
    <w:rsid w:val="00FA08A8"/>
    <w:rsid w:val="00F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8A4E"/>
  <w15:docId w15:val="{A59A54AE-C1F1-477C-BDF2-1B1F70A6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473A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111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data">
    <w:name w:val="docdata"/>
    <w:aliases w:val="docy,v5,3172,baiaagaaboqcaaadoagaaawucaaaaaaaaaaaaaaaaaaaaaaaaaaaaaaaaaaaaaaaaaaaaaaaaaaaaaaaaaaaaaaaaaaaaaaaaaaaaaaaaaaaaaaaaaaaaaaaaaaaaaaaaaaaaaaaaaaaaaaaaaaaaaaaaaaaaaaaaaaaaaaaaaaaaaaaaaaaaaaaaaaaaaaaaaaaaaaaaaaaaaaaaaaaaaaaaaaaaaaaaaaaaaaa"/>
    <w:basedOn w:val="a0"/>
    <w:rsid w:val="00111DFB"/>
  </w:style>
  <w:style w:type="table" w:styleId="a5">
    <w:name w:val="Table Grid"/>
    <w:basedOn w:val="a1"/>
    <w:uiPriority w:val="59"/>
    <w:rsid w:val="00111D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rsid w:val="00BF4669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BF466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Обычный1"/>
    <w:rsid w:val="00102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qFormat/>
    <w:rsid w:val="00102A76"/>
    <w:rPr>
      <w:b/>
      <w:bCs/>
    </w:rPr>
  </w:style>
  <w:style w:type="paragraph" w:customStyle="1" w:styleId="Standard">
    <w:name w:val="Standard"/>
    <w:rsid w:val="00BE3F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rvts0">
    <w:name w:val="rvts0"/>
    <w:basedOn w:val="a0"/>
    <w:rsid w:val="00BE3F65"/>
  </w:style>
  <w:style w:type="character" w:customStyle="1" w:styleId="rvts7">
    <w:name w:val="rvts7"/>
    <w:basedOn w:val="a0"/>
    <w:rsid w:val="00E30398"/>
  </w:style>
  <w:style w:type="character" w:customStyle="1" w:styleId="10">
    <w:name w:val="Заголовок 1 Знак"/>
    <w:basedOn w:val="a0"/>
    <w:link w:val="1"/>
    <w:rsid w:val="005D473A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rsid w:val="005442C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4863F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western">
    <w:name w:val="western"/>
    <w:basedOn w:val="a"/>
    <w:rsid w:val="00F64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16D6-ADAB-4F5C-9620-4197397A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2020-10-20T06:43:00Z</cp:lastPrinted>
  <dcterms:created xsi:type="dcterms:W3CDTF">2020-12-15T13:27:00Z</dcterms:created>
  <dcterms:modified xsi:type="dcterms:W3CDTF">2020-12-15T13:27:00Z</dcterms:modified>
</cp:coreProperties>
</file>