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26" w:rsidRDefault="00FC0726" w:rsidP="00FC0726">
      <w:pPr>
        <w:spacing w:after="0" w:line="240" w:lineRule="auto"/>
        <w:jc w:val="center"/>
        <w:rPr>
          <w:sz w:val="24"/>
          <w:szCs w:val="20"/>
          <w:lang w:eastAsia="ru-RU"/>
        </w:rPr>
      </w:pPr>
      <w:r>
        <w:rPr>
          <w:rFonts w:ascii="Tms Rmn" w:hAnsi="Tms Rmn"/>
          <w:noProof/>
          <w:sz w:val="24"/>
          <w:szCs w:val="20"/>
          <w:lang w:val="ru-RU" w:eastAsia="ru-RU"/>
        </w:rPr>
        <w:drawing>
          <wp:inline distT="0" distB="0" distL="0" distR="0" wp14:anchorId="37552593" wp14:editId="588F455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726" w:rsidRDefault="00FC0726" w:rsidP="00FC0726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FC0726" w:rsidRDefault="00FC0726" w:rsidP="00FC07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УКРАЇНА</w:t>
      </w:r>
    </w:p>
    <w:p w:rsidR="00FC0726" w:rsidRDefault="00FC0726" w:rsidP="00FC07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ЧЕРНІГІВСЬКА ОБЛАСТЬ</w:t>
      </w:r>
    </w:p>
    <w:p w:rsidR="00FC0726" w:rsidRDefault="00FC0726" w:rsidP="00FC072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>Н І Ж И Н С Ь К А    М І С Ь К А    Р А Д А</w:t>
      </w:r>
    </w:p>
    <w:p w:rsidR="00FC0726" w:rsidRDefault="00FC0726" w:rsidP="00FC072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В И К О Н А В Ч И Й    К О М І Т Е Т</w:t>
      </w:r>
    </w:p>
    <w:p w:rsidR="00FC0726" w:rsidRDefault="00FC0726" w:rsidP="00FC072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C0726" w:rsidRDefault="00FC0726" w:rsidP="00FC072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Р І Ш Е Н </w:t>
      </w:r>
      <w:proofErr w:type="spellStart"/>
      <w:r>
        <w:rPr>
          <w:rFonts w:ascii="Times New Roman" w:hAnsi="Times New Roman"/>
          <w:b/>
          <w:sz w:val="40"/>
          <w:szCs w:val="40"/>
          <w:lang w:eastAsia="ru-RU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  <w:lang w:eastAsia="ru-RU"/>
        </w:rPr>
        <w:t xml:space="preserve"> Я</w:t>
      </w:r>
    </w:p>
    <w:p w:rsidR="00FC0726" w:rsidRDefault="00FC0726" w:rsidP="00FC07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C0726" w:rsidRPr="002B305F" w:rsidRDefault="00725CBE" w:rsidP="00725CBE">
      <w:pPr>
        <w:spacing w:after="0" w:line="240" w:lineRule="auto"/>
        <w:ind w:left="142" w:right="-142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2B305F">
        <w:rPr>
          <w:rFonts w:ascii="Times New Roman" w:hAnsi="Times New Roman"/>
          <w:sz w:val="28"/>
          <w:szCs w:val="28"/>
          <w:lang w:eastAsia="ru-RU"/>
        </w:rPr>
        <w:t xml:space="preserve">від  </w:t>
      </w:r>
      <w:r w:rsidR="002B30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 w:rsidR="002B30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B305F" w:rsidRPr="002B305F">
        <w:rPr>
          <w:rFonts w:ascii="Times New Roman" w:hAnsi="Times New Roman"/>
          <w:sz w:val="28"/>
          <w:szCs w:val="28"/>
          <w:u w:val="single"/>
          <w:lang w:eastAsia="ru-RU"/>
        </w:rPr>
        <w:t xml:space="preserve">10 грудня  </w:t>
      </w:r>
      <w:r w:rsidR="00026481" w:rsidRPr="002B305F">
        <w:rPr>
          <w:rFonts w:ascii="Times New Roman" w:hAnsi="Times New Roman"/>
          <w:sz w:val="28"/>
          <w:szCs w:val="28"/>
          <w:u w:val="single"/>
          <w:lang w:eastAsia="ru-RU"/>
        </w:rPr>
        <w:t xml:space="preserve"> 2020</w:t>
      </w:r>
      <w:r w:rsidR="00FC0726" w:rsidRPr="002B305F">
        <w:rPr>
          <w:rFonts w:ascii="Times New Roman" w:hAnsi="Times New Roman"/>
          <w:sz w:val="28"/>
          <w:szCs w:val="28"/>
          <w:u w:val="single"/>
          <w:lang w:eastAsia="ru-RU"/>
        </w:rPr>
        <w:t xml:space="preserve"> р.</w:t>
      </w:r>
      <w:r w:rsidR="00FC0726">
        <w:rPr>
          <w:rFonts w:ascii="Times New Roman" w:hAnsi="Times New Roman"/>
          <w:sz w:val="28"/>
          <w:szCs w:val="28"/>
          <w:lang w:eastAsia="ru-RU"/>
        </w:rPr>
        <w:tab/>
      </w:r>
      <w:r w:rsidR="00FC0726">
        <w:rPr>
          <w:rFonts w:ascii="Times New Roman" w:hAnsi="Times New Roman"/>
          <w:sz w:val="28"/>
          <w:szCs w:val="28"/>
          <w:lang w:eastAsia="ru-RU"/>
        </w:rPr>
        <w:tab/>
        <w:t>м. Ніжин</w:t>
      </w:r>
      <w:r w:rsidR="00FC0726">
        <w:rPr>
          <w:rFonts w:ascii="Times New Roman" w:hAnsi="Times New Roman"/>
          <w:sz w:val="28"/>
          <w:szCs w:val="28"/>
          <w:lang w:eastAsia="ru-RU"/>
        </w:rPr>
        <w:tab/>
      </w:r>
      <w:r w:rsidR="00FC0726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</w:t>
      </w:r>
      <w:r w:rsidR="006B460F" w:rsidRPr="002B305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B305F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 w:rsidR="006B460F" w:rsidRPr="002B30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2B305F">
        <w:rPr>
          <w:rFonts w:ascii="Times New Roman" w:hAnsi="Times New Roman"/>
          <w:sz w:val="28"/>
          <w:szCs w:val="28"/>
          <w:lang w:eastAsia="ru-RU"/>
        </w:rPr>
        <w:t xml:space="preserve"> №  </w:t>
      </w:r>
      <w:r w:rsidR="002B305F" w:rsidRPr="002B305F">
        <w:rPr>
          <w:rFonts w:ascii="Times New Roman" w:hAnsi="Times New Roman"/>
          <w:sz w:val="28"/>
          <w:szCs w:val="28"/>
          <w:u w:val="single"/>
          <w:lang w:eastAsia="ru-RU"/>
        </w:rPr>
        <w:t>443</w:t>
      </w:r>
    </w:p>
    <w:p w:rsidR="00FC0726" w:rsidRDefault="00FC0726" w:rsidP="00FC07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0726" w:rsidRDefault="00FC0726" w:rsidP="00FC07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47C71" wp14:editId="2906C05C">
                <wp:simplePos x="0" y="0"/>
                <wp:positionH relativeFrom="column">
                  <wp:posOffset>24130</wp:posOffset>
                </wp:positionH>
                <wp:positionV relativeFrom="paragraph">
                  <wp:posOffset>100965</wp:posOffset>
                </wp:positionV>
                <wp:extent cx="3705225" cy="137160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726" w:rsidRDefault="001A5BAB" w:rsidP="00FC0726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Про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  <w:t>утворення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  <w:t>опікунської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  <w:t xml:space="preserve"> ради при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  <w:t>виконавчому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  <w:t>комітеті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  <w:t>Ніжинської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  <w:t>міської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  <w:t xml:space="preserve"> ради,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затвердження її персонального складу та затвердження</w:t>
                            </w:r>
                            <w:r w:rsidR="00FC072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Положення про опікунську раду при виконавчому комітеті Ніжинської міської ради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47C7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.9pt;margin-top:7.95pt;width:291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" strokecolor="white">
                <v:textbox>
                  <w:txbxContent>
                    <w:p w:rsidR="00FC0726" w:rsidRDefault="001A5BAB" w:rsidP="00FC0726">
                      <w:pPr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t>Про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  <w:t>утворення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  <w:t>опікунської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  <w:t xml:space="preserve"> ради при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  <w:t>виконавчому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  <w:t>комітеті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  <w:t>Ніжинської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  <w:t>міської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  <w:t xml:space="preserve"> ради,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t>затвердження її персонального складу та затвердження</w:t>
                      </w:r>
                      <w:r w:rsidR="00FC0726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Положення про опікунську раду при виконавчому комітеті Ніжинської міської ради </w:t>
                      </w:r>
                    </w:p>
                  </w:txbxContent>
                </v:textbox>
              </v:shape>
            </w:pict>
          </mc:Fallback>
        </mc:AlternateContent>
      </w:r>
    </w:p>
    <w:p w:rsidR="00FC0726" w:rsidRDefault="00FC0726" w:rsidP="00FC072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0726" w:rsidRDefault="00FC0726" w:rsidP="00FC072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0726" w:rsidRDefault="00FC0726" w:rsidP="00FC0726">
      <w:pPr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FC0726" w:rsidRDefault="00FC0726" w:rsidP="00FC0726">
      <w:pPr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1A5BAB" w:rsidRDefault="001A5BAB" w:rsidP="00026481">
      <w:pPr>
        <w:spacing w:after="0" w:line="240" w:lineRule="auto"/>
        <w:ind w:left="284" w:right="-284" w:firstLine="708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F2152" w:rsidRDefault="004A3011" w:rsidP="004A3011">
      <w:pPr>
        <w:spacing w:after="0" w:line="240" w:lineRule="auto"/>
        <w:ind w:left="284"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011">
        <w:rPr>
          <w:rFonts w:ascii="Times New Roman" w:hAnsi="Times New Roman"/>
          <w:sz w:val="28"/>
          <w:szCs w:val="24"/>
          <w:lang w:eastAsia="ru-RU"/>
        </w:rPr>
        <w:t xml:space="preserve">      </w:t>
      </w:r>
      <w:r w:rsidR="00512CAE">
        <w:rPr>
          <w:rFonts w:ascii="Times New Roman" w:hAnsi="Times New Roman"/>
          <w:sz w:val="28"/>
          <w:szCs w:val="24"/>
          <w:lang w:eastAsia="ru-RU"/>
        </w:rPr>
        <w:t>Відповідно до статей</w:t>
      </w:r>
      <w:r w:rsidR="00A20F9B">
        <w:rPr>
          <w:rFonts w:ascii="Times New Roman" w:hAnsi="Times New Roman"/>
          <w:sz w:val="28"/>
          <w:szCs w:val="24"/>
          <w:lang w:eastAsia="ru-RU"/>
        </w:rPr>
        <w:t xml:space="preserve"> 34, </w:t>
      </w:r>
      <w:r w:rsidR="00FC0726">
        <w:rPr>
          <w:rFonts w:ascii="Times New Roman" w:hAnsi="Times New Roman"/>
          <w:sz w:val="28"/>
          <w:szCs w:val="24"/>
          <w:lang w:eastAsia="ru-RU"/>
        </w:rPr>
        <w:t xml:space="preserve">42, </w:t>
      </w:r>
      <w:r w:rsidR="00A20F9B">
        <w:rPr>
          <w:rFonts w:ascii="Times New Roman" w:hAnsi="Times New Roman"/>
          <w:sz w:val="28"/>
          <w:szCs w:val="24"/>
          <w:lang w:eastAsia="ru-RU"/>
        </w:rPr>
        <w:t xml:space="preserve">53, </w:t>
      </w:r>
      <w:r w:rsidR="00FC0726">
        <w:rPr>
          <w:rFonts w:ascii="Times New Roman" w:hAnsi="Times New Roman"/>
          <w:sz w:val="28"/>
          <w:szCs w:val="24"/>
          <w:lang w:eastAsia="ru-RU"/>
        </w:rPr>
        <w:t xml:space="preserve">59 Закону України «Про місцеве самоврядування в Україні», </w:t>
      </w:r>
      <w:r w:rsidR="00FC0726">
        <w:rPr>
          <w:rFonts w:ascii="Times New Roman" w:hAnsi="Times New Roman" w:cs="Times New Roman"/>
          <w:sz w:val="28"/>
          <w:szCs w:val="28"/>
        </w:rPr>
        <w:t xml:space="preserve">Правил опіки та піклування, затверджених спільним наказом Державного комітету України у справах сім'ї та молоді, Міністерства освіти України, Міністерства охорони здоров'я України і Міністерства праці та соціальної політики України від 26.05.99 № 34/166/131/88, </w:t>
      </w:r>
      <w:r w:rsidR="001A5BAB">
        <w:rPr>
          <w:rFonts w:ascii="Times New Roman" w:hAnsi="Times New Roman"/>
          <w:sz w:val="28"/>
          <w:szCs w:val="28"/>
        </w:rPr>
        <w:t xml:space="preserve">у зв’язку з кадровими змінами, </w:t>
      </w:r>
      <w:r w:rsidR="00DF2152">
        <w:rPr>
          <w:rFonts w:ascii="Times New Roman" w:hAnsi="Times New Roman"/>
          <w:sz w:val="28"/>
          <w:szCs w:val="24"/>
          <w:lang w:eastAsia="ru-RU"/>
        </w:rPr>
        <w:t>виконавчий комітет Ніжинської міської ради вирішив</w:t>
      </w:r>
      <w:r w:rsidR="00DF2152">
        <w:rPr>
          <w:rFonts w:ascii="Times New Roman" w:hAnsi="Times New Roman"/>
          <w:sz w:val="28"/>
          <w:szCs w:val="28"/>
          <w:lang w:eastAsia="ru-RU"/>
        </w:rPr>
        <w:t>:</w:t>
      </w:r>
    </w:p>
    <w:p w:rsidR="002A0282" w:rsidRDefault="002A0282" w:rsidP="004A3011">
      <w:pPr>
        <w:ind w:left="284" w:right="-142" w:firstLine="42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0282">
        <w:rPr>
          <w:rFonts w:ascii="Times New Roman" w:hAnsi="Times New Roman"/>
          <w:sz w:val="28"/>
          <w:szCs w:val="28"/>
          <w:lang w:eastAsia="ru-RU"/>
        </w:rPr>
        <w:t>1.</w:t>
      </w:r>
      <w:r w:rsidR="001A5BAB" w:rsidRPr="002A0282">
        <w:rPr>
          <w:rFonts w:ascii="Times New Roman" w:hAnsi="Times New Roman"/>
          <w:sz w:val="28"/>
          <w:szCs w:val="28"/>
          <w:lang w:eastAsia="ru-RU"/>
        </w:rPr>
        <w:t>Утворити опікунську раду при виконавч</w:t>
      </w:r>
      <w:r w:rsidR="006D7EAB" w:rsidRPr="002A0282">
        <w:rPr>
          <w:rFonts w:ascii="Times New Roman" w:hAnsi="Times New Roman"/>
          <w:sz w:val="28"/>
          <w:szCs w:val="28"/>
          <w:lang w:eastAsia="ru-RU"/>
        </w:rPr>
        <w:t xml:space="preserve">ому комітеті Ніжинської міської </w:t>
      </w:r>
      <w:r w:rsidR="001A5BAB" w:rsidRPr="002A0282">
        <w:rPr>
          <w:rFonts w:ascii="Times New Roman" w:hAnsi="Times New Roman"/>
          <w:sz w:val="28"/>
          <w:szCs w:val="28"/>
          <w:lang w:eastAsia="ru-RU"/>
        </w:rPr>
        <w:t xml:space="preserve">ради та затвердити її склад (додаток </w:t>
      </w:r>
      <w:r w:rsidR="003A34C1" w:rsidRPr="003A34C1">
        <w:rPr>
          <w:rFonts w:ascii="Times New Roman" w:hAnsi="Times New Roman"/>
          <w:sz w:val="28"/>
          <w:szCs w:val="28"/>
          <w:lang w:eastAsia="ru-RU"/>
        </w:rPr>
        <w:t>№</w:t>
      </w:r>
      <w:r w:rsidR="001A5BAB" w:rsidRPr="002A0282">
        <w:rPr>
          <w:rFonts w:ascii="Times New Roman" w:hAnsi="Times New Roman"/>
          <w:sz w:val="28"/>
          <w:szCs w:val="28"/>
          <w:lang w:eastAsia="ru-RU"/>
        </w:rPr>
        <w:t>1).</w:t>
      </w:r>
    </w:p>
    <w:p w:rsidR="00FC0726" w:rsidRPr="002A0282" w:rsidRDefault="002A0282" w:rsidP="004A3011">
      <w:pPr>
        <w:ind w:left="284" w:right="-142" w:firstLine="42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</w:t>
      </w:r>
      <w:r w:rsidR="00FC0726" w:rsidRPr="002A0282">
        <w:rPr>
          <w:rFonts w:ascii="Times New Roman" w:hAnsi="Times New Roman"/>
          <w:sz w:val="28"/>
          <w:szCs w:val="28"/>
          <w:lang w:eastAsia="ru-RU"/>
        </w:rPr>
        <w:t>Затвердити Положення про опікунську раду при виконавчому комітеті Ні</w:t>
      </w:r>
      <w:r w:rsidR="001A5BAB" w:rsidRPr="002A0282">
        <w:rPr>
          <w:rFonts w:ascii="Times New Roman" w:hAnsi="Times New Roman"/>
          <w:sz w:val="28"/>
          <w:szCs w:val="28"/>
          <w:lang w:eastAsia="ru-RU"/>
        </w:rPr>
        <w:t xml:space="preserve">жинської міської ради (додаток </w:t>
      </w:r>
      <w:r w:rsidR="003A34C1">
        <w:rPr>
          <w:rFonts w:ascii="Times New Roman" w:hAnsi="Times New Roman"/>
          <w:sz w:val="28"/>
          <w:szCs w:val="28"/>
          <w:lang w:val="ru-RU" w:eastAsia="ru-RU"/>
        </w:rPr>
        <w:t>№</w:t>
      </w:r>
      <w:r w:rsidR="001A5BAB" w:rsidRPr="002A0282">
        <w:rPr>
          <w:rFonts w:ascii="Times New Roman" w:hAnsi="Times New Roman"/>
          <w:sz w:val="28"/>
          <w:szCs w:val="28"/>
          <w:lang w:eastAsia="ru-RU"/>
        </w:rPr>
        <w:t>2</w:t>
      </w:r>
      <w:r w:rsidR="00FC0726" w:rsidRPr="002A0282">
        <w:rPr>
          <w:rFonts w:ascii="Times New Roman" w:hAnsi="Times New Roman"/>
          <w:sz w:val="28"/>
          <w:szCs w:val="28"/>
          <w:lang w:eastAsia="ru-RU"/>
        </w:rPr>
        <w:t>).</w:t>
      </w:r>
    </w:p>
    <w:p w:rsidR="00FC0726" w:rsidRPr="001A5BAB" w:rsidRDefault="002A0282" w:rsidP="004A3011">
      <w:pPr>
        <w:pStyle w:val="a3"/>
        <w:ind w:left="284" w:right="-142" w:firstLine="42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0282">
        <w:rPr>
          <w:rFonts w:ascii="Times New Roman" w:hAnsi="Times New Roman"/>
          <w:sz w:val="28"/>
          <w:szCs w:val="28"/>
          <w:lang w:eastAsia="ru-RU"/>
        </w:rPr>
        <w:t>3.</w:t>
      </w:r>
      <w:r w:rsidR="001A5BAB" w:rsidRPr="001A5BAB">
        <w:rPr>
          <w:rFonts w:ascii="Times New Roman" w:hAnsi="Times New Roman"/>
          <w:sz w:val="28"/>
          <w:szCs w:val="28"/>
          <w:lang w:eastAsia="ru-RU"/>
        </w:rPr>
        <w:t>Вважати таким</w:t>
      </w:r>
      <w:r w:rsidR="006A7712">
        <w:rPr>
          <w:rFonts w:ascii="Times New Roman" w:hAnsi="Times New Roman"/>
          <w:sz w:val="28"/>
          <w:szCs w:val="28"/>
          <w:lang w:eastAsia="ru-RU"/>
        </w:rPr>
        <w:t>, що втратило</w:t>
      </w:r>
      <w:r w:rsidR="00FC0726" w:rsidRPr="001A5BAB">
        <w:rPr>
          <w:rFonts w:ascii="Times New Roman" w:hAnsi="Times New Roman"/>
          <w:sz w:val="28"/>
          <w:szCs w:val="28"/>
          <w:lang w:eastAsia="ru-RU"/>
        </w:rPr>
        <w:t xml:space="preserve"> чинність рішення виконавчого комітету Ніжинської міської ради від </w:t>
      </w:r>
      <w:r w:rsidR="001A5BAB" w:rsidRPr="001A5BAB">
        <w:rPr>
          <w:rFonts w:ascii="Times New Roman" w:hAnsi="Times New Roman"/>
          <w:sz w:val="28"/>
          <w:szCs w:val="28"/>
          <w:lang w:eastAsia="ru-RU"/>
        </w:rPr>
        <w:t>04.08.2016 року</w:t>
      </w:r>
      <w:r w:rsidR="00FC0726" w:rsidRPr="001A5BAB">
        <w:rPr>
          <w:rFonts w:ascii="Times New Roman" w:hAnsi="Times New Roman"/>
          <w:sz w:val="28"/>
          <w:szCs w:val="28"/>
          <w:lang w:eastAsia="ru-RU"/>
        </w:rPr>
        <w:t xml:space="preserve"> №211 «Про затвердження Положення про опікунську раду та її складу»</w:t>
      </w:r>
      <w:r w:rsidR="00482CA3" w:rsidRPr="001A5BAB">
        <w:rPr>
          <w:rFonts w:ascii="Times New Roman" w:hAnsi="Times New Roman"/>
          <w:sz w:val="28"/>
          <w:szCs w:val="28"/>
          <w:lang w:eastAsia="ru-RU"/>
        </w:rPr>
        <w:t>.</w:t>
      </w:r>
      <w:r w:rsidR="00FC0726" w:rsidRPr="001A5BA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FC0726" w:rsidRDefault="00FC0726" w:rsidP="004A3011">
      <w:pPr>
        <w:autoSpaceDE w:val="0"/>
        <w:autoSpaceDN w:val="0"/>
        <w:spacing w:before="120" w:after="0"/>
        <w:ind w:left="284" w:right="-142" w:firstLine="42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Начальнику служби у справах дітей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Рацин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Н.Б. протягом 5-ти робочих днів з дня прийняття даного рішення забезпечити його оприлюднення на офіційному сайті Ніжинської міської ради.</w:t>
      </w:r>
    </w:p>
    <w:p w:rsidR="00FC0726" w:rsidRDefault="00FC0726" w:rsidP="004A3011">
      <w:pPr>
        <w:keepNext/>
        <w:widowControl w:val="0"/>
        <w:autoSpaceDE w:val="0"/>
        <w:autoSpaceDN w:val="0"/>
        <w:spacing w:before="120" w:after="0" w:line="240" w:lineRule="auto"/>
        <w:ind w:left="284" w:right="-142" w:firstLine="424"/>
        <w:jc w:val="both"/>
        <w:rPr>
          <w:rFonts w:ascii="Times New Roman" w:hAnsi="Times New Roman"/>
          <w:sz w:val="28"/>
          <w:szCs w:val="20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Грозенко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І.В.</w:t>
      </w:r>
    </w:p>
    <w:p w:rsidR="00FC0726" w:rsidRDefault="00FC0726" w:rsidP="004A3011">
      <w:pPr>
        <w:pStyle w:val="a3"/>
        <w:keepNext/>
        <w:widowControl w:val="0"/>
        <w:autoSpaceDE w:val="0"/>
        <w:autoSpaceDN w:val="0"/>
        <w:spacing w:before="120" w:after="0" w:line="240" w:lineRule="auto"/>
        <w:ind w:left="284" w:right="-142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C0726" w:rsidRPr="0017617B" w:rsidRDefault="00FC0726" w:rsidP="004A3011">
      <w:pPr>
        <w:ind w:left="284" w:right="-142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Міський голова                                                                                 </w:t>
      </w:r>
      <w:r w:rsidRPr="0017617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О. КОДОЛА</w:t>
      </w:r>
    </w:p>
    <w:p w:rsidR="00FC0726" w:rsidRDefault="00FC0726" w:rsidP="00026481">
      <w:pPr>
        <w:ind w:left="284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06589B" w:rsidRDefault="00CE3DC0" w:rsidP="00382940">
      <w:pPr>
        <w:spacing w:after="0"/>
        <w:ind w:left="609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№1</w:t>
      </w:r>
    </w:p>
    <w:p w:rsidR="0006589B" w:rsidRDefault="009D09FF" w:rsidP="0038294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06589B">
        <w:rPr>
          <w:rFonts w:ascii="Times New Roman" w:hAnsi="Times New Roman"/>
          <w:sz w:val="24"/>
          <w:szCs w:val="24"/>
        </w:rPr>
        <w:t>до  рішення виконавчого комітету</w:t>
      </w:r>
    </w:p>
    <w:p w:rsidR="0006589B" w:rsidRDefault="0006589B" w:rsidP="0038294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Ніжинської міської ради</w:t>
      </w:r>
    </w:p>
    <w:p w:rsidR="0006589B" w:rsidRPr="009F4944" w:rsidRDefault="009D09FF" w:rsidP="0038294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F4944">
        <w:rPr>
          <w:rFonts w:ascii="Times New Roman" w:hAnsi="Times New Roman"/>
          <w:sz w:val="24"/>
          <w:szCs w:val="24"/>
        </w:rPr>
        <w:t xml:space="preserve">  </w:t>
      </w:r>
      <w:r w:rsidR="0006589B" w:rsidRPr="009F4944">
        <w:rPr>
          <w:rFonts w:ascii="Times New Roman" w:hAnsi="Times New Roman"/>
          <w:sz w:val="24"/>
          <w:szCs w:val="24"/>
        </w:rPr>
        <w:t>від  ________20___ р. №_________</w:t>
      </w:r>
    </w:p>
    <w:p w:rsidR="0006589B" w:rsidRDefault="0006589B" w:rsidP="0006589B">
      <w:pPr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C54DEC" w:rsidRDefault="00FC0726" w:rsidP="00BD0C98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Склад</w:t>
      </w:r>
    </w:p>
    <w:p w:rsidR="00FC0726" w:rsidRPr="00C54DEC" w:rsidRDefault="00FC0726" w:rsidP="00BD0C98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опікунської ради при виконавчому комітеті</w:t>
      </w:r>
    </w:p>
    <w:p w:rsidR="00FC0726" w:rsidRDefault="00FC0726" w:rsidP="00BD0C98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Ніжинської міської ради</w:t>
      </w:r>
    </w:p>
    <w:p w:rsidR="00FC0726" w:rsidRDefault="00FC0726" w:rsidP="00BD0C98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5C3F8E" w:rsidRPr="001F426D" w:rsidRDefault="00FC0726" w:rsidP="00BD0C98">
      <w:pPr>
        <w:pStyle w:val="a3"/>
        <w:numPr>
          <w:ilvl w:val="0"/>
          <w:numId w:val="7"/>
        </w:numPr>
        <w:spacing w:after="0"/>
        <w:ind w:right="-284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426D">
        <w:rPr>
          <w:rFonts w:ascii="Times New Roman" w:hAnsi="Times New Roman"/>
          <w:sz w:val="28"/>
          <w:szCs w:val="28"/>
        </w:rPr>
        <w:t>Грозенко</w:t>
      </w:r>
      <w:proofErr w:type="spellEnd"/>
      <w:r w:rsidRPr="001F426D">
        <w:rPr>
          <w:rFonts w:ascii="Times New Roman" w:hAnsi="Times New Roman"/>
          <w:sz w:val="28"/>
          <w:szCs w:val="28"/>
        </w:rPr>
        <w:t xml:space="preserve"> Ірина</w:t>
      </w:r>
      <w:r w:rsidR="005C3F8E" w:rsidRPr="001F426D">
        <w:rPr>
          <w:rFonts w:ascii="Times New Roman" w:hAnsi="Times New Roman"/>
          <w:sz w:val="28"/>
          <w:szCs w:val="28"/>
        </w:rPr>
        <w:t xml:space="preserve"> Вікторівна </w:t>
      </w:r>
      <w:r w:rsidRPr="001F426D">
        <w:rPr>
          <w:rFonts w:ascii="Times New Roman" w:hAnsi="Times New Roman"/>
          <w:sz w:val="28"/>
          <w:szCs w:val="28"/>
        </w:rPr>
        <w:t>–  заступник міського голови</w:t>
      </w:r>
      <w:r w:rsidR="005C3F8E" w:rsidRPr="001F426D">
        <w:rPr>
          <w:rFonts w:ascii="Times New Roman" w:hAnsi="Times New Roman"/>
          <w:sz w:val="28"/>
          <w:szCs w:val="28"/>
        </w:rPr>
        <w:t xml:space="preserve"> </w:t>
      </w:r>
      <w:r w:rsidR="005C3F8E" w:rsidRPr="001F426D">
        <w:rPr>
          <w:rFonts w:ascii="Times New Roman" w:hAnsi="Times New Roman"/>
          <w:sz w:val="28"/>
          <w:szCs w:val="28"/>
          <w:lang w:eastAsia="ru-RU"/>
        </w:rPr>
        <w:t>з питань діяльності виконавчих органів ради</w:t>
      </w:r>
      <w:r w:rsidRPr="001F426D">
        <w:rPr>
          <w:rFonts w:ascii="Times New Roman" w:hAnsi="Times New Roman"/>
          <w:sz w:val="28"/>
          <w:szCs w:val="28"/>
        </w:rPr>
        <w:t>, голова</w:t>
      </w:r>
      <w:r w:rsidR="0006589B" w:rsidRPr="001F426D">
        <w:rPr>
          <w:rFonts w:ascii="Times New Roman" w:hAnsi="Times New Roman"/>
          <w:sz w:val="28"/>
          <w:szCs w:val="28"/>
        </w:rPr>
        <w:t xml:space="preserve"> опікунської</w:t>
      </w:r>
      <w:r w:rsidRPr="001F426D">
        <w:rPr>
          <w:rFonts w:ascii="Times New Roman" w:hAnsi="Times New Roman"/>
          <w:sz w:val="28"/>
          <w:szCs w:val="28"/>
        </w:rPr>
        <w:t xml:space="preserve"> ради;</w:t>
      </w:r>
    </w:p>
    <w:p w:rsidR="00FC0726" w:rsidRPr="001F426D" w:rsidRDefault="00FC0726" w:rsidP="00BD0C98">
      <w:pPr>
        <w:pStyle w:val="a3"/>
        <w:numPr>
          <w:ilvl w:val="0"/>
          <w:numId w:val="7"/>
        </w:numPr>
        <w:spacing w:after="0"/>
        <w:ind w:right="-284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426D">
        <w:rPr>
          <w:rFonts w:ascii="Times New Roman" w:hAnsi="Times New Roman"/>
          <w:sz w:val="28"/>
          <w:szCs w:val="28"/>
        </w:rPr>
        <w:t>Рацин</w:t>
      </w:r>
      <w:proofErr w:type="spellEnd"/>
      <w:r w:rsidRPr="001F426D">
        <w:rPr>
          <w:rFonts w:ascii="Times New Roman" w:hAnsi="Times New Roman"/>
          <w:sz w:val="28"/>
          <w:szCs w:val="28"/>
        </w:rPr>
        <w:t xml:space="preserve"> Наталія Борисівна   – </w:t>
      </w:r>
      <w:r w:rsidR="003A34C1">
        <w:rPr>
          <w:rFonts w:ascii="Times New Roman" w:hAnsi="Times New Roman"/>
          <w:sz w:val="28"/>
          <w:szCs w:val="28"/>
        </w:rPr>
        <w:t xml:space="preserve"> </w:t>
      </w:r>
      <w:r w:rsidRPr="001F426D">
        <w:rPr>
          <w:rFonts w:ascii="Times New Roman" w:hAnsi="Times New Roman"/>
          <w:sz w:val="28"/>
          <w:szCs w:val="28"/>
        </w:rPr>
        <w:t>н</w:t>
      </w:r>
      <w:r w:rsidR="005C3F8E" w:rsidRPr="001F426D">
        <w:rPr>
          <w:rFonts w:ascii="Times New Roman" w:hAnsi="Times New Roman"/>
          <w:sz w:val="28"/>
          <w:szCs w:val="28"/>
        </w:rPr>
        <w:t xml:space="preserve">ачальник служби у справах дітей </w:t>
      </w:r>
      <w:r w:rsidRPr="001F426D">
        <w:rPr>
          <w:rFonts w:ascii="Times New Roman" w:hAnsi="Times New Roman"/>
          <w:sz w:val="28"/>
          <w:szCs w:val="28"/>
        </w:rPr>
        <w:t>виконавчого</w:t>
      </w:r>
      <w:r w:rsidR="009A5DEF">
        <w:rPr>
          <w:rFonts w:ascii="Times New Roman" w:hAnsi="Times New Roman"/>
          <w:sz w:val="28"/>
          <w:szCs w:val="28"/>
        </w:rPr>
        <w:t xml:space="preserve"> </w:t>
      </w:r>
      <w:r w:rsidRPr="001F426D">
        <w:rPr>
          <w:rFonts w:ascii="Times New Roman" w:hAnsi="Times New Roman"/>
          <w:sz w:val="28"/>
          <w:szCs w:val="28"/>
        </w:rPr>
        <w:t>комітету Ніжинської міської ради, заступник голови</w:t>
      </w:r>
      <w:r w:rsidR="0006589B" w:rsidRPr="001F426D">
        <w:rPr>
          <w:rFonts w:ascii="Times New Roman" w:hAnsi="Times New Roman"/>
          <w:sz w:val="28"/>
          <w:szCs w:val="28"/>
        </w:rPr>
        <w:t xml:space="preserve"> опікунської</w:t>
      </w:r>
      <w:r w:rsidRPr="001F426D">
        <w:rPr>
          <w:rFonts w:ascii="Times New Roman" w:hAnsi="Times New Roman"/>
          <w:sz w:val="28"/>
          <w:szCs w:val="28"/>
        </w:rPr>
        <w:t xml:space="preserve"> ради;</w:t>
      </w:r>
    </w:p>
    <w:p w:rsidR="00FC0726" w:rsidRDefault="00FC0726" w:rsidP="00BD0C98">
      <w:pPr>
        <w:pStyle w:val="a3"/>
        <w:numPr>
          <w:ilvl w:val="0"/>
          <w:numId w:val="7"/>
        </w:num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426D">
        <w:rPr>
          <w:rFonts w:ascii="Times New Roman" w:hAnsi="Times New Roman"/>
          <w:sz w:val="28"/>
          <w:szCs w:val="28"/>
        </w:rPr>
        <w:t>Ощепкова</w:t>
      </w:r>
      <w:proofErr w:type="spellEnd"/>
      <w:r w:rsidRPr="001F426D">
        <w:rPr>
          <w:rFonts w:ascii="Times New Roman" w:hAnsi="Times New Roman"/>
          <w:sz w:val="28"/>
          <w:szCs w:val="28"/>
        </w:rPr>
        <w:t xml:space="preserve"> Вікторія Валентинівна – головний спеціаліст с</w:t>
      </w:r>
      <w:r w:rsidR="00640FE5" w:rsidRPr="001F426D">
        <w:rPr>
          <w:rFonts w:ascii="Times New Roman" w:hAnsi="Times New Roman"/>
          <w:sz w:val="28"/>
          <w:szCs w:val="28"/>
        </w:rPr>
        <w:t>ектора</w:t>
      </w:r>
      <w:r w:rsidRPr="001F426D">
        <w:rPr>
          <w:rFonts w:ascii="Times New Roman" w:hAnsi="Times New Roman"/>
          <w:sz w:val="28"/>
          <w:szCs w:val="28"/>
        </w:rPr>
        <w:t xml:space="preserve"> опіки, піклування та усиновлення дітей служби у справах дітей, секретар</w:t>
      </w:r>
      <w:r w:rsidR="0006589B" w:rsidRPr="001F426D">
        <w:rPr>
          <w:rFonts w:ascii="Times New Roman" w:hAnsi="Times New Roman"/>
          <w:sz w:val="28"/>
          <w:szCs w:val="28"/>
        </w:rPr>
        <w:t xml:space="preserve"> опікунської</w:t>
      </w:r>
      <w:r w:rsidRPr="001F426D">
        <w:rPr>
          <w:rFonts w:ascii="Times New Roman" w:hAnsi="Times New Roman"/>
          <w:sz w:val="28"/>
          <w:szCs w:val="28"/>
        </w:rPr>
        <w:t xml:space="preserve"> ради;</w:t>
      </w:r>
    </w:p>
    <w:p w:rsidR="001F426D" w:rsidRDefault="001F426D" w:rsidP="00BD0C98">
      <w:pPr>
        <w:pStyle w:val="a3"/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FC0726" w:rsidRDefault="001F426D" w:rsidP="00BD0C98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Члени опікунської ради:</w:t>
      </w:r>
    </w:p>
    <w:p w:rsidR="00FC0726" w:rsidRPr="001F426D" w:rsidRDefault="0042407B" w:rsidP="00BD0C98">
      <w:pPr>
        <w:pStyle w:val="a3"/>
        <w:numPr>
          <w:ilvl w:val="0"/>
          <w:numId w:val="7"/>
        </w:num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 w:rsidRPr="001F426D">
        <w:rPr>
          <w:rFonts w:ascii="Times New Roman" w:hAnsi="Times New Roman"/>
          <w:noProof/>
          <w:color w:val="000000" w:themeColor="text1"/>
          <w:sz w:val="28"/>
          <w:szCs w:val="28"/>
        </w:rPr>
        <w:t>Константиненко Олеся</w:t>
      </w:r>
      <w:r w:rsidR="00F22DF0" w:rsidRPr="001F426D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Вікторівна </w:t>
      </w:r>
      <w:r w:rsidR="00FC0726" w:rsidRPr="001F426D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-  </w:t>
      </w:r>
      <w:r w:rsidR="00FC0726" w:rsidRPr="001F426D">
        <w:rPr>
          <w:rFonts w:ascii="Times New Roman" w:hAnsi="Times New Roman"/>
          <w:noProof/>
          <w:sz w:val="28"/>
          <w:szCs w:val="28"/>
        </w:rPr>
        <w:t>начальник відділу у справах сім’ї та молоді</w:t>
      </w:r>
      <w:r w:rsidR="0071461B">
        <w:rPr>
          <w:rFonts w:ascii="Times New Roman" w:hAnsi="Times New Roman"/>
          <w:sz w:val="28"/>
          <w:szCs w:val="28"/>
        </w:rPr>
        <w:t xml:space="preserve"> </w:t>
      </w:r>
      <w:r w:rsidR="00FC0726" w:rsidRPr="001F426D">
        <w:rPr>
          <w:rFonts w:ascii="Times New Roman" w:hAnsi="Times New Roman"/>
          <w:sz w:val="28"/>
          <w:szCs w:val="28"/>
        </w:rPr>
        <w:t>виконавчого комітету Ніжинської міської ради;</w:t>
      </w:r>
    </w:p>
    <w:p w:rsidR="00FC0726" w:rsidRPr="001F426D" w:rsidRDefault="00FC0726" w:rsidP="00BD0C98">
      <w:pPr>
        <w:pStyle w:val="a3"/>
        <w:numPr>
          <w:ilvl w:val="0"/>
          <w:numId w:val="7"/>
        </w:num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 w:rsidRPr="001F426D">
        <w:rPr>
          <w:rFonts w:ascii="Times New Roman" w:hAnsi="Times New Roman"/>
          <w:sz w:val="28"/>
          <w:szCs w:val="28"/>
        </w:rPr>
        <w:t>Бойко Наталія Григорівна – начальник відділу</w:t>
      </w:r>
      <w:r w:rsidR="0042407B" w:rsidRPr="001F426D">
        <w:rPr>
          <w:rStyle w:val="a4"/>
          <w:rFonts w:ascii="Segoe UI" w:hAnsi="Segoe UI" w:cs="Segoe UI"/>
          <w:color w:val="292B2C"/>
          <w:shd w:val="clear" w:color="auto" w:fill="FFFFFF"/>
        </w:rPr>
        <w:t xml:space="preserve"> </w:t>
      </w:r>
      <w:r w:rsidR="0042407B" w:rsidRPr="001F426D">
        <w:rPr>
          <w:rStyle w:val="a4"/>
          <w:rFonts w:ascii="Times New Roman" w:hAnsi="Times New Roman" w:cs="Times New Roman"/>
          <w:b w:val="0"/>
          <w:color w:val="292B2C"/>
          <w:sz w:val="28"/>
          <w:szCs w:val="28"/>
          <w:shd w:val="clear" w:color="auto" w:fill="FFFFFF"/>
        </w:rPr>
        <w:t>з благоустрою</w:t>
      </w:r>
      <w:r w:rsidR="0042407B" w:rsidRPr="001F426D">
        <w:rPr>
          <w:rStyle w:val="a4"/>
          <w:rFonts w:ascii="Segoe UI" w:hAnsi="Segoe UI" w:cs="Segoe UI"/>
          <w:color w:val="292B2C"/>
          <w:shd w:val="clear" w:color="auto" w:fill="FFFFFF"/>
        </w:rPr>
        <w:t xml:space="preserve">, </w:t>
      </w:r>
      <w:r w:rsidRPr="001F426D">
        <w:rPr>
          <w:rFonts w:ascii="Times New Roman" w:hAnsi="Times New Roman"/>
          <w:sz w:val="28"/>
          <w:szCs w:val="28"/>
        </w:rPr>
        <w:t>роботи з органами самоорганізації населення та взаємодії з правоохоронними органами;</w:t>
      </w:r>
    </w:p>
    <w:p w:rsidR="00FC0726" w:rsidRPr="001F426D" w:rsidRDefault="0006589B" w:rsidP="00BD0C98">
      <w:pPr>
        <w:pStyle w:val="a3"/>
        <w:numPr>
          <w:ilvl w:val="0"/>
          <w:numId w:val="7"/>
        </w:num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426D">
        <w:rPr>
          <w:rStyle w:val="a4"/>
          <w:rFonts w:ascii="Times New Roman" w:hAnsi="Times New Roman" w:cs="Times New Roman"/>
          <w:b w:val="0"/>
          <w:color w:val="292B2C"/>
          <w:sz w:val="28"/>
          <w:szCs w:val="28"/>
          <w:shd w:val="clear" w:color="auto" w:fill="FFFFFF"/>
        </w:rPr>
        <w:t>Ільющенко</w:t>
      </w:r>
      <w:proofErr w:type="spellEnd"/>
      <w:r w:rsidRPr="001F426D">
        <w:rPr>
          <w:rStyle w:val="a4"/>
          <w:rFonts w:ascii="Times New Roman" w:hAnsi="Times New Roman" w:cs="Times New Roman"/>
          <w:b w:val="0"/>
          <w:color w:val="292B2C"/>
          <w:sz w:val="28"/>
          <w:szCs w:val="28"/>
          <w:shd w:val="clear" w:color="auto" w:fill="FFFFFF"/>
        </w:rPr>
        <w:t xml:space="preserve"> Сергій Вікторович </w:t>
      </w:r>
      <w:r w:rsidR="00FC0726" w:rsidRPr="001F426D">
        <w:rPr>
          <w:rFonts w:ascii="Times New Roman" w:hAnsi="Times New Roman"/>
          <w:sz w:val="28"/>
          <w:szCs w:val="28"/>
        </w:rPr>
        <w:t>–</w:t>
      </w:r>
      <w:r w:rsidRPr="001F426D">
        <w:rPr>
          <w:rFonts w:ascii="Times New Roman" w:hAnsi="Times New Roman"/>
          <w:sz w:val="28"/>
          <w:szCs w:val="28"/>
        </w:rPr>
        <w:t xml:space="preserve"> головний спеціаліст сектора</w:t>
      </w:r>
      <w:r w:rsidR="00937F4A" w:rsidRPr="00937F4A">
        <w:rPr>
          <w:rFonts w:ascii="Segoe UI" w:hAnsi="Segoe UI" w:cs="Segoe UI"/>
          <w:color w:val="292B2C"/>
          <w:sz w:val="19"/>
          <w:szCs w:val="19"/>
          <w:shd w:val="clear" w:color="auto" w:fill="FFFFFF"/>
        </w:rPr>
        <w:t xml:space="preserve"> </w:t>
      </w:r>
      <w:r w:rsidR="00937F4A">
        <w:rPr>
          <w:rStyle w:val="a4"/>
          <w:rFonts w:ascii="Segoe UI" w:hAnsi="Segoe UI" w:cs="Segoe UI"/>
          <w:color w:val="292B2C"/>
          <w:sz w:val="19"/>
          <w:szCs w:val="19"/>
          <w:shd w:val="clear" w:color="auto" w:fill="FFFFFF"/>
        </w:rPr>
        <w:t> </w:t>
      </w:r>
      <w:r w:rsidR="00937F4A" w:rsidRPr="00937F4A">
        <w:rPr>
          <w:rStyle w:val="a4"/>
          <w:rFonts w:ascii="Times New Roman" w:hAnsi="Times New Roman" w:cs="Times New Roman"/>
          <w:b w:val="0"/>
          <w:color w:val="292B2C"/>
          <w:sz w:val="28"/>
          <w:szCs w:val="28"/>
          <w:shd w:val="clear" w:color="auto" w:fill="FFFFFF"/>
        </w:rPr>
        <w:t>з питань претензійно-позовної роботи та запобігання корупції</w:t>
      </w:r>
      <w:r w:rsidRPr="00937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726" w:rsidRPr="001F426D">
        <w:rPr>
          <w:rFonts w:ascii="Times New Roman" w:hAnsi="Times New Roman"/>
          <w:sz w:val="28"/>
          <w:szCs w:val="28"/>
        </w:rPr>
        <w:t>юридично-кадрового забезпечення</w:t>
      </w:r>
      <w:r w:rsidR="006D7EAB" w:rsidRPr="006D7EAB">
        <w:rPr>
          <w:rFonts w:ascii="Times New Roman" w:hAnsi="Times New Roman"/>
          <w:sz w:val="28"/>
          <w:szCs w:val="28"/>
        </w:rPr>
        <w:t xml:space="preserve"> апарату</w:t>
      </w:r>
      <w:r w:rsidR="00FC0726" w:rsidRPr="001F426D">
        <w:rPr>
          <w:rFonts w:ascii="Times New Roman" w:hAnsi="Times New Roman"/>
          <w:sz w:val="28"/>
          <w:szCs w:val="28"/>
        </w:rPr>
        <w:t xml:space="preserve"> виконавчого комітету </w:t>
      </w:r>
      <w:r w:rsidR="00AA1A55" w:rsidRPr="001F426D">
        <w:rPr>
          <w:rFonts w:ascii="Times New Roman" w:hAnsi="Times New Roman"/>
          <w:sz w:val="28"/>
          <w:szCs w:val="28"/>
        </w:rPr>
        <w:t xml:space="preserve">Ніжинської </w:t>
      </w:r>
      <w:r w:rsidR="00FC0726" w:rsidRPr="001F426D">
        <w:rPr>
          <w:rFonts w:ascii="Times New Roman" w:hAnsi="Times New Roman"/>
          <w:sz w:val="28"/>
          <w:szCs w:val="28"/>
        </w:rPr>
        <w:t>міської ради;</w:t>
      </w:r>
    </w:p>
    <w:p w:rsidR="005619C3" w:rsidRPr="001F426D" w:rsidRDefault="0006589B" w:rsidP="00BD0C98">
      <w:pPr>
        <w:pStyle w:val="a3"/>
        <w:numPr>
          <w:ilvl w:val="0"/>
          <w:numId w:val="7"/>
        </w:num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426D">
        <w:rPr>
          <w:rFonts w:ascii="Times New Roman" w:hAnsi="Times New Roman"/>
          <w:sz w:val="28"/>
          <w:szCs w:val="28"/>
        </w:rPr>
        <w:t>Пелехай</w:t>
      </w:r>
      <w:proofErr w:type="spellEnd"/>
      <w:r w:rsidRPr="001F426D">
        <w:rPr>
          <w:rFonts w:ascii="Times New Roman" w:hAnsi="Times New Roman"/>
          <w:sz w:val="28"/>
          <w:szCs w:val="28"/>
        </w:rPr>
        <w:t xml:space="preserve"> Любов Миколаївна </w:t>
      </w:r>
      <w:r w:rsidR="00026C01" w:rsidRPr="001F426D">
        <w:rPr>
          <w:rFonts w:ascii="Times New Roman" w:hAnsi="Times New Roman"/>
          <w:sz w:val="28"/>
          <w:szCs w:val="28"/>
        </w:rPr>
        <w:t xml:space="preserve">– староста </w:t>
      </w:r>
      <w:proofErr w:type="spellStart"/>
      <w:r w:rsidR="00026C01" w:rsidRPr="001F426D">
        <w:rPr>
          <w:rFonts w:ascii="Times New Roman" w:hAnsi="Times New Roman"/>
          <w:sz w:val="28"/>
          <w:szCs w:val="28"/>
        </w:rPr>
        <w:t>Кунашівсько-</w:t>
      </w:r>
      <w:r w:rsidR="005619C3" w:rsidRPr="001F426D">
        <w:rPr>
          <w:rFonts w:ascii="Times New Roman" w:hAnsi="Times New Roman"/>
          <w:sz w:val="28"/>
          <w:szCs w:val="28"/>
        </w:rPr>
        <w:t>Переяслівського</w:t>
      </w:r>
      <w:proofErr w:type="spellEnd"/>
      <w:r w:rsidR="005619C3" w:rsidRPr="001F42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19C3" w:rsidRPr="001F426D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="005619C3" w:rsidRPr="001F426D">
        <w:rPr>
          <w:rFonts w:ascii="Times New Roman" w:hAnsi="Times New Roman"/>
          <w:sz w:val="28"/>
          <w:szCs w:val="28"/>
        </w:rPr>
        <w:t xml:space="preserve"> округу;</w:t>
      </w:r>
    </w:p>
    <w:p w:rsidR="00FC0726" w:rsidRPr="001F426D" w:rsidRDefault="00FC0726" w:rsidP="00BD0C98">
      <w:pPr>
        <w:pStyle w:val="a3"/>
        <w:numPr>
          <w:ilvl w:val="0"/>
          <w:numId w:val="7"/>
        </w:num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426D">
        <w:rPr>
          <w:rFonts w:ascii="Times New Roman" w:hAnsi="Times New Roman"/>
          <w:sz w:val="28"/>
          <w:szCs w:val="28"/>
        </w:rPr>
        <w:t>Кучеровська</w:t>
      </w:r>
      <w:proofErr w:type="spellEnd"/>
      <w:r w:rsidRPr="001F426D">
        <w:rPr>
          <w:rFonts w:ascii="Times New Roman" w:hAnsi="Times New Roman"/>
          <w:sz w:val="28"/>
          <w:szCs w:val="28"/>
        </w:rPr>
        <w:t xml:space="preserve"> Наталія Миколаївна – директор Ніжинського міського центру соціальних служб для сім’ї, дітей та молоді;</w:t>
      </w:r>
    </w:p>
    <w:p w:rsidR="00FC0726" w:rsidRPr="001F426D" w:rsidRDefault="00FC0726" w:rsidP="00BD0C98">
      <w:pPr>
        <w:pStyle w:val="a3"/>
        <w:numPr>
          <w:ilvl w:val="0"/>
          <w:numId w:val="7"/>
        </w:num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426D">
        <w:rPr>
          <w:rFonts w:ascii="Times New Roman" w:hAnsi="Times New Roman"/>
          <w:sz w:val="28"/>
          <w:szCs w:val="28"/>
        </w:rPr>
        <w:t>Кулініч</w:t>
      </w:r>
      <w:proofErr w:type="spellEnd"/>
      <w:r w:rsidRPr="001F426D">
        <w:rPr>
          <w:rFonts w:ascii="Times New Roman" w:hAnsi="Times New Roman"/>
          <w:sz w:val="28"/>
          <w:szCs w:val="28"/>
        </w:rPr>
        <w:t xml:space="preserve"> Валентина Михайлівна – начальник управління соціального захисту населення </w:t>
      </w:r>
      <w:proofErr w:type="spellStart"/>
      <w:r w:rsidR="0042407B" w:rsidRPr="001F426D">
        <w:rPr>
          <w:rFonts w:ascii="Times New Roman" w:hAnsi="Times New Roman"/>
          <w:sz w:val="28"/>
          <w:szCs w:val="28"/>
          <w:lang w:val="ru-RU"/>
        </w:rPr>
        <w:t>Ніжинської</w:t>
      </w:r>
      <w:proofErr w:type="spellEnd"/>
      <w:r w:rsidR="0042407B" w:rsidRPr="001F42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F426D">
        <w:rPr>
          <w:rFonts w:ascii="Times New Roman" w:hAnsi="Times New Roman"/>
          <w:sz w:val="28"/>
          <w:szCs w:val="28"/>
        </w:rPr>
        <w:t>міської ради;</w:t>
      </w:r>
    </w:p>
    <w:p w:rsidR="00FC0726" w:rsidRDefault="00026C01" w:rsidP="00BD0C98">
      <w:pPr>
        <w:pStyle w:val="a3"/>
        <w:numPr>
          <w:ilvl w:val="0"/>
          <w:numId w:val="7"/>
        </w:num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42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Шейко</w:t>
      </w:r>
      <w:proofErr w:type="spellEnd"/>
      <w:r w:rsidRPr="001F42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Олена Леонідівна</w:t>
      </w:r>
      <w:r w:rsidR="005C3F8E" w:rsidRPr="001F426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220DFC" w:rsidRPr="001F426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– </w:t>
      </w:r>
      <w:r w:rsidRPr="001F426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медичний директор</w:t>
      </w:r>
      <w:r w:rsidR="00220DFC" w:rsidRPr="001F426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FC0726" w:rsidRPr="001F426D">
        <w:rPr>
          <w:rFonts w:ascii="Times New Roman" w:hAnsi="Times New Roman"/>
          <w:sz w:val="28"/>
          <w:szCs w:val="28"/>
        </w:rPr>
        <w:t xml:space="preserve">Комунального </w:t>
      </w:r>
      <w:r w:rsidR="00220DFC" w:rsidRPr="001F426D">
        <w:rPr>
          <w:rFonts w:ascii="Times New Roman" w:hAnsi="Times New Roman"/>
          <w:sz w:val="28"/>
          <w:szCs w:val="28"/>
        </w:rPr>
        <w:t xml:space="preserve">некомерційного підприємства </w:t>
      </w:r>
      <w:r w:rsidR="00FC0726" w:rsidRPr="001F426D">
        <w:rPr>
          <w:rFonts w:ascii="Times New Roman" w:hAnsi="Times New Roman"/>
          <w:sz w:val="28"/>
          <w:szCs w:val="28"/>
        </w:rPr>
        <w:t xml:space="preserve">«Ніжинська центральна міська лікарня ім. </w:t>
      </w:r>
      <w:proofErr w:type="spellStart"/>
      <w:r w:rsidR="00FC0726" w:rsidRPr="001F426D">
        <w:rPr>
          <w:rFonts w:ascii="Times New Roman" w:hAnsi="Times New Roman"/>
          <w:sz w:val="28"/>
          <w:szCs w:val="28"/>
        </w:rPr>
        <w:t>М.Галицького</w:t>
      </w:r>
      <w:proofErr w:type="spellEnd"/>
      <w:r w:rsidR="00FC0726" w:rsidRPr="001F426D">
        <w:rPr>
          <w:rFonts w:ascii="Times New Roman" w:hAnsi="Times New Roman"/>
          <w:sz w:val="28"/>
          <w:szCs w:val="28"/>
        </w:rPr>
        <w:t>»;</w:t>
      </w:r>
    </w:p>
    <w:p w:rsidR="0098420D" w:rsidRPr="00BD0C98" w:rsidRDefault="00FC0726" w:rsidP="00BD0C98">
      <w:pPr>
        <w:pStyle w:val="a3"/>
        <w:numPr>
          <w:ilvl w:val="0"/>
          <w:numId w:val="7"/>
        </w:num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0C98">
        <w:rPr>
          <w:rFonts w:ascii="Times New Roman" w:hAnsi="Times New Roman"/>
          <w:sz w:val="28"/>
          <w:szCs w:val="28"/>
        </w:rPr>
        <w:t>Шаповалова</w:t>
      </w:r>
      <w:proofErr w:type="spellEnd"/>
      <w:r w:rsidRPr="00BD0C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C98">
        <w:rPr>
          <w:rFonts w:ascii="Times New Roman" w:hAnsi="Times New Roman"/>
          <w:sz w:val="28"/>
          <w:szCs w:val="28"/>
        </w:rPr>
        <w:t>Інесса</w:t>
      </w:r>
      <w:proofErr w:type="spellEnd"/>
      <w:r w:rsidRPr="00BD0C98">
        <w:rPr>
          <w:rFonts w:ascii="Times New Roman" w:hAnsi="Times New Roman"/>
          <w:sz w:val="28"/>
          <w:szCs w:val="28"/>
        </w:rPr>
        <w:t xml:space="preserve"> Миколаївна – директор територіального центру соціального обслуговування (надання соціальних послуг) Ніжинської  міської ради</w:t>
      </w:r>
      <w:r w:rsidR="00026C01" w:rsidRPr="00BD0C98">
        <w:rPr>
          <w:rFonts w:ascii="Times New Roman" w:hAnsi="Times New Roman"/>
          <w:sz w:val="28"/>
          <w:szCs w:val="28"/>
        </w:rPr>
        <w:t>.</w:t>
      </w:r>
    </w:p>
    <w:p w:rsidR="0098420D" w:rsidRDefault="0098420D" w:rsidP="0098420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07287" w:rsidRDefault="004C1DEE" w:rsidP="004C1D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</w:t>
      </w:r>
    </w:p>
    <w:p w:rsidR="00382940" w:rsidRDefault="00007287" w:rsidP="00382940">
      <w:pPr>
        <w:spacing w:after="0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3425D6" w:rsidRPr="00382940">
        <w:rPr>
          <w:rFonts w:ascii="Times New Roman" w:hAnsi="Times New Roman"/>
          <w:sz w:val="28"/>
          <w:szCs w:val="28"/>
        </w:rPr>
        <w:t xml:space="preserve"> </w:t>
      </w:r>
      <w:r w:rsidR="009C4AE5" w:rsidRPr="00382940">
        <w:rPr>
          <w:rFonts w:ascii="Times New Roman" w:hAnsi="Times New Roman"/>
          <w:sz w:val="28"/>
          <w:szCs w:val="28"/>
        </w:rPr>
        <w:t xml:space="preserve"> </w:t>
      </w:r>
      <w:r w:rsidR="00D92A19" w:rsidRPr="00382940">
        <w:rPr>
          <w:rFonts w:ascii="Times New Roman" w:hAnsi="Times New Roman"/>
          <w:sz w:val="28"/>
          <w:szCs w:val="28"/>
        </w:rPr>
        <w:t xml:space="preserve"> </w:t>
      </w:r>
      <w:r w:rsidR="00C9257D">
        <w:rPr>
          <w:rFonts w:ascii="Times New Roman" w:hAnsi="Times New Roman"/>
          <w:sz w:val="28"/>
          <w:szCs w:val="28"/>
        </w:rPr>
        <w:t xml:space="preserve"> </w:t>
      </w:r>
      <w:r w:rsidR="00CE3DC0">
        <w:rPr>
          <w:rFonts w:ascii="Times New Roman" w:hAnsi="Times New Roman"/>
          <w:sz w:val="24"/>
          <w:szCs w:val="24"/>
        </w:rPr>
        <w:t>Додаток №2</w:t>
      </w:r>
    </w:p>
    <w:p w:rsidR="00382940" w:rsidRDefault="00382940" w:rsidP="0038294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до  рішення виконавчого комітету</w:t>
      </w:r>
    </w:p>
    <w:p w:rsidR="00382940" w:rsidRDefault="00382940" w:rsidP="0038294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Ніжинської міської ради</w:t>
      </w:r>
    </w:p>
    <w:p w:rsidR="00382940" w:rsidRPr="009F4944" w:rsidRDefault="00382940" w:rsidP="0038294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F4944">
        <w:rPr>
          <w:rFonts w:ascii="Times New Roman" w:hAnsi="Times New Roman"/>
          <w:sz w:val="24"/>
          <w:szCs w:val="24"/>
        </w:rPr>
        <w:t xml:space="preserve">  від  ________20___ р. №_________</w:t>
      </w:r>
    </w:p>
    <w:p w:rsidR="00FC0726" w:rsidRPr="004C1DEE" w:rsidRDefault="00FC0726" w:rsidP="00D92A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0726" w:rsidRDefault="00FC0726" w:rsidP="00FC07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0726" w:rsidRDefault="00FC0726" w:rsidP="00FA3C71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ПОЛОЖЕННЯ </w:t>
      </w:r>
    </w:p>
    <w:p w:rsidR="0098420D" w:rsidRDefault="00FC0726" w:rsidP="00FA3C71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опікунську раду</w:t>
      </w:r>
      <w:r w:rsidR="0098420D">
        <w:rPr>
          <w:rFonts w:ascii="Times New Roman" w:hAnsi="Times New Roman"/>
          <w:b/>
          <w:sz w:val="28"/>
          <w:szCs w:val="28"/>
        </w:rPr>
        <w:t xml:space="preserve"> </w:t>
      </w:r>
    </w:p>
    <w:p w:rsidR="00FC0726" w:rsidRDefault="0098420D" w:rsidP="00FA3C71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виконавчому комітеті Ніжинської міської ради</w:t>
      </w:r>
    </w:p>
    <w:p w:rsidR="00FC0726" w:rsidRDefault="00FC0726" w:rsidP="00FA3C71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FC0726" w:rsidRDefault="00FC0726" w:rsidP="00FA3C71">
      <w:pPr>
        <w:pStyle w:val="Standard"/>
        <w:numPr>
          <w:ilvl w:val="0"/>
          <w:numId w:val="1"/>
        </w:numPr>
        <w:ind w:right="-284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Загальні положення</w:t>
      </w:r>
    </w:p>
    <w:p w:rsidR="00D65182" w:rsidRDefault="00D65182" w:rsidP="00FA3C71">
      <w:pPr>
        <w:pStyle w:val="Standard"/>
        <w:ind w:left="1414" w:right="-284"/>
        <w:rPr>
          <w:rFonts w:cs="Times New Roman"/>
          <w:b/>
          <w:sz w:val="28"/>
          <w:szCs w:val="28"/>
          <w:lang w:val="uk-UA"/>
        </w:rPr>
      </w:pP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1.1.</w:t>
      </w:r>
      <w:r>
        <w:rPr>
          <w:rFonts w:cs="Times New Roman"/>
          <w:sz w:val="28"/>
          <w:szCs w:val="28"/>
          <w:lang w:val="uk-UA"/>
        </w:rPr>
        <w:tab/>
        <w:t>Опікунська рада при виконавчому комітеті Ніжинської міської ради (далі – опікунська рада) утворюється виконавчим комітетом Ніжинської міської ради для вирішення у встановленому законодавством порядку питань опіки і піклування, забезпечення реалізації законних прав та інтересів повнолітніх осіб, які мають статус недієздатних (обмежено дієздатних). Опікунська рада є дорадчим органом, головним завданням якого є попередній розгляд питань, що входять до компетенції органу опіки та піклування.</w:t>
      </w: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1.2.</w:t>
      </w:r>
      <w:r>
        <w:rPr>
          <w:rFonts w:cs="Times New Roman"/>
          <w:sz w:val="28"/>
          <w:szCs w:val="28"/>
          <w:lang w:val="uk-UA"/>
        </w:rPr>
        <w:tab/>
        <w:t>Опікунська рада у своїй діяльності керується Конституцією</w:t>
      </w:r>
      <w:r>
        <w:rPr>
          <w:rFonts w:cs="Times New Roman"/>
          <w:sz w:val="28"/>
          <w:szCs w:val="28"/>
          <w:lang w:val="uk-UA"/>
        </w:rPr>
        <w:br/>
        <w:t>України, Цивільним кодексом України, Цивільним процесуальним кодексом</w:t>
      </w:r>
      <w:r>
        <w:rPr>
          <w:rFonts w:cs="Times New Roman"/>
          <w:sz w:val="28"/>
          <w:szCs w:val="28"/>
          <w:lang w:val="uk-UA"/>
        </w:rPr>
        <w:br/>
        <w:t>України, Сімейним кодексом України, законами України «Про місцеве самоврядування в Україні», «Про психіатричну допомогу», Правилами опіки та піклування, затвердженими спільним наказом Державного комітету у справах сім'ї та молоді, Міністерства освіти України, Міністерства охорони здоров'я України, Міністерства праці та соціальної політики України від 26.05.1999 року №34/166/131/88, указами Президента України, постановами Кабінету Міністрів України, іншими нормативно-правовими актами, що регулюють діяльність органу опіки та піклування, а також цим Положенням.</w:t>
      </w: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1.3.</w:t>
      </w:r>
      <w:r>
        <w:rPr>
          <w:rFonts w:cs="Times New Roman"/>
          <w:sz w:val="28"/>
          <w:szCs w:val="28"/>
          <w:lang w:val="uk-UA"/>
        </w:rPr>
        <w:tab/>
        <w:t>Діяльність опікунської ради здійснюється відповідно до чинного законодавства на принципах законності, гласності, гуманності, неприпустимості приниження честі і гідності громадян, які потребують допомоги щодо забезпечення їх прав і інтересів.</w:t>
      </w:r>
    </w:p>
    <w:p w:rsidR="00FC0726" w:rsidRDefault="00FC0726" w:rsidP="00FA3C71">
      <w:pPr>
        <w:pStyle w:val="1"/>
        <w:tabs>
          <w:tab w:val="left" w:pos="567"/>
        </w:tabs>
        <w:ind w:right="-28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Очолює опікунську раду її голова.</w:t>
      </w:r>
    </w:p>
    <w:p w:rsidR="00FC0726" w:rsidRDefault="00FC0726" w:rsidP="00FA3C71">
      <w:pPr>
        <w:pStyle w:val="1"/>
        <w:tabs>
          <w:tab w:val="left" w:pos="567"/>
        </w:tabs>
        <w:ind w:right="-28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Голова опікунської ради має заступника. </w:t>
      </w:r>
    </w:p>
    <w:p w:rsidR="00FC0726" w:rsidRDefault="00FC0726" w:rsidP="00FA3C71">
      <w:pPr>
        <w:pStyle w:val="1"/>
        <w:tabs>
          <w:tab w:val="left" w:pos="567"/>
        </w:tabs>
        <w:ind w:right="-28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Голова, його заступник, секретар та члени опікунської ради беруть участь у її роботі на громадських засадах. </w:t>
      </w:r>
    </w:p>
    <w:p w:rsidR="00FC0726" w:rsidRDefault="00FC0726" w:rsidP="00FA3C71">
      <w:pPr>
        <w:pStyle w:val="1"/>
        <w:tabs>
          <w:tab w:val="left" w:pos="567"/>
        </w:tabs>
        <w:ind w:right="-28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1.7. До участі у засіданнях опікунської ради  додатково можуть залучатися представники  підприємств, установ, організацій та громадяни, які беруть безпосередню участь у вирішенні питань захисту прав конкретної недієздатної та обмежено дієздатної ос</w:t>
      </w:r>
      <w:r w:rsidR="0098420D">
        <w:rPr>
          <w:sz w:val="28"/>
          <w:szCs w:val="28"/>
          <w:lang w:val="uk-UA"/>
        </w:rPr>
        <w:t>оби.</w:t>
      </w: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i/>
          <w:iCs/>
          <w:sz w:val="28"/>
          <w:szCs w:val="28"/>
          <w:lang w:val="uk-UA"/>
        </w:rPr>
      </w:pPr>
    </w:p>
    <w:p w:rsidR="00FC0726" w:rsidRDefault="00FC0726" w:rsidP="00FA3C71">
      <w:pPr>
        <w:pStyle w:val="Standard"/>
        <w:ind w:right="-284" w:firstLine="709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2.Основні завдання та повноваження опікунської ради</w:t>
      </w:r>
    </w:p>
    <w:p w:rsidR="00FC0726" w:rsidRDefault="00FC0726" w:rsidP="00FA3C71">
      <w:pPr>
        <w:pStyle w:val="Standard"/>
        <w:ind w:right="-284"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2.1.</w:t>
      </w:r>
      <w:r>
        <w:rPr>
          <w:rFonts w:cs="Times New Roman"/>
          <w:sz w:val="28"/>
          <w:szCs w:val="28"/>
          <w:lang w:val="uk-UA"/>
        </w:rPr>
        <w:tab/>
        <w:t>Основним завданням опікунської ради є розгляд питань та ухвалення відповідних рішень і рекомендацій з питань соціально-правового захисту осіб, визнаних судом недієздатними чи обмежено дієздатними.</w:t>
      </w: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2.2.</w:t>
      </w:r>
      <w:r>
        <w:rPr>
          <w:rFonts w:cs="Times New Roman"/>
          <w:sz w:val="28"/>
          <w:szCs w:val="28"/>
          <w:lang w:val="uk-UA"/>
        </w:rPr>
        <w:tab/>
        <w:t>На розгляд опікунської ради вносяться питання, які потребують ухвалення відповідного рішення органу опіки та піклування щодо:</w:t>
      </w: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2.2.1. </w:t>
      </w:r>
      <w:r>
        <w:rPr>
          <w:rFonts w:cs="Times New Roman"/>
          <w:sz w:val="28"/>
          <w:szCs w:val="28"/>
          <w:lang w:val="uk-UA"/>
        </w:rPr>
        <w:tab/>
        <w:t>розгляду повідомлень фізичних, юридичних осіб про громадян, які потребують опіки чи піклування;</w:t>
      </w: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2.2.2.</w:t>
      </w:r>
      <w:r>
        <w:rPr>
          <w:rFonts w:cs="Times New Roman"/>
          <w:sz w:val="28"/>
          <w:szCs w:val="28"/>
          <w:lang w:val="uk-UA"/>
        </w:rPr>
        <w:tab/>
        <w:t xml:space="preserve"> встановлення опіки над майном у передбачених законом випадках;</w:t>
      </w: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2.2.3.</w:t>
      </w:r>
      <w:r>
        <w:rPr>
          <w:rFonts w:cs="Times New Roman"/>
          <w:sz w:val="28"/>
          <w:szCs w:val="28"/>
          <w:lang w:val="uk-UA"/>
        </w:rPr>
        <w:tab/>
        <w:t>надання письмової згоди або заперечення на відчуження нерухомого майна (у тому числі житла) та іншого майна, власником якого є недієздатна особа;</w:t>
      </w: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2.2.4. </w:t>
      </w:r>
      <w:r>
        <w:rPr>
          <w:rFonts w:cs="Times New Roman"/>
          <w:sz w:val="28"/>
          <w:szCs w:val="28"/>
          <w:lang w:val="uk-UA"/>
        </w:rPr>
        <w:tab/>
        <w:t>надання дозволу на управління майном підопічного або передачу його за договором іншій особі;</w:t>
      </w:r>
    </w:p>
    <w:p w:rsidR="00FC0726" w:rsidRDefault="00FC0726" w:rsidP="00FA3C71">
      <w:pPr>
        <w:pStyle w:val="Standard"/>
        <w:tabs>
          <w:tab w:val="left" w:pos="567"/>
        </w:tabs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2.2.5. </w:t>
      </w:r>
      <w:r>
        <w:rPr>
          <w:rFonts w:cs="Times New Roman"/>
          <w:sz w:val="28"/>
          <w:szCs w:val="28"/>
          <w:lang w:val="uk-UA"/>
        </w:rPr>
        <w:tab/>
        <w:t>погодження подання до суду стосовно призначення опікуна над недієздатною особою;</w:t>
      </w:r>
    </w:p>
    <w:p w:rsidR="00FC0726" w:rsidRDefault="00FC0726" w:rsidP="00FA3C71">
      <w:pPr>
        <w:pStyle w:val="Standard"/>
        <w:tabs>
          <w:tab w:val="left" w:pos="567"/>
        </w:tabs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2.2.6. </w:t>
      </w:r>
      <w:r>
        <w:rPr>
          <w:rFonts w:cs="Times New Roman"/>
          <w:sz w:val="28"/>
          <w:szCs w:val="28"/>
          <w:lang w:val="uk-UA"/>
        </w:rPr>
        <w:tab/>
        <w:t>здійснення нагляду за діяльністю опікунів та піклувальників;</w:t>
      </w:r>
    </w:p>
    <w:p w:rsidR="00FC0726" w:rsidRDefault="00FC0726" w:rsidP="00FA3C71">
      <w:pPr>
        <w:pStyle w:val="Standard"/>
        <w:tabs>
          <w:tab w:val="left" w:pos="567"/>
        </w:tabs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2.2.7. </w:t>
      </w:r>
      <w:r>
        <w:rPr>
          <w:rFonts w:cs="Times New Roman"/>
          <w:sz w:val="28"/>
          <w:szCs w:val="28"/>
          <w:lang w:val="uk-UA"/>
        </w:rPr>
        <w:tab/>
        <w:t>розгляду скарг на дії опікунів (піклувальників);</w:t>
      </w:r>
    </w:p>
    <w:p w:rsidR="00FC0726" w:rsidRDefault="00FC0726" w:rsidP="00FA3C71">
      <w:pPr>
        <w:pStyle w:val="Standard"/>
        <w:tabs>
          <w:tab w:val="left" w:pos="567"/>
        </w:tabs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2.2.8. </w:t>
      </w:r>
      <w:r>
        <w:rPr>
          <w:rFonts w:cs="Times New Roman"/>
          <w:sz w:val="28"/>
          <w:szCs w:val="28"/>
          <w:lang w:val="uk-UA"/>
        </w:rPr>
        <w:tab/>
        <w:t>інших питань, віднесених до повноважень органу опіки та піклування.</w:t>
      </w: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2.3.</w:t>
      </w:r>
      <w:r>
        <w:rPr>
          <w:rFonts w:cs="Times New Roman"/>
          <w:sz w:val="28"/>
          <w:szCs w:val="28"/>
          <w:lang w:val="uk-UA"/>
        </w:rPr>
        <w:tab/>
        <w:t>Опікунська рада забезпечує  участь представника ради у розгляді судових справ, пов’язаних із ухваленням рішень у відношенні недієздатних осіб.</w:t>
      </w:r>
    </w:p>
    <w:p w:rsidR="00FC0726" w:rsidRDefault="00FC0726" w:rsidP="00FA3C71">
      <w:pPr>
        <w:pStyle w:val="Standard"/>
        <w:numPr>
          <w:ilvl w:val="1"/>
          <w:numId w:val="2"/>
        </w:numPr>
        <w:ind w:right="-284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Опікунська рада організовує роботу по формуванню та веденню реєстру осіб, які мають статус недієздатних та обмежено дієздатних. </w:t>
      </w:r>
      <w:r>
        <w:rPr>
          <w:rFonts w:cs="Times New Roman"/>
          <w:color w:val="000000"/>
          <w:sz w:val="28"/>
          <w:szCs w:val="28"/>
          <w:lang w:val="uk-UA"/>
        </w:rPr>
        <w:t>Безпосереднім веденням справ осіб, які мають статус недієздатних та обмежено дієздатних займається служба у справах дітей виконавчого комітету Ніжинської міської ради.</w:t>
      </w:r>
    </w:p>
    <w:p w:rsidR="00FC0726" w:rsidRDefault="00FC0726" w:rsidP="00FA3C71">
      <w:pPr>
        <w:pStyle w:val="Standard"/>
        <w:numPr>
          <w:ilvl w:val="1"/>
          <w:numId w:val="2"/>
        </w:numPr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Опікунська рада має право:</w:t>
      </w: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2.5.1. </w:t>
      </w:r>
      <w:r>
        <w:rPr>
          <w:rFonts w:cs="Times New Roman"/>
          <w:sz w:val="28"/>
          <w:szCs w:val="28"/>
          <w:lang w:val="uk-UA"/>
        </w:rPr>
        <w:tab/>
        <w:t>одержувати безоплатно у встановленому порядку необхідні для її діяльності матеріали від державних органів, органів місцевого самоврядування, підприємств, організацій різних форм власності та громадян;</w:t>
      </w: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2.5.2. </w:t>
      </w:r>
      <w:r>
        <w:rPr>
          <w:rFonts w:cs="Times New Roman"/>
          <w:sz w:val="28"/>
          <w:szCs w:val="28"/>
          <w:lang w:val="uk-UA"/>
        </w:rPr>
        <w:tab/>
        <w:t xml:space="preserve">подавати пропозиції про вжиття заходів до посадових </w:t>
      </w:r>
      <w:proofErr w:type="spellStart"/>
      <w:r>
        <w:rPr>
          <w:rFonts w:cs="Times New Roman"/>
          <w:sz w:val="28"/>
          <w:szCs w:val="28"/>
          <w:lang w:val="uk-UA"/>
        </w:rPr>
        <w:t>ociб</w:t>
      </w:r>
      <w:proofErr w:type="spellEnd"/>
      <w:r>
        <w:rPr>
          <w:rFonts w:cs="Times New Roman"/>
          <w:sz w:val="28"/>
          <w:szCs w:val="28"/>
          <w:lang w:val="uk-UA"/>
        </w:rPr>
        <w:t xml:space="preserve"> у разі невиконання ними законодавства щодо захисту прав повнолітніх </w:t>
      </w:r>
      <w:proofErr w:type="spellStart"/>
      <w:r>
        <w:rPr>
          <w:rFonts w:cs="Times New Roman"/>
          <w:sz w:val="28"/>
          <w:szCs w:val="28"/>
          <w:lang w:val="uk-UA"/>
        </w:rPr>
        <w:t>ociб</w:t>
      </w:r>
      <w:proofErr w:type="spellEnd"/>
      <w:r>
        <w:rPr>
          <w:rFonts w:cs="Times New Roman"/>
          <w:sz w:val="28"/>
          <w:szCs w:val="28"/>
          <w:lang w:val="uk-UA"/>
        </w:rPr>
        <w:t>, які потребують соціального захисту;</w:t>
      </w: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2.5.3. </w:t>
      </w:r>
      <w:r>
        <w:rPr>
          <w:rFonts w:cs="Times New Roman"/>
          <w:sz w:val="28"/>
          <w:szCs w:val="28"/>
          <w:lang w:val="uk-UA"/>
        </w:rPr>
        <w:tab/>
        <w:t>залучати до роботи опікунської ради представників виконавчих органів ради для підготовки пропозицій з питань, віднесених до компетенції органу опіки та піклування.</w:t>
      </w: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i/>
          <w:iCs/>
          <w:sz w:val="28"/>
          <w:szCs w:val="28"/>
          <w:lang w:val="uk-UA"/>
        </w:rPr>
      </w:pPr>
    </w:p>
    <w:p w:rsidR="00FC0726" w:rsidRDefault="00FC0726" w:rsidP="00FA3C71">
      <w:pPr>
        <w:pStyle w:val="Standard"/>
        <w:numPr>
          <w:ilvl w:val="0"/>
          <w:numId w:val="3"/>
        </w:numPr>
        <w:ind w:right="-284" w:firstLine="709"/>
        <w:jc w:val="center"/>
        <w:rPr>
          <w:rFonts w:cs="Times New Roman"/>
          <w:i/>
          <w:i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uk-UA"/>
        </w:rPr>
        <w:t>Організація діяльності опікунської ради</w:t>
      </w:r>
    </w:p>
    <w:p w:rsidR="00FC0726" w:rsidRDefault="00D65182" w:rsidP="00FA3C71">
      <w:pPr>
        <w:pStyle w:val="Standard"/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3.1. </w:t>
      </w:r>
      <w:r w:rsidR="00FC0726">
        <w:rPr>
          <w:rFonts w:cs="Times New Roman"/>
          <w:sz w:val="28"/>
          <w:szCs w:val="28"/>
          <w:lang w:val="uk-UA"/>
        </w:rPr>
        <w:t>Опікунська рада проводить свою роботу у формі засідань. Засідання опікунської ради проводи</w:t>
      </w:r>
      <w:r w:rsidR="0098420D">
        <w:rPr>
          <w:rFonts w:cs="Times New Roman"/>
          <w:sz w:val="28"/>
          <w:szCs w:val="28"/>
          <w:lang w:val="uk-UA"/>
        </w:rPr>
        <w:t>ться у разі потреби і є правомоч</w:t>
      </w:r>
      <w:r w:rsidR="00FC0726">
        <w:rPr>
          <w:rFonts w:cs="Times New Roman"/>
          <w:sz w:val="28"/>
          <w:szCs w:val="28"/>
          <w:lang w:val="uk-UA"/>
        </w:rPr>
        <w:t>ним за присутності на ньому простої більшості членів від її загального складу.</w:t>
      </w: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3.2.</w:t>
      </w:r>
      <w:r>
        <w:rPr>
          <w:rFonts w:cs="Times New Roman"/>
          <w:sz w:val="28"/>
          <w:szCs w:val="28"/>
          <w:lang w:val="uk-UA"/>
        </w:rPr>
        <w:tab/>
        <w:t>Засідання опікунської ради веде її голова або за його відсутності заступник.</w:t>
      </w: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3.3.</w:t>
      </w:r>
      <w:r>
        <w:rPr>
          <w:rFonts w:cs="Times New Roman"/>
          <w:sz w:val="28"/>
          <w:szCs w:val="28"/>
          <w:lang w:val="uk-UA"/>
        </w:rPr>
        <w:tab/>
        <w:t>Голова опікунської ради:</w:t>
      </w: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3.3.1.</w:t>
      </w:r>
      <w:r>
        <w:rPr>
          <w:rFonts w:cs="Times New Roman"/>
          <w:sz w:val="28"/>
          <w:szCs w:val="28"/>
          <w:lang w:val="uk-UA"/>
        </w:rPr>
        <w:tab/>
        <w:t>скликає засідання опікунської ради;</w:t>
      </w: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3.3.2.</w:t>
      </w:r>
      <w:r>
        <w:rPr>
          <w:rFonts w:cs="Times New Roman"/>
          <w:sz w:val="28"/>
          <w:szCs w:val="28"/>
          <w:lang w:val="uk-UA"/>
        </w:rPr>
        <w:tab/>
        <w:t>здійснює розподіл повноважень між членами опікунської ради;</w:t>
      </w: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3.3.3.</w:t>
      </w:r>
      <w:r>
        <w:rPr>
          <w:rFonts w:cs="Times New Roman"/>
          <w:sz w:val="28"/>
          <w:szCs w:val="28"/>
          <w:lang w:val="uk-UA"/>
        </w:rPr>
        <w:tab/>
        <w:t xml:space="preserve">перед винесенням матеріалів на розгляд опікунської ради уважно вивчає їх, проводить бесіди з особами, яких передбачається призначити опікунами (піклувальниками), заінтересованими особами у вирішенні питань соціального </w:t>
      </w:r>
      <w:r>
        <w:rPr>
          <w:rFonts w:cs="Times New Roman"/>
          <w:sz w:val="28"/>
          <w:szCs w:val="28"/>
          <w:lang w:val="uk-UA"/>
        </w:rPr>
        <w:lastRenderedPageBreak/>
        <w:t>захисту недієздатних та обмежено дієздатних осіб;</w:t>
      </w: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3.3.4.</w:t>
      </w:r>
      <w:r>
        <w:rPr>
          <w:rFonts w:cs="Times New Roman"/>
          <w:sz w:val="28"/>
          <w:szCs w:val="28"/>
          <w:lang w:val="uk-UA"/>
        </w:rPr>
        <w:tab/>
        <w:t>має вирішальний голос у разі рівного розподілу голосів членів ради під час ухвалення рішення на засіданні;</w:t>
      </w: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3.3.5. </w:t>
      </w:r>
      <w:r>
        <w:rPr>
          <w:rFonts w:cs="Times New Roman"/>
          <w:sz w:val="28"/>
          <w:szCs w:val="28"/>
          <w:lang w:val="uk-UA"/>
        </w:rPr>
        <w:tab/>
        <w:t>несе відповідальність за надання інформації юридичним та фізичним особам щодо недієздатних та обмежено дієздатних осіб, їх особистих немайнових та майнових прав.</w:t>
      </w: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3.4.</w:t>
      </w:r>
      <w:r>
        <w:rPr>
          <w:rFonts w:cs="Times New Roman"/>
          <w:sz w:val="28"/>
          <w:szCs w:val="28"/>
          <w:lang w:val="uk-UA"/>
        </w:rPr>
        <w:tab/>
        <w:t>Секретар опікунської ради:</w:t>
      </w: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3.4.1. </w:t>
      </w:r>
      <w:r>
        <w:rPr>
          <w:rFonts w:cs="Times New Roman"/>
          <w:sz w:val="28"/>
          <w:szCs w:val="28"/>
          <w:lang w:val="uk-UA"/>
        </w:rPr>
        <w:tab/>
        <w:t>запрошує на засідання опікунської ради членів опікунської ради та заявників;</w:t>
      </w: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3.4.2. </w:t>
      </w:r>
      <w:r>
        <w:rPr>
          <w:rFonts w:cs="Times New Roman"/>
          <w:sz w:val="28"/>
          <w:szCs w:val="28"/>
          <w:lang w:val="uk-UA"/>
        </w:rPr>
        <w:tab/>
        <w:t>готує матеріали, необхідні для проведення засідання;</w:t>
      </w: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3.4.3. </w:t>
      </w:r>
      <w:r>
        <w:rPr>
          <w:rFonts w:cs="Times New Roman"/>
          <w:sz w:val="28"/>
          <w:szCs w:val="28"/>
          <w:lang w:val="uk-UA"/>
        </w:rPr>
        <w:tab/>
        <w:t>веде протокол засідання.</w:t>
      </w: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3.5.</w:t>
      </w:r>
      <w:r>
        <w:rPr>
          <w:rFonts w:cs="Times New Roman"/>
          <w:sz w:val="28"/>
          <w:szCs w:val="28"/>
          <w:lang w:val="uk-UA"/>
        </w:rPr>
        <w:tab/>
        <w:t>У разі відсутності секретаря, протокол засідання ведеться членом опікунської ради за визначенням головуючого.</w:t>
      </w: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Протокол засідання опікунської ради та витяги з нього підписуються головою (у разі його відсутності - заступником голови) та секретарем (членом опікунської ради, що виконував його обов'язки).</w:t>
      </w: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3.6.</w:t>
      </w:r>
      <w:r>
        <w:rPr>
          <w:rFonts w:cs="Times New Roman"/>
          <w:sz w:val="28"/>
          <w:szCs w:val="28"/>
          <w:lang w:val="uk-UA"/>
        </w:rPr>
        <w:tab/>
        <w:t>Питання, внесені на розгляд опікунської ради, доповідають члени опікунської ради, представники органів місцевого самоврядування. Кожне питання, як правило, розглядається і обговорюється в присутності заявника (заявників).</w:t>
      </w: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Розгляд питань без присутності заявника (заявників) допускається лише за наявності їх письмової згоди (прохання), засвідченої належним чином.</w:t>
      </w: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3.7.</w:t>
      </w:r>
      <w:r>
        <w:rPr>
          <w:rFonts w:cs="Times New Roman"/>
          <w:sz w:val="28"/>
          <w:szCs w:val="28"/>
          <w:lang w:val="uk-UA"/>
        </w:rPr>
        <w:tab/>
        <w:t>Рішення опікунської ради ухвалюється відкритим голосуванням простою більшістю голосів членів ради, присутніх на засіданні та у вигляді висновку подається на затвердження виконавчого комітету</w:t>
      </w:r>
      <w:r w:rsidR="00C919B4">
        <w:rPr>
          <w:rFonts w:cs="Times New Roman"/>
          <w:sz w:val="28"/>
          <w:szCs w:val="28"/>
          <w:lang w:val="uk-UA"/>
        </w:rPr>
        <w:t xml:space="preserve"> Ніжинської міської ради</w:t>
      </w:r>
      <w:r>
        <w:rPr>
          <w:rFonts w:cs="Times New Roman"/>
          <w:sz w:val="28"/>
          <w:szCs w:val="28"/>
          <w:lang w:val="uk-UA"/>
        </w:rPr>
        <w:t>.</w:t>
      </w: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Окрема думка члена ради, який не підтримує рішення, викладається в письмовій формі та додається до протоколу засідання ради.</w:t>
      </w: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3.8.</w:t>
      </w:r>
      <w:r>
        <w:rPr>
          <w:rFonts w:cs="Times New Roman"/>
          <w:sz w:val="28"/>
          <w:szCs w:val="28"/>
          <w:lang w:val="uk-UA"/>
        </w:rPr>
        <w:tab/>
        <w:t xml:space="preserve">Організаційне забезпечення діяльності опікунської ради покладається на службу у справах дітей виконавчого комітету  </w:t>
      </w:r>
      <w:r w:rsidR="00C919B4">
        <w:rPr>
          <w:rFonts w:cs="Times New Roman"/>
          <w:sz w:val="28"/>
          <w:szCs w:val="28"/>
          <w:lang w:val="uk-UA"/>
        </w:rPr>
        <w:t xml:space="preserve">Ніжинської </w:t>
      </w:r>
      <w:r>
        <w:rPr>
          <w:rFonts w:cs="Times New Roman"/>
          <w:sz w:val="28"/>
          <w:szCs w:val="28"/>
          <w:lang w:val="uk-UA"/>
        </w:rPr>
        <w:t>міської ради.</w:t>
      </w: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b/>
          <w:i/>
          <w:iCs/>
          <w:sz w:val="28"/>
          <w:szCs w:val="28"/>
          <w:lang w:val="uk-UA"/>
        </w:rPr>
      </w:pPr>
    </w:p>
    <w:p w:rsidR="00FC0726" w:rsidRDefault="00FC0726" w:rsidP="00FA3C71">
      <w:pPr>
        <w:pStyle w:val="Standard"/>
        <w:numPr>
          <w:ilvl w:val="0"/>
          <w:numId w:val="3"/>
        </w:numPr>
        <w:ind w:right="-284" w:firstLine="709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Строки розгляду справ</w:t>
      </w:r>
    </w:p>
    <w:p w:rsidR="00FC0726" w:rsidRDefault="00382940" w:rsidP="00FA3C71">
      <w:pPr>
        <w:pStyle w:val="Standard"/>
        <w:ind w:right="-284" w:firstLine="70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4.1. </w:t>
      </w:r>
      <w:r w:rsidR="00FC0726">
        <w:rPr>
          <w:rFonts w:cs="Times New Roman"/>
          <w:sz w:val="28"/>
          <w:szCs w:val="28"/>
          <w:lang w:val="uk-UA"/>
        </w:rPr>
        <w:t xml:space="preserve">Матеріали, що надходять до опікунської ради, розглядаються у </w:t>
      </w:r>
      <w:r w:rsidR="00FC0726">
        <w:rPr>
          <w:rFonts w:cs="Times New Roman"/>
          <w:sz w:val="28"/>
          <w:szCs w:val="28"/>
          <w:lang w:val="uk-UA"/>
        </w:rPr>
        <w:br/>
        <w:t>30-ти денний термін із врахуванням часу, необхідного для його розгляду</w:t>
      </w:r>
      <w:r w:rsidR="0079294F">
        <w:rPr>
          <w:rFonts w:cs="Times New Roman"/>
          <w:sz w:val="28"/>
          <w:szCs w:val="28"/>
          <w:lang w:val="uk-UA"/>
        </w:rPr>
        <w:t xml:space="preserve"> опікунською</w:t>
      </w:r>
      <w:r w:rsidR="00FC0726">
        <w:rPr>
          <w:rFonts w:cs="Times New Roman"/>
          <w:sz w:val="28"/>
          <w:szCs w:val="28"/>
          <w:lang w:val="uk-UA"/>
        </w:rPr>
        <w:t xml:space="preserve"> радою і </w:t>
      </w:r>
      <w:r w:rsidR="0079294F">
        <w:rPr>
          <w:rFonts w:cs="Times New Roman"/>
          <w:sz w:val="28"/>
          <w:szCs w:val="28"/>
          <w:lang w:val="uk-UA"/>
        </w:rPr>
        <w:t xml:space="preserve">прийняття </w:t>
      </w:r>
      <w:r w:rsidR="00FC0726">
        <w:rPr>
          <w:rFonts w:cs="Times New Roman"/>
          <w:sz w:val="28"/>
          <w:szCs w:val="28"/>
          <w:lang w:val="uk-UA"/>
        </w:rPr>
        <w:t>ви</w:t>
      </w:r>
      <w:r w:rsidR="0079294F">
        <w:rPr>
          <w:rFonts w:cs="Times New Roman"/>
          <w:sz w:val="28"/>
          <w:szCs w:val="28"/>
          <w:lang w:val="uk-UA"/>
        </w:rPr>
        <w:t xml:space="preserve">конавчим комітетом </w:t>
      </w:r>
      <w:r w:rsidR="00C03F44">
        <w:rPr>
          <w:rFonts w:cs="Times New Roman"/>
          <w:sz w:val="28"/>
          <w:szCs w:val="28"/>
          <w:lang w:val="uk-UA"/>
        </w:rPr>
        <w:t xml:space="preserve">Ніжинської </w:t>
      </w:r>
      <w:r w:rsidR="0079294F">
        <w:rPr>
          <w:rFonts w:cs="Times New Roman"/>
          <w:sz w:val="28"/>
          <w:szCs w:val="28"/>
          <w:lang w:val="uk-UA"/>
        </w:rPr>
        <w:t>міської ради відповідного рішення.</w:t>
      </w:r>
    </w:p>
    <w:p w:rsidR="00C03F44" w:rsidRDefault="00C03F44" w:rsidP="00FA3C71">
      <w:pPr>
        <w:pStyle w:val="Standard"/>
        <w:ind w:right="-284"/>
        <w:rPr>
          <w:rFonts w:cs="Times New Roman"/>
          <w:sz w:val="28"/>
          <w:szCs w:val="28"/>
          <w:lang w:val="uk-UA"/>
        </w:rPr>
      </w:pPr>
    </w:p>
    <w:p w:rsidR="00FC0726" w:rsidRPr="00C03F44" w:rsidRDefault="00FC0726" w:rsidP="00FA3C71">
      <w:pPr>
        <w:pStyle w:val="Standard"/>
        <w:numPr>
          <w:ilvl w:val="0"/>
          <w:numId w:val="3"/>
        </w:numPr>
        <w:ind w:right="-284"/>
        <w:jc w:val="center"/>
        <w:rPr>
          <w:rFonts w:cs="Times New Roman"/>
          <w:b/>
          <w:sz w:val="28"/>
          <w:szCs w:val="28"/>
          <w:lang w:val="uk-UA"/>
        </w:rPr>
      </w:pPr>
      <w:r w:rsidRPr="00C03F44">
        <w:rPr>
          <w:rFonts w:cs="Times New Roman"/>
          <w:b/>
          <w:sz w:val="28"/>
          <w:szCs w:val="28"/>
          <w:lang w:val="uk-UA"/>
        </w:rPr>
        <w:t>Прикінцеві положення</w:t>
      </w:r>
    </w:p>
    <w:p w:rsidR="00FC0726" w:rsidRDefault="00FC0726" w:rsidP="00FA3C71">
      <w:pPr>
        <w:pStyle w:val="Standard"/>
        <w:ind w:left="709" w:right="-284"/>
        <w:rPr>
          <w:rFonts w:cs="Times New Roman"/>
          <w:b/>
          <w:sz w:val="28"/>
          <w:szCs w:val="28"/>
          <w:lang w:val="uk-UA"/>
        </w:rPr>
      </w:pPr>
    </w:p>
    <w:p w:rsidR="00FC0726" w:rsidRDefault="00FC0726" w:rsidP="00FA3C71">
      <w:pPr>
        <w:pStyle w:val="Standard"/>
        <w:ind w:right="-284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5.1.</w:t>
      </w:r>
      <w:r>
        <w:rPr>
          <w:rFonts w:cs="Times New Roman"/>
          <w:sz w:val="28"/>
          <w:szCs w:val="28"/>
          <w:lang w:val="uk-UA"/>
        </w:rPr>
        <w:tab/>
        <w:t>Члени опікунської ради виконують свої обов'язки на громадських засадах. Керівники закладів, установ, підприємств та організацій всіх форм власності зобов'язані сприяти діяльності опікунської ради та її членів.</w:t>
      </w:r>
    </w:p>
    <w:p w:rsidR="003366FD" w:rsidRDefault="00FC0726" w:rsidP="00FA3C71">
      <w:pPr>
        <w:pStyle w:val="Standard"/>
        <w:ind w:right="-284" w:firstLine="709"/>
        <w:jc w:val="both"/>
        <w:rPr>
          <w:b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val="uk-UA"/>
        </w:rPr>
        <w:t>5.2.</w:t>
      </w:r>
      <w:r>
        <w:rPr>
          <w:rFonts w:cs="Times New Roman"/>
          <w:sz w:val="28"/>
          <w:szCs w:val="28"/>
          <w:lang w:val="uk-UA"/>
        </w:rPr>
        <w:tab/>
        <w:t xml:space="preserve">Члени опікунської ради не повинні розголошувати інформацію про </w:t>
      </w:r>
      <w:r w:rsidR="003366FD">
        <w:rPr>
          <w:rFonts w:cs="Times New Roman"/>
          <w:sz w:val="28"/>
          <w:szCs w:val="28"/>
          <w:lang w:val="uk-UA"/>
        </w:rPr>
        <w:t>осіб, яку вони отримали в результаті роботи опікунської ради.</w:t>
      </w:r>
    </w:p>
    <w:p w:rsidR="009F4944" w:rsidRDefault="009F4944" w:rsidP="00290B20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A34C1" w:rsidRDefault="003A34C1" w:rsidP="003A34C1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E26073" w:rsidRDefault="00E26073" w:rsidP="003A34C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26073" w:rsidRDefault="00E26073" w:rsidP="003A34C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E2485" w:rsidRDefault="000E2485" w:rsidP="003A34C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Пояснювальна записка</w:t>
      </w:r>
    </w:p>
    <w:p w:rsidR="00020337" w:rsidRDefault="000E2485" w:rsidP="000E248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до проекту рішення виконавчого комітету Ніжинської міської ради</w:t>
      </w:r>
    </w:p>
    <w:p w:rsidR="000E2485" w:rsidRDefault="000E2485" w:rsidP="000E248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«Про затвердження Положення про опікунську раду при виконавчому комітеті Ніжинської міської ради та затвердження її складу»</w:t>
      </w:r>
    </w:p>
    <w:p w:rsidR="000E2485" w:rsidRDefault="000E2485" w:rsidP="00020337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E36C7" w:rsidRDefault="000E2485" w:rsidP="00020337">
      <w:pPr>
        <w:widowControl w:val="0"/>
        <w:tabs>
          <w:tab w:val="left" w:pos="9923"/>
        </w:tabs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Відповідно до </w:t>
      </w:r>
      <w:r w:rsidR="005C5DA1">
        <w:rPr>
          <w:rFonts w:ascii="Times New Roman" w:hAnsi="Times New Roman"/>
          <w:sz w:val="28"/>
          <w:szCs w:val="24"/>
          <w:lang w:eastAsia="ru-RU"/>
        </w:rPr>
        <w:t xml:space="preserve">статей </w:t>
      </w:r>
      <w:r w:rsidR="001C3A65">
        <w:rPr>
          <w:rFonts w:ascii="Times New Roman" w:hAnsi="Times New Roman"/>
          <w:sz w:val="28"/>
          <w:szCs w:val="24"/>
          <w:lang w:eastAsia="ru-RU"/>
        </w:rPr>
        <w:t xml:space="preserve">34, </w:t>
      </w:r>
      <w:r>
        <w:rPr>
          <w:rFonts w:ascii="Times New Roman" w:hAnsi="Times New Roman"/>
          <w:sz w:val="28"/>
          <w:szCs w:val="24"/>
          <w:lang w:eastAsia="ru-RU"/>
        </w:rPr>
        <w:t xml:space="preserve">42, </w:t>
      </w:r>
      <w:r w:rsidR="001C3A65">
        <w:rPr>
          <w:rFonts w:ascii="Times New Roman" w:hAnsi="Times New Roman"/>
          <w:sz w:val="28"/>
          <w:szCs w:val="24"/>
          <w:lang w:eastAsia="ru-RU"/>
        </w:rPr>
        <w:t xml:space="preserve">53, </w:t>
      </w:r>
      <w:r>
        <w:rPr>
          <w:rFonts w:ascii="Times New Roman" w:hAnsi="Times New Roman"/>
          <w:sz w:val="28"/>
          <w:szCs w:val="24"/>
          <w:lang w:eastAsia="ru-RU"/>
        </w:rPr>
        <w:t xml:space="preserve">59 Закону України «Про місцеве самоврядування в Україні», </w:t>
      </w:r>
      <w:r w:rsidR="00290B20">
        <w:rPr>
          <w:rFonts w:ascii="Times New Roman" w:hAnsi="Times New Roman"/>
          <w:sz w:val="28"/>
          <w:szCs w:val="24"/>
          <w:lang w:eastAsia="ru-RU"/>
        </w:rPr>
        <w:t xml:space="preserve">п.1.6 </w:t>
      </w:r>
      <w:r w:rsidR="00290B20">
        <w:rPr>
          <w:rFonts w:ascii="Times New Roman" w:hAnsi="Times New Roman" w:cs="Times New Roman"/>
          <w:sz w:val="28"/>
          <w:szCs w:val="28"/>
        </w:rPr>
        <w:t xml:space="preserve">Правил опіки та піклування, затверджених спільним наказом Державного комітету України у справах сім'ї та молоді, Міністерства освіти України, Міністерства охорони здоров'я України і Міністерства праці та соціальної політики України від 26.05.99 № 34/166/131/88, </w:t>
      </w:r>
      <w:r w:rsidR="003222CD">
        <w:rPr>
          <w:rFonts w:ascii="Times New Roman" w:hAnsi="Times New Roman"/>
          <w:sz w:val="28"/>
          <w:szCs w:val="28"/>
        </w:rPr>
        <w:t>у зв’язку з кадровими змінами</w:t>
      </w:r>
      <w:r w:rsidR="00026C01">
        <w:rPr>
          <w:rFonts w:ascii="Times New Roman" w:hAnsi="Times New Roman"/>
          <w:color w:val="C00000"/>
          <w:sz w:val="28"/>
          <w:szCs w:val="28"/>
        </w:rPr>
        <w:t xml:space="preserve">, </w:t>
      </w:r>
      <w:r w:rsidR="003222CD">
        <w:rPr>
          <w:rFonts w:ascii="Times New Roman" w:hAnsi="Times New Roman"/>
          <w:sz w:val="28"/>
          <w:szCs w:val="24"/>
          <w:lang w:eastAsia="ru-RU"/>
        </w:rPr>
        <w:t xml:space="preserve">виконавчий комітет Ніжинської міської ради  </w:t>
      </w:r>
      <w:r>
        <w:rPr>
          <w:rFonts w:ascii="Times New Roman" w:hAnsi="Times New Roman"/>
          <w:sz w:val="28"/>
          <w:szCs w:val="24"/>
          <w:lang w:eastAsia="ru-RU"/>
        </w:rPr>
        <w:t xml:space="preserve">має право утворювати опікунську раду, затверджувати Положення про опікунську раду та її </w:t>
      </w:r>
      <w:r>
        <w:rPr>
          <w:rFonts w:ascii="Times New Roman" w:hAnsi="Times New Roman"/>
          <w:sz w:val="28"/>
          <w:szCs w:val="28"/>
          <w:lang w:eastAsia="ru-RU"/>
        </w:rPr>
        <w:t>склад.</w:t>
      </w:r>
      <w:r w:rsidR="00DD1845" w:rsidRPr="00DD1845"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</w:t>
      </w:r>
    </w:p>
    <w:p w:rsidR="006E36C7" w:rsidRPr="00F71A75" w:rsidRDefault="006E36C7" w:rsidP="00020337">
      <w:pPr>
        <w:widowControl w:val="0"/>
        <w:tabs>
          <w:tab w:val="left" w:pos="9923"/>
        </w:tabs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</w:rPr>
      </w:pPr>
    </w:p>
    <w:p w:rsidR="000E2485" w:rsidRDefault="000E2485" w:rsidP="00020337">
      <w:pPr>
        <w:spacing w:after="0" w:line="360" w:lineRule="auto"/>
        <w:ind w:right="-28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складається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і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з </w:t>
      </w:r>
      <w:r w:rsidRPr="00290B20">
        <w:rPr>
          <w:rFonts w:ascii="Times New Roman" w:hAnsi="Times New Roman"/>
          <w:b/>
          <w:sz w:val="28"/>
          <w:szCs w:val="28"/>
          <w:lang w:eastAsia="ru-RU"/>
        </w:rPr>
        <w:t>трьох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розділ</w:t>
      </w:r>
      <w:r>
        <w:rPr>
          <w:rFonts w:ascii="Times New Roman" w:hAnsi="Times New Roman"/>
          <w:sz w:val="28"/>
          <w:szCs w:val="28"/>
          <w:lang w:eastAsia="ru-RU"/>
        </w:rPr>
        <w:t>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E2485" w:rsidRDefault="000E2485" w:rsidP="00020337">
      <w:pPr>
        <w:spacing w:after="0"/>
        <w:ind w:right="-28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Відповідно до Закону України «Про доступ до публічної інформації» проект рішення «Про затвердження Положення про опікунську раду при виконавчому комітеті Ніжинської міської ради та затвердження її складу»  підлягає опублікуванню.</w:t>
      </w:r>
    </w:p>
    <w:p w:rsidR="00DD1845" w:rsidRPr="00F71A75" w:rsidRDefault="00DD1845" w:rsidP="00020337">
      <w:pPr>
        <w:widowControl w:val="0"/>
        <w:tabs>
          <w:tab w:val="left" w:pos="9923"/>
        </w:tabs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</w:rPr>
      </w:pPr>
      <w:r>
        <w:rPr>
          <w:rFonts w:ascii="Times New Roman" w:hAnsi="Times New Roman"/>
          <w:sz w:val="28"/>
        </w:rPr>
        <w:t xml:space="preserve">          </w:t>
      </w:r>
      <w:r w:rsidR="005C5DA1">
        <w:rPr>
          <w:rFonts w:ascii="Times New Roman" w:hAnsi="Times New Roman"/>
          <w:sz w:val="28"/>
        </w:rPr>
        <w:t>Даний проект рішення потребує дострокового розгляду, оскільки стосується вирішення питань пов’язаних із</w:t>
      </w:r>
      <w:r w:rsidRPr="00DD1845"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</w:rPr>
        <w:t>правовими</w:t>
      </w:r>
      <w:r w:rsidRPr="00F71A75"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засад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</w:rPr>
        <w:t>ами</w:t>
      </w:r>
      <w:r w:rsidRPr="00F71A75"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захисту прав повнолітніх осіб, які за станом здоров’я потребують допомоги.</w:t>
      </w:r>
    </w:p>
    <w:p w:rsidR="005C5DA1" w:rsidRPr="00DD1845" w:rsidRDefault="005C5DA1" w:rsidP="00020337">
      <w:pPr>
        <w:tabs>
          <w:tab w:val="left" w:pos="4970"/>
        </w:tabs>
        <w:spacing w:after="0" w:line="240" w:lineRule="auto"/>
        <w:ind w:right="-284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Враховуючи вищевикладене, проект рішення «</w:t>
      </w:r>
      <w:r w:rsidR="00290B20" w:rsidRPr="00290B20">
        <w:rPr>
          <w:rFonts w:ascii="Times New Roman" w:hAnsi="Times New Roman"/>
          <w:sz w:val="28"/>
          <w:szCs w:val="28"/>
          <w:lang w:eastAsia="ru-RU"/>
        </w:rPr>
        <w:t>Про затвердження Положення про опікунську раду</w:t>
      </w:r>
      <w:r w:rsidR="00290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виконавчого комітету Ніжинської міської ради</w:t>
      </w:r>
      <w:r w:rsidR="00290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та</w:t>
      </w:r>
      <w:r w:rsidR="00290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B20" w:rsidRPr="00290B20">
        <w:rPr>
          <w:rFonts w:ascii="Times New Roman" w:hAnsi="Times New Roman"/>
          <w:sz w:val="28"/>
          <w:szCs w:val="28"/>
          <w:lang w:eastAsia="ru-RU"/>
        </w:rPr>
        <w:t>затвердження її складу</w:t>
      </w:r>
      <w:r w:rsidR="00290B20">
        <w:rPr>
          <w:rFonts w:ascii="Times New Roman" w:hAnsi="Times New Roman"/>
          <w:sz w:val="28"/>
          <w:szCs w:val="28"/>
          <w:lang w:eastAsia="ru-RU"/>
        </w:rPr>
        <w:t>»</w:t>
      </w:r>
      <w:r w:rsidR="00290B20" w:rsidRPr="00290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може бути розглянутий на засіданні виконавчого комітету.</w:t>
      </w:r>
    </w:p>
    <w:p w:rsidR="005C5DA1" w:rsidRDefault="005C5DA1" w:rsidP="00020337">
      <w:pPr>
        <w:tabs>
          <w:tab w:val="left" w:pos="4970"/>
        </w:tabs>
        <w:spacing w:line="240" w:lineRule="auto"/>
        <w:ind w:right="-284" w:firstLine="708"/>
        <w:jc w:val="both"/>
        <w:rPr>
          <w:rFonts w:ascii="Calibri" w:hAnsi="Calibri"/>
          <w:b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 w:rsidR="00290B20">
        <w:rPr>
          <w:rFonts w:ascii="Times New Roman CYR" w:hAnsi="Times New Roman CYR"/>
          <w:sz w:val="28"/>
        </w:rPr>
        <w:t>«</w:t>
      </w:r>
      <w:r w:rsidR="00290B20" w:rsidRPr="00290B20">
        <w:rPr>
          <w:rFonts w:ascii="Times New Roman" w:hAnsi="Times New Roman"/>
          <w:sz w:val="28"/>
          <w:szCs w:val="28"/>
          <w:lang w:eastAsia="ru-RU"/>
        </w:rPr>
        <w:t>Про затвердження Положення про опікунську раду</w:t>
      </w:r>
      <w:r w:rsidR="00290B20">
        <w:rPr>
          <w:rFonts w:ascii="Times New Roman" w:hAnsi="Times New Roman"/>
          <w:sz w:val="28"/>
          <w:szCs w:val="28"/>
          <w:lang w:eastAsia="ru-RU"/>
        </w:rPr>
        <w:t xml:space="preserve"> виконавчого комітету Ніжинської міської ради та </w:t>
      </w:r>
      <w:r w:rsidR="00290B20" w:rsidRPr="00290B20">
        <w:rPr>
          <w:rFonts w:ascii="Times New Roman" w:hAnsi="Times New Roman"/>
          <w:sz w:val="28"/>
          <w:szCs w:val="28"/>
          <w:lang w:eastAsia="ru-RU"/>
        </w:rPr>
        <w:t>затвердження її складу</w:t>
      </w:r>
      <w:r w:rsidR="00290B20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 CYR" w:hAnsi="Times New Roman CYR"/>
          <w:sz w:val="28"/>
        </w:rPr>
        <w:t xml:space="preserve">на засіданні виконавчого комітету Ніжинської міської ради буде начальник служби у справах дітей </w:t>
      </w:r>
      <w:proofErr w:type="spellStart"/>
      <w:r w:rsidR="00290B20">
        <w:rPr>
          <w:rFonts w:ascii="Times New Roman CYR" w:hAnsi="Times New Roman CYR"/>
          <w:sz w:val="28"/>
        </w:rPr>
        <w:t>Рацин</w:t>
      </w:r>
      <w:proofErr w:type="spellEnd"/>
      <w:r w:rsidR="00290B20">
        <w:rPr>
          <w:rFonts w:ascii="Times New Roman CYR" w:hAnsi="Times New Roman CYR"/>
          <w:sz w:val="28"/>
        </w:rPr>
        <w:t xml:space="preserve"> Н.Б.</w:t>
      </w:r>
    </w:p>
    <w:p w:rsidR="00290B20" w:rsidRDefault="00290B20" w:rsidP="005C5DA1">
      <w:pPr>
        <w:tabs>
          <w:tab w:val="left" w:pos="4970"/>
        </w:tabs>
        <w:spacing w:after="0"/>
        <w:rPr>
          <w:rFonts w:ascii="Times New Roman CYR" w:hAnsi="Times New Roman CYR"/>
          <w:b/>
          <w:sz w:val="28"/>
        </w:rPr>
      </w:pPr>
    </w:p>
    <w:p w:rsidR="005C5DA1" w:rsidRDefault="005C5DA1" w:rsidP="005C5DA1">
      <w:pPr>
        <w:tabs>
          <w:tab w:val="left" w:pos="4970"/>
        </w:tabs>
        <w:spacing w:after="0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Заступник міського голови</w:t>
      </w:r>
    </w:p>
    <w:p w:rsidR="005C5DA1" w:rsidRDefault="005C5DA1" w:rsidP="005C5DA1">
      <w:pPr>
        <w:tabs>
          <w:tab w:val="left" w:pos="4970"/>
        </w:tabs>
        <w:spacing w:after="0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з питань діяльності </w:t>
      </w:r>
    </w:p>
    <w:p w:rsidR="005C5DA1" w:rsidRDefault="005C5DA1" w:rsidP="005C5DA1">
      <w:pPr>
        <w:tabs>
          <w:tab w:val="left" w:pos="4970"/>
        </w:tabs>
        <w:spacing w:after="0"/>
        <w:rPr>
          <w:rFonts w:ascii="Times New Roman CYR" w:hAnsi="Times New Roman CYR"/>
          <w:b/>
          <w:sz w:val="28"/>
        </w:rPr>
      </w:pPr>
      <w:proofErr w:type="spellStart"/>
      <w:r>
        <w:rPr>
          <w:rFonts w:ascii="Times New Roman CYR" w:hAnsi="Times New Roman CYR"/>
          <w:b/>
          <w:sz w:val="28"/>
        </w:rPr>
        <w:t>виконавчихорганів</w:t>
      </w:r>
      <w:proofErr w:type="spellEnd"/>
      <w:r>
        <w:rPr>
          <w:rFonts w:ascii="Times New Roman CYR" w:hAnsi="Times New Roman CYR"/>
          <w:b/>
          <w:sz w:val="28"/>
        </w:rPr>
        <w:t xml:space="preserve"> ради                                                            </w:t>
      </w:r>
      <w:r w:rsidR="00020337">
        <w:rPr>
          <w:rFonts w:ascii="Times New Roman CYR" w:hAnsi="Times New Roman CYR"/>
          <w:b/>
          <w:sz w:val="28"/>
        </w:rPr>
        <w:t xml:space="preserve">      </w:t>
      </w:r>
      <w:r>
        <w:rPr>
          <w:rFonts w:ascii="Times New Roman CYR" w:hAnsi="Times New Roman CYR"/>
          <w:b/>
          <w:sz w:val="28"/>
        </w:rPr>
        <w:t xml:space="preserve"> І. ГРОЗЕНКО</w:t>
      </w:r>
    </w:p>
    <w:p w:rsidR="005C5DA1" w:rsidRDefault="005C5DA1" w:rsidP="000E24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2485" w:rsidRDefault="000E2485" w:rsidP="000E24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2485" w:rsidRDefault="000E2485" w:rsidP="000E24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2485" w:rsidRDefault="000E2485" w:rsidP="000E248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5DA1" w:rsidRDefault="005C5DA1" w:rsidP="005C5DA1">
      <w:pPr>
        <w:spacing w:after="0"/>
        <w:rPr>
          <w:rFonts w:ascii="Times New Roman CYR" w:hAnsi="Times New Roman CYR"/>
          <w:b/>
          <w:sz w:val="28"/>
        </w:rPr>
        <w:sectPr w:rsidR="005C5DA1" w:rsidSect="00290B20">
          <w:pgSz w:w="11906" w:h="16838"/>
          <w:pgMar w:top="850" w:right="850" w:bottom="709" w:left="1417" w:header="708" w:footer="708" w:gutter="0"/>
          <w:cols w:space="720"/>
        </w:sectPr>
      </w:pPr>
    </w:p>
    <w:p w:rsidR="005C5DA1" w:rsidRDefault="005C5DA1" w:rsidP="005C5DA1">
      <w:pPr>
        <w:tabs>
          <w:tab w:val="left" w:pos="4970"/>
        </w:tabs>
        <w:rPr>
          <w:rFonts w:ascii="Calibri" w:hAnsi="Calibri"/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:rsidR="005C5DA1" w:rsidRDefault="005C5DA1" w:rsidP="003564C8">
      <w:pPr>
        <w:tabs>
          <w:tab w:val="left" w:pos="4970"/>
        </w:tabs>
        <w:ind w:right="-284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служби у справах дітей                                        </w:t>
      </w:r>
      <w:r w:rsidR="00290B20">
        <w:rPr>
          <w:rFonts w:ascii="Times New Roman CYR" w:hAnsi="Times New Roman CYR"/>
          <w:sz w:val="28"/>
        </w:rPr>
        <w:t xml:space="preserve">          </w:t>
      </w:r>
      <w:r>
        <w:rPr>
          <w:rFonts w:ascii="Times New Roman CYR" w:hAnsi="Times New Roman CYR"/>
          <w:sz w:val="28"/>
        </w:rPr>
        <w:t xml:space="preserve"> </w:t>
      </w:r>
      <w:r w:rsidR="009F4944">
        <w:rPr>
          <w:rFonts w:ascii="Times New Roman CYR" w:hAnsi="Times New Roman CYR"/>
          <w:sz w:val="28"/>
        </w:rPr>
        <w:t xml:space="preserve">     </w:t>
      </w:r>
      <w:r w:rsidR="003564C8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Н.РАЦИН</w:t>
      </w:r>
    </w:p>
    <w:p w:rsidR="005C5DA1" w:rsidRDefault="005C5DA1" w:rsidP="005C5DA1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 голови</w:t>
      </w:r>
    </w:p>
    <w:p w:rsidR="005C5DA1" w:rsidRDefault="005C5DA1" w:rsidP="003564C8">
      <w:pPr>
        <w:tabs>
          <w:tab w:val="left" w:pos="4970"/>
        </w:tabs>
        <w:ind w:right="-284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 питань діяльності виконавчих органів ради                        </w:t>
      </w:r>
      <w:r w:rsidR="00290B20">
        <w:rPr>
          <w:rFonts w:ascii="Times New Roman CYR" w:hAnsi="Times New Roman CYR"/>
          <w:sz w:val="28"/>
        </w:rPr>
        <w:t xml:space="preserve">     </w:t>
      </w:r>
      <w:r w:rsidR="009F4944">
        <w:rPr>
          <w:rFonts w:ascii="Times New Roman CYR" w:hAnsi="Times New Roman CYR"/>
          <w:sz w:val="28"/>
        </w:rPr>
        <w:t xml:space="preserve">     </w:t>
      </w:r>
      <w:r>
        <w:rPr>
          <w:rFonts w:ascii="Times New Roman CYR" w:hAnsi="Times New Roman CYR"/>
          <w:sz w:val="28"/>
        </w:rPr>
        <w:t xml:space="preserve"> І. ГРОЗЕНКО</w:t>
      </w:r>
    </w:p>
    <w:p w:rsidR="005C5DA1" w:rsidRDefault="005C5DA1" w:rsidP="003564C8">
      <w:pPr>
        <w:autoSpaceDN w:val="0"/>
        <w:ind w:right="-284"/>
        <w:jc w:val="both"/>
        <w:rPr>
          <w:rFonts w:ascii="Calibri" w:hAnsi="Calibri" w:cs="Tahoma"/>
          <w:kern w:val="3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 xml:space="preserve">Керуючий справами                                                              </w:t>
      </w:r>
      <w:r w:rsidR="00290B20">
        <w:rPr>
          <w:rFonts w:ascii="Times New Roman CYR" w:hAnsi="Times New Roman CYR" w:cs="Tahoma"/>
          <w:kern w:val="3"/>
          <w:sz w:val="28"/>
          <w:lang w:bidi="en-US"/>
        </w:rPr>
        <w:t xml:space="preserve">           </w:t>
      </w:r>
      <w:r w:rsidR="003564C8">
        <w:rPr>
          <w:rFonts w:ascii="Times New Roman CYR" w:hAnsi="Times New Roman CYR" w:cs="Tahoma"/>
          <w:kern w:val="3"/>
          <w:sz w:val="28"/>
          <w:lang w:bidi="en-US"/>
        </w:rPr>
        <w:t xml:space="preserve">     </w:t>
      </w:r>
      <w:r>
        <w:rPr>
          <w:rFonts w:ascii="Times New Roman CYR" w:hAnsi="Times New Roman CYR" w:cs="Tahoma"/>
          <w:kern w:val="3"/>
          <w:sz w:val="28"/>
          <w:lang w:bidi="en-US"/>
        </w:rPr>
        <w:t>В. САЛОГУБ</w:t>
      </w:r>
    </w:p>
    <w:p w:rsidR="005C5DA1" w:rsidRDefault="005C5DA1" w:rsidP="005C5DA1">
      <w:pPr>
        <w:tabs>
          <w:tab w:val="left" w:pos="4970"/>
        </w:tabs>
        <w:spacing w:after="0"/>
        <w:rPr>
          <w:rFonts w:ascii="Times New Roman CYR" w:hAnsi="Times New Roman CYR" w:cs="Times New Roman"/>
          <w:sz w:val="28"/>
        </w:rPr>
      </w:pPr>
      <w:r>
        <w:rPr>
          <w:rFonts w:ascii="Times New Roman CYR" w:hAnsi="Times New Roman CYR"/>
          <w:sz w:val="28"/>
        </w:rPr>
        <w:t>Начальник відділу юридично-кадрового</w:t>
      </w:r>
    </w:p>
    <w:p w:rsidR="005C5DA1" w:rsidRDefault="005C5DA1" w:rsidP="00290B20">
      <w:pPr>
        <w:tabs>
          <w:tab w:val="left" w:pos="4970"/>
        </w:tabs>
        <w:spacing w:after="0"/>
        <w:ind w:right="-284"/>
        <w:rPr>
          <w:rFonts w:ascii="Calibri" w:hAnsi="Calibri"/>
        </w:rPr>
      </w:pPr>
      <w:r>
        <w:rPr>
          <w:rFonts w:ascii="Times New Roman CYR" w:hAnsi="Times New Roman CYR"/>
          <w:sz w:val="28"/>
        </w:rPr>
        <w:t xml:space="preserve">забезпечення                                                                              </w:t>
      </w:r>
      <w:r w:rsidR="00290B20">
        <w:rPr>
          <w:rFonts w:ascii="Times New Roman CYR" w:hAnsi="Times New Roman CYR"/>
          <w:sz w:val="28"/>
        </w:rPr>
        <w:t xml:space="preserve">              </w:t>
      </w:r>
      <w:r>
        <w:rPr>
          <w:rFonts w:ascii="Times New Roman CYR" w:hAnsi="Times New Roman CYR"/>
          <w:sz w:val="28"/>
        </w:rPr>
        <w:t xml:space="preserve"> </w:t>
      </w:r>
      <w:r w:rsidR="003564C8">
        <w:rPr>
          <w:rFonts w:ascii="Times New Roman CYR" w:hAnsi="Times New Roman CYR"/>
          <w:sz w:val="28"/>
        </w:rPr>
        <w:t xml:space="preserve">     </w:t>
      </w:r>
      <w:r>
        <w:rPr>
          <w:rFonts w:ascii="Times New Roman CYR" w:hAnsi="Times New Roman CYR"/>
          <w:sz w:val="28"/>
        </w:rPr>
        <w:t>В. ЛЕГА</w:t>
      </w:r>
    </w:p>
    <w:p w:rsidR="005C5DA1" w:rsidRDefault="005C5DA1" w:rsidP="005C5D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5DA1" w:rsidRDefault="005C5DA1" w:rsidP="005C5DA1">
      <w:pPr>
        <w:rPr>
          <w:rFonts w:ascii="Calibri" w:hAnsi="Calibri"/>
        </w:rPr>
      </w:pPr>
    </w:p>
    <w:p w:rsidR="005C5DA1" w:rsidRDefault="005C5DA1" w:rsidP="005C5DA1"/>
    <w:p w:rsidR="005C5DA1" w:rsidRDefault="005C5DA1" w:rsidP="005C5DA1"/>
    <w:p w:rsidR="000E2485" w:rsidRDefault="000E2485" w:rsidP="000E2485">
      <w:pPr>
        <w:rPr>
          <w:sz w:val="28"/>
          <w:szCs w:val="28"/>
          <w:lang w:val="ru-RU"/>
        </w:rPr>
      </w:pPr>
    </w:p>
    <w:p w:rsidR="000E2485" w:rsidRPr="00FC0726" w:rsidRDefault="000E2485">
      <w:pPr>
        <w:rPr>
          <w:lang w:val="ru-RU"/>
        </w:rPr>
      </w:pPr>
    </w:p>
    <w:sectPr w:rsidR="000E2485" w:rsidRPr="00FC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C60"/>
    <w:multiLevelType w:val="hybridMultilevel"/>
    <w:tmpl w:val="0846B5CA"/>
    <w:lvl w:ilvl="0" w:tplc="6B62FE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F22EB1"/>
    <w:multiLevelType w:val="multilevel"/>
    <w:tmpl w:val="FAC4C800"/>
    <w:lvl w:ilvl="0">
      <w:start w:val="3"/>
      <w:numFmt w:val="decimal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35F116F7"/>
    <w:multiLevelType w:val="hybridMultilevel"/>
    <w:tmpl w:val="80CEF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12298"/>
    <w:multiLevelType w:val="hybridMultilevel"/>
    <w:tmpl w:val="BFA49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D0129"/>
    <w:multiLevelType w:val="multilevel"/>
    <w:tmpl w:val="79BCB6FA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742F7B19"/>
    <w:multiLevelType w:val="hybridMultilevel"/>
    <w:tmpl w:val="CB88D1D8"/>
    <w:lvl w:ilvl="0" w:tplc="205E1958">
      <w:start w:val="1"/>
      <w:numFmt w:val="decimal"/>
      <w:lvlText w:val="%1."/>
      <w:lvlJc w:val="left"/>
      <w:pPr>
        <w:ind w:left="1414" w:hanging="70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C830FB"/>
    <w:multiLevelType w:val="hybridMultilevel"/>
    <w:tmpl w:val="FA8C71E6"/>
    <w:lvl w:ilvl="0" w:tplc="B038ED9A">
      <w:start w:val="1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E9"/>
    <w:rsid w:val="00007287"/>
    <w:rsid w:val="00020337"/>
    <w:rsid w:val="00026481"/>
    <w:rsid w:val="00026C01"/>
    <w:rsid w:val="0006589B"/>
    <w:rsid w:val="00095135"/>
    <w:rsid w:val="000A16C5"/>
    <w:rsid w:val="000E2485"/>
    <w:rsid w:val="0017617B"/>
    <w:rsid w:val="001A5BAB"/>
    <w:rsid w:val="001B1989"/>
    <w:rsid w:val="001C3A65"/>
    <w:rsid w:val="001F426D"/>
    <w:rsid w:val="00220DFC"/>
    <w:rsid w:val="00260A07"/>
    <w:rsid w:val="002646C6"/>
    <w:rsid w:val="00290B20"/>
    <w:rsid w:val="002A0282"/>
    <w:rsid w:val="002A032E"/>
    <w:rsid w:val="002B305F"/>
    <w:rsid w:val="002E495A"/>
    <w:rsid w:val="003222CD"/>
    <w:rsid w:val="0033191A"/>
    <w:rsid w:val="003366FD"/>
    <w:rsid w:val="003425D6"/>
    <w:rsid w:val="003564C8"/>
    <w:rsid w:val="0038064B"/>
    <w:rsid w:val="00382940"/>
    <w:rsid w:val="003A34C1"/>
    <w:rsid w:val="0040085B"/>
    <w:rsid w:val="0042407B"/>
    <w:rsid w:val="00482CA3"/>
    <w:rsid w:val="004A3011"/>
    <w:rsid w:val="004B0B80"/>
    <w:rsid w:val="004C1DEE"/>
    <w:rsid w:val="00512CAE"/>
    <w:rsid w:val="00527668"/>
    <w:rsid w:val="005619C3"/>
    <w:rsid w:val="0059087C"/>
    <w:rsid w:val="005A5B5C"/>
    <w:rsid w:val="005C3E28"/>
    <w:rsid w:val="005C3F8E"/>
    <w:rsid w:val="005C5DA1"/>
    <w:rsid w:val="005F01BD"/>
    <w:rsid w:val="00640FE5"/>
    <w:rsid w:val="006A7712"/>
    <w:rsid w:val="006B460F"/>
    <w:rsid w:val="006D3774"/>
    <w:rsid w:val="006D7EAB"/>
    <w:rsid w:val="006E36C7"/>
    <w:rsid w:val="0071461B"/>
    <w:rsid w:val="00725CBE"/>
    <w:rsid w:val="0079294F"/>
    <w:rsid w:val="007F4DB1"/>
    <w:rsid w:val="008858E4"/>
    <w:rsid w:val="00924F97"/>
    <w:rsid w:val="00937F4A"/>
    <w:rsid w:val="0098420D"/>
    <w:rsid w:val="009A5DEF"/>
    <w:rsid w:val="009C4AE5"/>
    <w:rsid w:val="009D09FF"/>
    <w:rsid w:val="009D1848"/>
    <w:rsid w:val="009F4944"/>
    <w:rsid w:val="00A20F9B"/>
    <w:rsid w:val="00AA1A55"/>
    <w:rsid w:val="00AB6B8E"/>
    <w:rsid w:val="00B539E7"/>
    <w:rsid w:val="00B92FD4"/>
    <w:rsid w:val="00BD0C98"/>
    <w:rsid w:val="00C03F44"/>
    <w:rsid w:val="00C54DEC"/>
    <w:rsid w:val="00C84571"/>
    <w:rsid w:val="00C919B4"/>
    <w:rsid w:val="00C9257D"/>
    <w:rsid w:val="00CB2A2C"/>
    <w:rsid w:val="00CB734B"/>
    <w:rsid w:val="00CE3DC0"/>
    <w:rsid w:val="00D53732"/>
    <w:rsid w:val="00D65182"/>
    <w:rsid w:val="00D92A19"/>
    <w:rsid w:val="00DD1845"/>
    <w:rsid w:val="00DF2152"/>
    <w:rsid w:val="00DF34E9"/>
    <w:rsid w:val="00E26073"/>
    <w:rsid w:val="00ED047B"/>
    <w:rsid w:val="00F22DF0"/>
    <w:rsid w:val="00F42E3C"/>
    <w:rsid w:val="00FA3C71"/>
    <w:rsid w:val="00FC0726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2F8E"/>
  <w15:docId w15:val="{C1714BF6-0B93-4D93-9432-B1ABFD03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726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726"/>
    <w:pPr>
      <w:ind w:left="720"/>
      <w:contextualSpacing/>
    </w:pPr>
  </w:style>
  <w:style w:type="paragraph" w:customStyle="1" w:styleId="Standard">
    <w:name w:val="Standard"/>
    <w:rsid w:val="00FC072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Обычный1"/>
    <w:rsid w:val="00FC0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2407B"/>
    <w:rPr>
      <w:b/>
      <w:bCs/>
    </w:rPr>
  </w:style>
  <w:style w:type="table" w:styleId="a5">
    <w:name w:val="Table Grid"/>
    <w:basedOn w:val="a1"/>
    <w:uiPriority w:val="59"/>
    <w:rsid w:val="005619C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8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CA3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89</cp:revision>
  <cp:lastPrinted>2020-12-09T10:21:00Z</cp:lastPrinted>
  <dcterms:created xsi:type="dcterms:W3CDTF">2020-12-07T10:33:00Z</dcterms:created>
  <dcterms:modified xsi:type="dcterms:W3CDTF">2020-12-11T06:49:00Z</dcterms:modified>
</cp:coreProperties>
</file>