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4C3013" w:rsidRPr="0051720F" w:rsidRDefault="004C3013" w:rsidP="004C3013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4C3013" w:rsidRPr="0051720F" w:rsidRDefault="004C3013" w:rsidP="004C3013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4C3013" w:rsidRPr="00BC3520" w:rsidRDefault="004C3013" w:rsidP="004C301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6011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C3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520" w:rsidRPr="00BC3520">
        <w:rPr>
          <w:rFonts w:ascii="Times New Roman" w:hAnsi="Times New Roman" w:cs="Times New Roman"/>
          <w:sz w:val="28"/>
          <w:szCs w:val="28"/>
          <w:u w:val="single"/>
          <w:lang w:val="uk-UA"/>
        </w:rPr>
        <w:t>10.12.2020</w:t>
      </w:r>
      <w:r w:rsidR="00BC3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1E3">
        <w:rPr>
          <w:rFonts w:ascii="Times New Roman" w:hAnsi="Times New Roman" w:cs="Times New Roman"/>
          <w:sz w:val="28"/>
          <w:szCs w:val="28"/>
        </w:rPr>
        <w:t>р.</w:t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11E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01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2F37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</w:rPr>
        <w:t>№</w:t>
      </w:r>
      <w:r w:rsidRPr="00BC3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3520" w:rsidRPr="00BC3520">
        <w:rPr>
          <w:rFonts w:ascii="Times New Roman" w:hAnsi="Times New Roman" w:cs="Times New Roman"/>
          <w:sz w:val="28"/>
          <w:szCs w:val="28"/>
          <w:u w:val="single"/>
          <w:lang w:val="uk-UA"/>
        </w:rPr>
        <w:t>444</w:t>
      </w:r>
    </w:p>
    <w:p w:rsidR="004C3013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233E" w:rsidRPr="00AF233E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220C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F233E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</w:t>
      </w:r>
      <w:proofErr w:type="gramStart"/>
      <w:r w:rsidR="00AF233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gramEnd"/>
      <w:r w:rsidR="00AF23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 w:rsidR="00D46941">
        <w:rPr>
          <w:rFonts w:ascii="Times New Roman" w:hAnsi="Times New Roman" w:cs="Times New Roman"/>
          <w:b/>
          <w:sz w:val="28"/>
          <w:szCs w:val="28"/>
          <w:lang w:val="uk-UA"/>
        </w:rPr>
        <w:t>пункту</w:t>
      </w:r>
      <w:r w:rsidR="00AF23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AF233E" w:rsidRDefault="00AF233E" w:rsidP="00AF2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виконавчого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F233E" w:rsidRPr="00AF233E" w:rsidRDefault="00AF233E" w:rsidP="00AF2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F233E" w:rsidRDefault="00AF233E" w:rsidP="00AF2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23.07.2020 р. № </w:t>
      </w: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247</w:t>
      </w:r>
    </w:p>
    <w:p w:rsidR="00AF233E" w:rsidRPr="003220C8" w:rsidRDefault="00AF233E" w:rsidP="00AF233E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220C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питань</w:t>
      </w:r>
    </w:p>
    <w:p w:rsidR="00AF233E" w:rsidRPr="003220C8" w:rsidRDefault="00AF233E" w:rsidP="00AF2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формування пропозицій з</w:t>
      </w:r>
      <w:r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</w:p>
    <w:p w:rsidR="00AF233E" w:rsidRPr="003220C8" w:rsidRDefault="00AF233E" w:rsidP="00AF2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>у 20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субвенції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державного</w:t>
      </w:r>
    </w:p>
    <w:p w:rsidR="00AF233E" w:rsidRPr="003220C8" w:rsidRDefault="00AF233E" w:rsidP="00AF233E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 xml:space="preserve">бюджету на 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придбання житла та приміщень </w:t>
      </w:r>
    </w:p>
    <w:p w:rsidR="00AF233E" w:rsidRPr="003220C8" w:rsidRDefault="00AF233E" w:rsidP="00AF233E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для розвитку сімейних та інших форм</w:t>
      </w:r>
    </w:p>
    <w:p w:rsidR="00AF233E" w:rsidRPr="003220C8" w:rsidRDefault="00AF233E" w:rsidP="00AF233E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виховання, наближених до сімейних та на</w:t>
      </w:r>
    </w:p>
    <w:p w:rsidR="00AF233E" w:rsidRDefault="00AF233E" w:rsidP="00AF2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житлом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дітей-сиріт, </w:t>
      </w:r>
    </w:p>
    <w:p w:rsidR="00AF233E" w:rsidRPr="00AF233E" w:rsidRDefault="00AF233E" w:rsidP="00AF2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дітей, позбавлених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батьківського</w:t>
      </w:r>
    </w:p>
    <w:p w:rsidR="00AF233E" w:rsidRPr="00AF233E" w:rsidRDefault="00AF233E" w:rsidP="00AF2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піклування, осіб з їх числа або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233E">
        <w:rPr>
          <w:rFonts w:ascii="Times New Roman" w:hAnsi="Times New Roman" w:cs="Times New Roman"/>
          <w:b/>
          <w:sz w:val="28"/>
          <w:szCs w:val="28"/>
          <w:lang w:val="uk-UA"/>
        </w:rPr>
        <w:t>призначення</w:t>
      </w:r>
    </w:p>
    <w:p w:rsidR="00AF233E" w:rsidRPr="00AF233E" w:rsidRDefault="00AF233E" w:rsidP="00AF2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941">
        <w:rPr>
          <w:rFonts w:ascii="Times New Roman" w:hAnsi="Times New Roman" w:cs="Times New Roman"/>
          <w:b/>
          <w:sz w:val="28"/>
          <w:szCs w:val="28"/>
          <w:lang w:val="uk-UA"/>
        </w:rPr>
        <w:t>їм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46941">
        <w:rPr>
          <w:rFonts w:ascii="Times New Roman" w:hAnsi="Times New Roman" w:cs="Times New Roman"/>
          <w:b/>
          <w:sz w:val="28"/>
          <w:szCs w:val="28"/>
          <w:lang w:val="uk-UA"/>
        </w:rPr>
        <w:t>грошової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46941">
        <w:rPr>
          <w:rFonts w:ascii="Times New Roman" w:hAnsi="Times New Roman" w:cs="Times New Roman"/>
          <w:b/>
          <w:sz w:val="28"/>
          <w:szCs w:val="28"/>
          <w:lang w:val="uk-UA"/>
        </w:rPr>
        <w:t>компенсації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F233E" w:rsidRPr="003220C8" w:rsidRDefault="00AF233E" w:rsidP="00AF2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5C778B" w:rsidRPr="002A11E0" w:rsidRDefault="005C778B" w:rsidP="005C77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53, 59, 73 Закону України «Про місцеве самоврядування в Україні», 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статті 25 Закону України «Про охорону дитинства», постанови Кабінету Міністрів України від 15 листопада 2017 року № 877 </w:t>
      </w:r>
      <w:r w:rsidRPr="00682A10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та умов надання у 2020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352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 зв’язку з кадровими змінами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BC3522" w:rsidRPr="00BC3522" w:rsidRDefault="005C778B" w:rsidP="003917A4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2237">
        <w:rPr>
          <w:rFonts w:ascii="Times New Roman" w:hAnsi="Times New Roman" w:cs="Times New Roman"/>
          <w:sz w:val="28"/>
          <w:szCs w:val="28"/>
        </w:rPr>
        <w:t xml:space="preserve">Внести зміни до пункту 1 рішення виконавчого комітету Ніжинської міської ради від 23.07.2020 р. № 247 «Про створення комісії з </w:t>
      </w:r>
      <w:r w:rsidRPr="00FF2237">
        <w:rPr>
          <w:rFonts w:ascii="Times New Roman CYR" w:eastAsia="Andale Sans UI" w:hAnsi="Times New Roman CYR" w:cs="Times New Roman CYR"/>
          <w:kern w:val="2"/>
          <w:sz w:val="28"/>
        </w:rPr>
        <w:t xml:space="preserve">питань формування пропозицій з </w:t>
      </w:r>
      <w:r w:rsidRPr="00FF2237">
        <w:rPr>
          <w:rFonts w:ascii="Times New Roman" w:hAnsi="Times New Roman" w:cs="Times New Roman"/>
          <w:sz w:val="28"/>
          <w:szCs w:val="28"/>
        </w:rPr>
        <w:t xml:space="preserve">використання у 2020 році субвенції з державного бюджету на </w:t>
      </w:r>
      <w:r w:rsidRPr="00FF2237">
        <w:rPr>
          <w:rFonts w:ascii="Times New Roman CYR" w:eastAsia="Andale Sans UI" w:hAnsi="Times New Roman CYR" w:cs="Times New Roman CYR"/>
          <w:kern w:val="2"/>
          <w:sz w:val="28"/>
        </w:rPr>
        <w:t xml:space="preserve">придбання житла та приміщень для розвитку сімейних </w:t>
      </w:r>
      <w:r w:rsidRPr="00FF2237">
        <w:rPr>
          <w:rFonts w:ascii="Times New Roman CYR" w:eastAsia="Andale Sans UI" w:hAnsi="Times New Roman CYR" w:cs="Times New Roman CYR"/>
          <w:kern w:val="2"/>
          <w:sz w:val="28"/>
        </w:rPr>
        <w:lastRenderedPageBreak/>
        <w:t xml:space="preserve">та інших форм виховання, наближених до сімейних та на </w:t>
      </w:r>
      <w:r w:rsidRPr="00FF2237">
        <w:rPr>
          <w:rFonts w:ascii="Times New Roman" w:hAnsi="Times New Roman" w:cs="Times New Roman"/>
          <w:sz w:val="28"/>
          <w:szCs w:val="28"/>
        </w:rPr>
        <w:t>забезпечення житлом дітей-сиріт, дітей, позбавлених батьківського піклування, осіб з їх числа або призначення їм грошової компенсації» та в</w:t>
      </w:r>
      <w:r w:rsidR="00BC3522">
        <w:rPr>
          <w:rFonts w:ascii="Times New Roman" w:hAnsi="Times New Roman" w:cs="Times New Roman"/>
          <w:sz w:val="28"/>
          <w:szCs w:val="28"/>
        </w:rPr>
        <w:t>икласти її в наступній редакції:</w:t>
      </w:r>
    </w:p>
    <w:p w:rsidR="00FF2237" w:rsidRPr="00BC3522" w:rsidRDefault="005C778B" w:rsidP="00BC3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C352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C352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C3522">
        <w:rPr>
          <w:rFonts w:ascii="Times New Roman" w:hAnsi="Times New Roman" w:cs="Times New Roman"/>
          <w:sz w:val="28"/>
          <w:szCs w:val="28"/>
          <w:lang w:val="uk-UA"/>
        </w:rPr>
        <w:t>Створити комісію з питань формування пропозицій з використання у 2020 році субвенції з державного</w:t>
      </w:r>
      <w:r w:rsidR="0082622C" w:rsidRPr="00BC3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522">
        <w:rPr>
          <w:rFonts w:ascii="Times New Roman" w:hAnsi="Times New Roman" w:cs="Times New Roman"/>
          <w:sz w:val="28"/>
          <w:szCs w:val="28"/>
          <w:lang w:val="uk-UA"/>
        </w:rPr>
        <w:t>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3917A4" w:rsidRPr="00BC3522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Pr="00BC3522">
        <w:rPr>
          <w:rFonts w:ascii="Times New Roman" w:hAnsi="Times New Roman"/>
          <w:spacing w:val="-4"/>
          <w:sz w:val="28"/>
          <w:szCs w:val="28"/>
          <w:lang w:val="uk-UA"/>
        </w:rPr>
        <w:t xml:space="preserve"> (додається). </w:t>
      </w:r>
    </w:p>
    <w:p w:rsidR="005C778B" w:rsidRPr="005C778B" w:rsidRDefault="005C778B" w:rsidP="003917A4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778B">
        <w:rPr>
          <w:rFonts w:ascii="Times New Roman" w:hAnsi="Times New Roman"/>
          <w:sz w:val="28"/>
          <w:szCs w:val="28"/>
        </w:rPr>
        <w:t>Нач</w:t>
      </w:r>
      <w:r w:rsidR="003917A4">
        <w:rPr>
          <w:rFonts w:ascii="Times New Roman" w:hAnsi="Times New Roman"/>
          <w:sz w:val="28"/>
          <w:szCs w:val="28"/>
        </w:rPr>
        <w:t xml:space="preserve">альнику служби у справах дітей </w:t>
      </w:r>
      <w:proofErr w:type="spellStart"/>
      <w:r w:rsidR="003917A4">
        <w:rPr>
          <w:rFonts w:ascii="Times New Roman" w:hAnsi="Times New Roman"/>
          <w:sz w:val="28"/>
          <w:szCs w:val="28"/>
        </w:rPr>
        <w:t>Рацин</w:t>
      </w:r>
      <w:proofErr w:type="spellEnd"/>
      <w:r w:rsidR="003917A4">
        <w:rPr>
          <w:rFonts w:ascii="Times New Roman" w:hAnsi="Times New Roman"/>
          <w:sz w:val="28"/>
          <w:szCs w:val="28"/>
        </w:rPr>
        <w:t xml:space="preserve"> Н.Б.</w:t>
      </w:r>
      <w:r w:rsidRPr="005C778B">
        <w:rPr>
          <w:rFonts w:ascii="Times New Roman" w:hAnsi="Times New Roman"/>
          <w:sz w:val="28"/>
          <w:szCs w:val="28"/>
        </w:rPr>
        <w:t xml:space="preserve">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:rsidR="004C3013" w:rsidRPr="009E36AE" w:rsidRDefault="004C3013" w:rsidP="003917A4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064213">
        <w:rPr>
          <w:rFonts w:ascii="Times New Roman" w:eastAsia="Times New Roman" w:hAnsi="Times New Roman" w:cs="Times New Roman"/>
          <w:sz w:val="28"/>
          <w:szCs w:val="24"/>
        </w:rPr>
        <w:t>Грозенко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:rsidR="004C3013" w:rsidRDefault="004C3013" w:rsidP="004C3013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4C3013" w:rsidRDefault="004C3013" w:rsidP="004C3013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4C3013" w:rsidRPr="00F864B5" w:rsidRDefault="004C3013" w:rsidP="004C3013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sectPr w:rsidR="004C3013" w:rsidRPr="00F864B5" w:rsidSect="002E49B7">
          <w:pgSz w:w="11906" w:h="16838"/>
          <w:pgMar w:top="1276" w:right="850" w:bottom="1418" w:left="1417" w:header="708" w:footer="708" w:gutter="0"/>
          <w:cols w:space="708"/>
          <w:docGrid w:linePitch="360"/>
        </w:sectPr>
      </w:pPr>
      <w:r w:rsidRPr="00F864B5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Міський голова                                                      </w:t>
      </w:r>
      <w:r w:rsidR="00064213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О. КОДОЛА</w:t>
      </w:r>
    </w:p>
    <w:p w:rsidR="004C3013" w:rsidRPr="00F864B5" w:rsidRDefault="00486087" w:rsidP="004C3013">
      <w:pPr>
        <w:jc w:val="right"/>
        <w:rPr>
          <w:lang w:val="uk-U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55.6pt;margin-top:20.5pt;width:226.5pt;height:71.4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" strokecolor="white">
            <v:textbox style="mso-fit-shape-to-text:t">
              <w:txbxContent>
                <w:p w:rsidR="004C3013" w:rsidRPr="00BF745E" w:rsidRDefault="004C3013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Додаток</w:t>
                  </w:r>
                  <w:proofErr w:type="spellEnd"/>
                </w:p>
                <w:p w:rsidR="004C3013" w:rsidRDefault="002C5044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</w:t>
                  </w:r>
                  <w:proofErr w:type="spellStart"/>
                  <w:r w:rsidR="004C3013">
                    <w:rPr>
                      <w:rFonts w:ascii="Times New Roman" w:hAnsi="Times New Roman"/>
                      <w:sz w:val="24"/>
                      <w:szCs w:val="24"/>
                    </w:rPr>
                    <w:t>ішення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="004C3013">
                    <w:rPr>
                      <w:rFonts w:ascii="Times New Roman" w:hAnsi="Times New Roman"/>
                      <w:sz w:val="24"/>
                      <w:szCs w:val="24"/>
                    </w:rPr>
                    <w:t>виконавчого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="004C3013">
                    <w:rPr>
                      <w:rFonts w:ascii="Times New Roman" w:hAnsi="Times New Roman"/>
                      <w:sz w:val="24"/>
                      <w:szCs w:val="24"/>
                    </w:rPr>
                    <w:t>комітету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="004C3013">
                    <w:rPr>
                      <w:rFonts w:ascii="Times New Roman" w:hAnsi="Times New Roman"/>
                      <w:sz w:val="24"/>
                      <w:szCs w:val="24"/>
                    </w:rPr>
                    <w:t>Ніжинської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="004C3013">
                    <w:rPr>
                      <w:rFonts w:ascii="Times New Roman" w:hAnsi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="004C301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ради</w:t>
                  </w:r>
                </w:p>
                <w:p w:rsidR="004C3013" w:rsidRPr="00435605" w:rsidRDefault="004C3013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від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BC352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10.12.2020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р. </w:t>
                  </w:r>
                  <w:r w:rsidR="002F374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BC352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444</w:t>
                  </w:r>
                </w:p>
              </w:txbxContent>
            </v:textbox>
          </v:shape>
        </w:pict>
      </w:r>
    </w:p>
    <w:p w:rsidR="004C3013" w:rsidRPr="00F864B5" w:rsidRDefault="004C3013" w:rsidP="004C3013">
      <w:pPr>
        <w:jc w:val="right"/>
        <w:rPr>
          <w:lang w:val="uk-UA"/>
        </w:rPr>
      </w:pPr>
    </w:p>
    <w:p w:rsidR="004C3013" w:rsidRDefault="004C3013" w:rsidP="004C301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013" w:rsidRDefault="004C3013" w:rsidP="004C30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013" w:rsidRPr="00F864B5" w:rsidRDefault="004C3013" w:rsidP="004C30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64B5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</w:p>
    <w:p w:rsidR="004C3013" w:rsidRPr="00F864B5" w:rsidRDefault="00883DF4" w:rsidP="004C301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омісії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з питань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формування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пропозицій з використання у 20</w:t>
      </w:r>
      <w:r w:rsidR="004C3013">
        <w:rPr>
          <w:rFonts w:ascii="Times New Roman" w:hAnsi="Times New Roman"/>
          <w:b/>
          <w:sz w:val="28"/>
          <w:szCs w:val="28"/>
          <w:lang w:val="uk-UA"/>
        </w:rPr>
        <w:t xml:space="preserve">20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році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субвенції з державного бюджету на придбання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житла та приміщень для розвитку</w:t>
      </w:r>
      <w:r w:rsidR="005C77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сімейних та інших форм виховання, наближених до сімейних та на забезпечення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житлом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дітей-сиріт, дітей, позбавлених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батьківського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піклування, осіб з їх числа або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їм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грошової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013" w:rsidRPr="00F864B5">
        <w:rPr>
          <w:rFonts w:ascii="Times New Roman" w:hAnsi="Times New Roman"/>
          <w:b/>
          <w:sz w:val="28"/>
          <w:szCs w:val="28"/>
          <w:lang w:val="uk-UA"/>
        </w:rPr>
        <w:t>компенсації</w:t>
      </w:r>
    </w:p>
    <w:p w:rsidR="004C3013" w:rsidRPr="00F864B5" w:rsidRDefault="004C3013" w:rsidP="004C3013">
      <w:pPr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17" w:type="pct"/>
        <w:tblLayout w:type="fixed"/>
        <w:tblLook w:val="01E0"/>
      </w:tblPr>
      <w:tblGrid>
        <w:gridCol w:w="2559"/>
        <w:gridCol w:w="7330"/>
      </w:tblGrid>
      <w:tr w:rsidR="004C3013" w:rsidRPr="00FA4367" w:rsidTr="00195434">
        <w:tc>
          <w:tcPr>
            <w:tcW w:w="1294" w:type="pct"/>
            <w:hideMark/>
          </w:tcPr>
          <w:p w:rsidR="004C3013" w:rsidRDefault="002C5044" w:rsidP="0019543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Грозенко</w:t>
            </w:r>
            <w:proofErr w:type="spellEnd"/>
          </w:p>
          <w:p w:rsidR="002C5044" w:rsidRPr="00FA4367" w:rsidRDefault="00ED7C66" w:rsidP="0018674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r w:rsidR="00186744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3706" w:type="pct"/>
          </w:tcPr>
          <w:p w:rsidR="004C3013" w:rsidRPr="00ED7C66" w:rsidRDefault="00ED7C66" w:rsidP="00195434">
            <w:pPr>
              <w:numPr>
                <w:ilvl w:val="0"/>
                <w:numId w:val="2"/>
              </w:num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  <w:r w:rsidRPr="00ED7C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D7C66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ED7C66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ED7C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7C66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ED7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C6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ED7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C66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ED7C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7C66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ED7C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7C66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proofErr w:type="spellEnd"/>
            <w:r w:rsidRPr="00ED7C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7C66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Pr="00ED7C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ED7C66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ED7C66">
              <w:rPr>
                <w:rFonts w:ascii="Times New Roman" w:hAnsi="Times New Roman"/>
                <w:sz w:val="28"/>
                <w:szCs w:val="28"/>
              </w:rPr>
              <w:t xml:space="preserve">, голова </w:t>
            </w:r>
            <w:proofErr w:type="spellStart"/>
            <w:r w:rsidRPr="00ED7C66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ED7C6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C3013" w:rsidRPr="00FA4367" w:rsidRDefault="004C3013" w:rsidP="00195434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3013" w:rsidRPr="00FA4367" w:rsidTr="00195434">
        <w:trPr>
          <w:trHeight w:val="661"/>
        </w:trPr>
        <w:tc>
          <w:tcPr>
            <w:tcW w:w="1294" w:type="pct"/>
            <w:hideMark/>
          </w:tcPr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Рацин</w:t>
            </w:r>
            <w:proofErr w:type="spellEnd"/>
          </w:p>
          <w:p w:rsidR="004C3013" w:rsidRPr="00FA4367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="002C50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3706" w:type="pct"/>
          </w:tcPr>
          <w:p w:rsidR="004C3013" w:rsidRPr="00FA4367" w:rsidRDefault="004C3013" w:rsidP="00195434">
            <w:pPr>
              <w:numPr>
                <w:ilvl w:val="0"/>
                <w:numId w:val="2"/>
              </w:numPr>
              <w:tabs>
                <w:tab w:val="clear" w:pos="431"/>
                <w:tab w:val="left" w:pos="367"/>
                <w:tab w:val="left" w:pos="2700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36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/>
                <w:sz w:val="28"/>
                <w:szCs w:val="28"/>
              </w:rPr>
              <w:t>ужби</w:t>
            </w:r>
            <w:proofErr w:type="spellEnd"/>
            <w:r w:rsidR="002C50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справах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заступник</w:t>
            </w:r>
            <w:r w:rsidR="002C50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="002C50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C3013" w:rsidRPr="00FA4367" w:rsidRDefault="004C3013" w:rsidP="00195434">
            <w:pPr>
              <w:tabs>
                <w:tab w:val="left" w:pos="192"/>
                <w:tab w:val="left" w:pos="552"/>
                <w:tab w:val="left" w:pos="2700"/>
              </w:tabs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3013" w:rsidRPr="00FA4367" w:rsidTr="00195434">
        <w:trPr>
          <w:trHeight w:val="415"/>
        </w:trPr>
        <w:tc>
          <w:tcPr>
            <w:tcW w:w="1294" w:type="pct"/>
            <w:hideMark/>
          </w:tcPr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Єрофєєва</w:t>
            </w:r>
            <w:proofErr w:type="spellEnd"/>
          </w:p>
          <w:p w:rsidR="004C3013" w:rsidRPr="0093195A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Лариса Григорівна</w:t>
            </w:r>
          </w:p>
        </w:tc>
        <w:tc>
          <w:tcPr>
            <w:tcW w:w="3706" w:type="pct"/>
          </w:tcPr>
          <w:p w:rsidR="004C3013" w:rsidRPr="000D0FE4" w:rsidRDefault="004C3013" w:rsidP="0019543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FE4">
              <w:rPr>
                <w:rFonts w:ascii="Times New Roman" w:hAnsi="Times New Roman"/>
                <w:sz w:val="28"/>
                <w:szCs w:val="28"/>
              </w:rPr>
              <w:t>начальник сектору профілактики правопорушень серед неповнолітніх служби у справах дітей виконавчого комітету Ніжинської міської ради, секретар комісії</w:t>
            </w:r>
          </w:p>
          <w:p w:rsidR="004C3013" w:rsidRPr="008821F4" w:rsidRDefault="004C3013" w:rsidP="00195434">
            <w:pPr>
              <w:tabs>
                <w:tab w:val="left" w:pos="251"/>
              </w:tabs>
              <w:spacing w:after="0" w:line="240" w:lineRule="auto"/>
              <w:ind w:left="225" w:right="132" w:hanging="28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C3013" w:rsidRPr="00FA4367" w:rsidTr="00195434">
        <w:trPr>
          <w:trHeight w:val="929"/>
        </w:trPr>
        <w:tc>
          <w:tcPr>
            <w:tcW w:w="1294" w:type="pct"/>
          </w:tcPr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>Дорохін</w:t>
            </w:r>
            <w:proofErr w:type="spellEnd"/>
          </w:p>
          <w:p w:rsidR="004C3013" w:rsidRPr="008821F4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>Гранлісович</w:t>
            </w:r>
            <w:proofErr w:type="spellEnd"/>
          </w:p>
        </w:tc>
        <w:tc>
          <w:tcPr>
            <w:tcW w:w="3706" w:type="pct"/>
          </w:tcPr>
          <w:p w:rsidR="004C3013" w:rsidRPr="00883DF4" w:rsidRDefault="004C3013" w:rsidP="0019543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 xml:space="preserve">голова Громадської ради при виконавчому комітеті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іжинської міської ради,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член </w:t>
            </w:r>
            <w:r w:rsidRPr="00BF745E">
              <w:rPr>
                <w:rFonts w:ascii="Times New Roman" w:hAnsi="Times New Roman"/>
                <w:spacing w:val="9"/>
                <w:sz w:val="28"/>
                <w:szCs w:val="28"/>
              </w:rPr>
              <w:t>комісії (за згодою);</w:t>
            </w:r>
          </w:p>
          <w:p w:rsidR="00883DF4" w:rsidRPr="00883DF4" w:rsidRDefault="00883DF4" w:rsidP="00883DF4">
            <w:pPr>
              <w:spacing w:after="0"/>
              <w:ind w:left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13" w:rsidRPr="00FA4367" w:rsidRDefault="004C3013" w:rsidP="00195434">
            <w:pPr>
              <w:tabs>
                <w:tab w:val="num" w:pos="-48"/>
                <w:tab w:val="left" w:pos="192"/>
                <w:tab w:val="left" w:pos="552"/>
              </w:tabs>
              <w:spacing w:after="0" w:line="240" w:lineRule="auto"/>
              <w:ind w:right="1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3013" w:rsidRPr="00FA4367" w:rsidTr="00195434">
        <w:trPr>
          <w:trHeight w:val="929"/>
        </w:trPr>
        <w:tc>
          <w:tcPr>
            <w:tcW w:w="1294" w:type="pct"/>
          </w:tcPr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Кулініч</w:t>
            </w:r>
            <w:proofErr w:type="spellEnd"/>
          </w:p>
          <w:p w:rsidR="004C3013" w:rsidRPr="00FA4367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706" w:type="pct"/>
          </w:tcPr>
          <w:p w:rsidR="004C3013" w:rsidRPr="00883DF4" w:rsidRDefault="004C3013" w:rsidP="0019543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95A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праці та соціального захисту населення </w:t>
            </w:r>
            <w:r>
              <w:rPr>
                <w:rFonts w:ascii="Times New Roman" w:hAnsi="Times New Roman"/>
                <w:sz w:val="28"/>
                <w:szCs w:val="28"/>
              </w:rPr>
              <w:t>Ніжинської міської ради</w:t>
            </w:r>
            <w:r w:rsidRPr="00931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член </w:t>
            </w:r>
            <w:r w:rsidRPr="0093195A">
              <w:rPr>
                <w:rFonts w:ascii="Times New Roman" w:hAnsi="Times New Roman"/>
                <w:spacing w:val="9"/>
                <w:sz w:val="28"/>
                <w:szCs w:val="28"/>
              </w:rPr>
              <w:t>комісії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>;</w:t>
            </w:r>
          </w:p>
          <w:p w:rsidR="00883DF4" w:rsidRPr="00883DF4" w:rsidRDefault="00883DF4" w:rsidP="00883DF4">
            <w:pPr>
              <w:spacing w:after="0"/>
              <w:ind w:left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13" w:rsidRPr="00FA4367" w:rsidRDefault="004C3013" w:rsidP="00195434">
            <w:pPr>
              <w:tabs>
                <w:tab w:val="num" w:pos="-48"/>
                <w:tab w:val="left" w:pos="192"/>
                <w:tab w:val="left" w:pos="552"/>
              </w:tabs>
              <w:spacing w:after="0" w:line="240" w:lineRule="auto"/>
              <w:ind w:right="1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3013" w:rsidRPr="00FA4367" w:rsidTr="00195434">
        <w:tc>
          <w:tcPr>
            <w:tcW w:w="1294" w:type="pct"/>
            <w:hideMark/>
          </w:tcPr>
          <w:p w:rsidR="004C3013" w:rsidRDefault="004C3013" w:rsidP="00195434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Кучеровська</w:t>
            </w:r>
          </w:p>
          <w:p w:rsidR="004C3013" w:rsidRDefault="004C3013" w:rsidP="0019543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Наталія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  <w:p w:rsidR="00883DF4" w:rsidRPr="00883DF4" w:rsidRDefault="00883DF4" w:rsidP="0019543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6" w:type="pct"/>
            <w:hideMark/>
          </w:tcPr>
          <w:p w:rsidR="004C3013" w:rsidRPr="008821F4" w:rsidRDefault="004C3013" w:rsidP="0019543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9E6A10">
              <w:rPr>
                <w:rFonts w:ascii="Times New Roman" w:hAnsi="Times New Roman"/>
                <w:sz w:val="28"/>
                <w:szCs w:val="28"/>
              </w:rPr>
              <w:t>директор Ніжинського міського Центру соціальних служб для сім’ї, дітей та молоді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A4367">
              <w:rPr>
                <w:rFonts w:ascii="Times New Roman" w:hAnsi="Times New Roman"/>
                <w:sz w:val="28"/>
                <w:szCs w:val="28"/>
              </w:rPr>
              <w:t xml:space="preserve"> член комісії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C3013" w:rsidRPr="00FA4367" w:rsidTr="00195434">
        <w:tc>
          <w:tcPr>
            <w:tcW w:w="1294" w:type="pct"/>
            <w:hideMark/>
          </w:tcPr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</w:p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Станіслав Миколайович</w:t>
            </w:r>
          </w:p>
          <w:p w:rsidR="00883DF4" w:rsidRPr="009E6A10" w:rsidRDefault="00883DF4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6" w:type="pct"/>
          </w:tcPr>
          <w:p w:rsidR="004C3013" w:rsidRPr="00BF745E" w:rsidRDefault="004C3013" w:rsidP="0019543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>начальник управління освіти Ніжинської міської ради, член комісії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C3013" w:rsidRPr="008821F4" w:rsidRDefault="004C3013" w:rsidP="00195434">
            <w:pPr>
              <w:tabs>
                <w:tab w:val="num" w:pos="25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C3013" w:rsidRPr="00FA4367" w:rsidTr="00195434">
        <w:tc>
          <w:tcPr>
            <w:tcW w:w="1294" w:type="pct"/>
            <w:hideMark/>
          </w:tcPr>
          <w:p w:rsidR="004C3013" w:rsidRPr="00F362AB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Мироненко</w:t>
            </w:r>
          </w:p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Борисівна</w:t>
            </w:r>
          </w:p>
          <w:p w:rsidR="00883DF4" w:rsidRPr="00FA4367" w:rsidRDefault="00883DF4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6" w:type="pct"/>
            <w:hideMark/>
          </w:tcPr>
          <w:p w:rsidR="004C3013" w:rsidRPr="00883DF4" w:rsidRDefault="004C3013" w:rsidP="004C3013">
            <w:pPr>
              <w:numPr>
                <w:ilvl w:val="0"/>
                <w:numId w:val="3"/>
              </w:numPr>
              <w:tabs>
                <w:tab w:val="clear" w:pos="372"/>
                <w:tab w:val="num" w:pos="-9131"/>
              </w:tabs>
              <w:spacing w:after="0" w:line="240" w:lineRule="auto"/>
              <w:ind w:left="50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proofErr w:type="spellStart"/>
            <w:r w:rsidRPr="00BF745E">
              <w:rPr>
                <w:rFonts w:ascii="Times New Roman" w:hAnsi="Times New Roman"/>
                <w:sz w:val="28"/>
                <w:szCs w:val="28"/>
              </w:rPr>
              <w:t>містобудування</w:t>
            </w:r>
            <w:proofErr w:type="spellEnd"/>
            <w:r w:rsidR="00883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proofErr w:type="gramStart"/>
            <w:r w:rsidRPr="00BF745E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Pr="00BF745E">
              <w:rPr>
                <w:rFonts w:ascii="Times New Roman" w:hAnsi="Times New Roman"/>
                <w:sz w:val="28"/>
                <w:szCs w:val="28"/>
              </w:rPr>
              <w:t>ітектури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архітектор виконавчого комітету Ніжинської міської ради, 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E16BB">
              <w:rPr>
                <w:rFonts w:ascii="Times New Roman" w:hAnsi="Times New Roman"/>
                <w:sz w:val="28"/>
                <w:szCs w:val="28"/>
                <w:lang w:val="uk-UA"/>
              </w:rPr>
              <w:t>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83DF4" w:rsidRPr="00FA4367" w:rsidRDefault="00883DF4" w:rsidP="00883DF4">
            <w:pPr>
              <w:spacing w:after="0" w:line="240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13" w:rsidRPr="00064213" w:rsidTr="00195434">
        <w:tc>
          <w:tcPr>
            <w:tcW w:w="1294" w:type="pct"/>
            <w:hideMark/>
          </w:tcPr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Лега</w:t>
            </w:r>
            <w:proofErr w:type="spellEnd"/>
          </w:p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В’ячеслав Олександрович</w:t>
            </w:r>
          </w:p>
          <w:p w:rsidR="00883DF4" w:rsidRDefault="00883DF4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3522" w:rsidRPr="009E6A10" w:rsidRDefault="00BC3522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6" w:type="pct"/>
            <w:hideMark/>
          </w:tcPr>
          <w:p w:rsidR="004C3013" w:rsidRPr="004869D4" w:rsidRDefault="004C3013" w:rsidP="004C30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  <w:r w:rsidR="00883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юридично-кадрового забезпечення</w:t>
            </w:r>
            <w:r w:rsidR="00883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апарату</w:t>
            </w:r>
            <w:r w:rsidR="00883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</w:t>
            </w:r>
            <w:r w:rsidR="00883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комітету</w:t>
            </w:r>
            <w:r w:rsidR="00883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Ніжинської</w:t>
            </w:r>
            <w:r w:rsidR="00883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міської</w:t>
            </w:r>
            <w:r w:rsidR="00883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t>ради, член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4C3013" w:rsidRPr="00FA4367" w:rsidTr="00195434">
        <w:tc>
          <w:tcPr>
            <w:tcW w:w="1294" w:type="pct"/>
          </w:tcPr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Лях </w:t>
            </w:r>
          </w:p>
          <w:p w:rsidR="004C3013" w:rsidRPr="00FA4367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3706" w:type="pct"/>
          </w:tcPr>
          <w:p w:rsidR="004C3013" w:rsidRPr="008821F4" w:rsidRDefault="004C3013" w:rsidP="004C30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квартирного обліку, приватизації житла та ведення реєстру територіальної громади виконавчого комітету Ніжинської міської ради, член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4C3013" w:rsidRPr="00FA4367" w:rsidTr="00195434">
        <w:tc>
          <w:tcPr>
            <w:tcW w:w="1294" w:type="pct"/>
            <w:hideMark/>
          </w:tcPr>
          <w:p w:rsidR="004C3013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Сіренко </w:t>
            </w:r>
          </w:p>
          <w:p w:rsidR="004C3013" w:rsidRPr="00FA4367" w:rsidRDefault="004C3013" w:rsidP="0019543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 w:rsidRPr="009E6A10">
              <w:rPr>
                <w:rFonts w:ascii="Times New Roman" w:hAnsi="Times New Roman"/>
                <w:sz w:val="28"/>
                <w:szCs w:val="28"/>
                <w:lang w:val="uk-UA"/>
              </w:rPr>
              <w:t>Світлана Анатолівн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706" w:type="pct"/>
            <w:hideMark/>
          </w:tcPr>
          <w:p w:rsidR="004C3013" w:rsidRPr="00F362AB" w:rsidRDefault="004C3013" w:rsidP="0019543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2AB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="00883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883D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C3013" w:rsidRPr="00FA4367" w:rsidRDefault="004C3013" w:rsidP="00195434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13" w:rsidRPr="00FA4367" w:rsidTr="00195434">
        <w:tc>
          <w:tcPr>
            <w:tcW w:w="1294" w:type="pct"/>
          </w:tcPr>
          <w:p w:rsidR="004C3013" w:rsidRDefault="004C3013" w:rsidP="0019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Фурса</w:t>
            </w:r>
            <w:proofErr w:type="spellEnd"/>
          </w:p>
          <w:p w:rsidR="004C3013" w:rsidRPr="00FA4367" w:rsidRDefault="004C3013" w:rsidP="0019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Маргарита Борисівна</w:t>
            </w:r>
          </w:p>
        </w:tc>
        <w:tc>
          <w:tcPr>
            <w:tcW w:w="3706" w:type="pct"/>
          </w:tcPr>
          <w:p w:rsidR="004C3013" w:rsidRPr="00F362AB" w:rsidRDefault="004C3013" w:rsidP="00195434">
            <w:pPr>
              <w:pStyle w:val="a5"/>
              <w:spacing w:after="0" w:line="240" w:lineRule="auto"/>
              <w:ind w:left="372" w:hanging="3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 xml:space="preserve">аступник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>фінансового 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бюджетного 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>відділу, член комі</w:t>
            </w:r>
            <w:proofErr w:type="gramStart"/>
            <w:r w:rsidRPr="00F362A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362AB">
              <w:rPr>
                <w:rFonts w:ascii="Times New Roman" w:hAnsi="Times New Roman"/>
                <w:sz w:val="28"/>
                <w:szCs w:val="28"/>
              </w:rPr>
              <w:t>ії</w:t>
            </w:r>
          </w:p>
        </w:tc>
      </w:tr>
    </w:tbl>
    <w:p w:rsidR="004C3013" w:rsidRDefault="004C3013" w:rsidP="004C301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013" w:rsidRDefault="004C3013" w:rsidP="004C301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013" w:rsidRPr="008821F4" w:rsidRDefault="004C3013" w:rsidP="004C301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013" w:rsidRDefault="004C3013" w:rsidP="004C3013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E6A10" w:rsidRDefault="009E6A10" w:rsidP="005B1B73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E6A10" w:rsidRDefault="009E6A10" w:rsidP="005B1B73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B1B73" w:rsidRPr="00137753" w:rsidRDefault="005B1B73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sectPr w:rsidR="005B1B73" w:rsidRPr="00137753" w:rsidSect="00442835">
          <w:pgSz w:w="11906" w:h="16838"/>
          <w:pgMar w:top="567" w:right="850" w:bottom="568" w:left="1417" w:header="708" w:footer="708" w:gutter="0"/>
          <w:cols w:space="708"/>
          <w:docGrid w:linePitch="360"/>
        </w:sectPr>
      </w:pPr>
    </w:p>
    <w:p w:rsidR="00F77C82" w:rsidRPr="00137753" w:rsidRDefault="00F77C82" w:rsidP="00883DF4">
      <w:pPr>
        <w:spacing w:after="0" w:line="240" w:lineRule="auto"/>
        <w:ind w:firstLine="708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</w:pPr>
      <w:r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lastRenderedPageBreak/>
        <w:t>Пояснювальна</w:t>
      </w:r>
      <w:r w:rsidRPr="00137753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 xml:space="preserve"> записка</w:t>
      </w:r>
    </w:p>
    <w:p w:rsidR="00F77C82" w:rsidRDefault="00AC3228" w:rsidP="00883DF4">
      <w:pPr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C3228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</w:t>
      </w: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рішення </w:t>
      </w:r>
      <w:r w:rsidR="00570585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«</w:t>
      </w:r>
      <w:r w:rsidR="00883DF4"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Про затвердження </w:t>
      </w:r>
      <w:r w:rsidR="004002CE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персонального </w:t>
      </w:r>
      <w:r w:rsidR="00883DF4"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складу комісії з питань</w:t>
      </w:r>
      <w:r w:rsid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 </w:t>
      </w:r>
      <w:r w:rsidR="00883DF4"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формування пропозицій з використання</w:t>
      </w:r>
      <w:r w:rsid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 </w:t>
      </w:r>
      <w:r w:rsidR="00883DF4"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у 2020 році субвенції з державного</w:t>
      </w:r>
      <w:r w:rsid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 </w:t>
      </w:r>
      <w:r w:rsidR="00883DF4"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бюджету на придбання житла та приміщень для розвитку сімейних та інших форм</w:t>
      </w:r>
      <w:r w:rsidR="00570585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 </w:t>
      </w:r>
      <w:r w:rsidR="00883DF4"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виховання, наближених до сімейних та на</w:t>
      </w:r>
      <w:r w:rsid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 </w:t>
      </w:r>
      <w:r w:rsidR="00883DF4"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забезпечення житлом дітей-сиріт, дітей, позбавлених</w:t>
      </w:r>
      <w:r w:rsid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 </w:t>
      </w:r>
      <w:r w:rsidR="00883DF4"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батьківського</w:t>
      </w:r>
      <w:r w:rsid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 </w:t>
      </w:r>
      <w:r w:rsidR="00883DF4"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піклування, осіб з їх числа або призначення</w:t>
      </w:r>
      <w:r w:rsid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 </w:t>
      </w:r>
      <w:r w:rsidR="00883DF4" w:rsidRPr="00883DF4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їм грошової компенсації</w:t>
      </w:r>
      <w:r w:rsidR="00570585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»</w:t>
      </w:r>
    </w:p>
    <w:p w:rsidR="00BC563C" w:rsidRDefault="00BC563C" w:rsidP="00883DF4">
      <w:pPr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AC3228" w:rsidRDefault="00F35A07" w:rsidP="00A106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63C">
        <w:rPr>
          <w:rFonts w:ascii="Times New Roman" w:hAnsi="Times New Roman"/>
          <w:sz w:val="28"/>
          <w:szCs w:val="24"/>
          <w:lang w:val="uk-UA"/>
        </w:rPr>
        <w:t>Відповідно до статей 34, 42, 59 Закону України «Про місцеве самоврядування в Україні», н</w:t>
      </w:r>
      <w:r w:rsidRPr="00BC563C">
        <w:rPr>
          <w:rFonts w:ascii="Times New Roman" w:hAnsi="Times New Roman"/>
          <w:sz w:val="28"/>
          <w:szCs w:val="28"/>
          <w:lang w:val="uk-UA"/>
        </w:rPr>
        <w:t xml:space="preserve">а виконання </w:t>
      </w:r>
      <w:r w:rsidR="00AC3228" w:rsidRPr="00AC3228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15 листопада 2017 року № 877 «Про затвердження Порядку та умов надання у 20</w:t>
      </w:r>
      <w:r w:rsidR="004C3013" w:rsidRPr="004C301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C3228"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 </w:t>
      </w:r>
      <w:r w:rsidRPr="00BC563C">
        <w:rPr>
          <w:rFonts w:ascii="Times New Roman" w:hAnsi="Times New Roman"/>
          <w:sz w:val="28"/>
          <w:szCs w:val="28"/>
          <w:lang w:val="uk-UA"/>
        </w:rPr>
        <w:t>у зв’язку з кадровими змінами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C3228" w:rsidRPr="00AC3228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прозорості у вирішенні всіх питань, зазначених у цій постанові, створюється комісія з використання у 20</w:t>
      </w:r>
      <w:r w:rsidR="004C3013" w:rsidRPr="004C301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C3228"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вносяться зміни до </w:t>
      </w:r>
      <w:r w:rsidR="00AC3228"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склад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3228"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C3228" w:rsidRPr="00AC32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C82" w:rsidRPr="00BA0B24" w:rsidRDefault="00F77C82" w:rsidP="00A10680">
      <w:pPr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BA0B24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F35A07">
        <w:rPr>
          <w:rFonts w:ascii="Times New Roman CYR" w:hAnsi="Times New Roman CYR"/>
          <w:sz w:val="28"/>
          <w:lang w:val="uk-UA"/>
        </w:rPr>
        <w:t>08.12</w:t>
      </w:r>
      <w:r w:rsidR="004C3013">
        <w:rPr>
          <w:rFonts w:ascii="Times New Roman CYR" w:hAnsi="Times New Roman CYR"/>
          <w:sz w:val="28"/>
          <w:lang w:val="uk-UA"/>
        </w:rPr>
        <w:t>.2020</w:t>
      </w:r>
      <w:r w:rsidRPr="00BA0B24">
        <w:rPr>
          <w:rFonts w:ascii="Times New Roman CYR" w:hAnsi="Times New Roman CYR"/>
          <w:sz w:val="28"/>
          <w:lang w:val="uk-UA"/>
        </w:rPr>
        <w:t xml:space="preserve"> р.</w:t>
      </w:r>
      <w:r w:rsidR="00AC3228">
        <w:rPr>
          <w:rFonts w:ascii="Times New Roman CYR" w:hAnsi="Times New Roman CYR"/>
          <w:sz w:val="28"/>
          <w:lang w:val="uk-UA"/>
        </w:rPr>
        <w:t>.</w:t>
      </w:r>
    </w:p>
    <w:p w:rsidR="00F77C82" w:rsidRPr="009E36AE" w:rsidRDefault="00F77C82" w:rsidP="00A10680">
      <w:pPr>
        <w:tabs>
          <w:tab w:val="left" w:pos="4970"/>
        </w:tabs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Даний проект рішення потребує дострокового розгляду, оскільки </w:t>
      </w:r>
      <w:r w:rsidR="005B1B73">
        <w:rPr>
          <w:rFonts w:ascii="Times New Roman" w:hAnsi="Times New Roman" w:cs="Times New Roman"/>
          <w:sz w:val="28"/>
          <w:lang w:val="uk-UA"/>
        </w:rPr>
        <w:t xml:space="preserve">відповідно до пункту 11 </w:t>
      </w:r>
      <w:r w:rsidR="005B1B73" w:rsidRPr="00AC3228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15 листопада 2017 року № 877 «Про затвердження Порядку та умов надання у 20</w:t>
      </w:r>
      <w:r w:rsidR="004C301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B1B73"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>ішення щодо визначення відповідних об’єктів та заходів приймаються та оформлюються відповідно до пунктів 8 і 10 цих Порядку та умов:</w:t>
      </w:r>
      <w:r w:rsidR="0064552C" w:rsidRPr="0064552C">
        <w:rPr>
          <w:rFonts w:ascii="Times New Roman" w:hAnsi="Times New Roman" w:cs="Times New Roman"/>
          <w:sz w:val="28"/>
          <w:szCs w:val="28"/>
          <w:lang w:val="uk-UA"/>
        </w:rPr>
        <w:t>протягом 30 днів з дати набрання чиннос</w:t>
      </w:r>
      <w:r w:rsidR="0064552C">
        <w:rPr>
          <w:rFonts w:ascii="Times New Roman" w:hAnsi="Times New Roman" w:cs="Times New Roman"/>
          <w:sz w:val="28"/>
          <w:szCs w:val="28"/>
          <w:lang w:val="uk-UA"/>
        </w:rPr>
        <w:t>ті цих Порядку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C82" w:rsidRPr="009E36AE" w:rsidRDefault="00F77C82" w:rsidP="00570585">
      <w:pPr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Враховуючи вище викладене, проект рішення </w:t>
      </w:r>
      <w:r w:rsidR="00570585" w:rsidRPr="00570585">
        <w:rPr>
          <w:rFonts w:ascii="Times New Roman" w:hAnsi="Times New Roman" w:cs="Times New Roman"/>
          <w:sz w:val="28"/>
          <w:lang w:val="uk-UA"/>
        </w:rPr>
        <w:t>Про затвердження складу комісії з питань формування пропозицій з використання у 2020 році субвенції з державного бюджету на придбання житла та приміщень для розвитку сімейних та інших форм</w:t>
      </w:r>
      <w:r w:rsidR="00570585">
        <w:rPr>
          <w:rFonts w:ascii="Times New Roman" w:hAnsi="Times New Roman" w:cs="Times New Roman"/>
          <w:sz w:val="28"/>
          <w:lang w:val="uk-UA"/>
        </w:rPr>
        <w:t xml:space="preserve"> </w:t>
      </w:r>
      <w:r w:rsidR="00570585" w:rsidRPr="00570585">
        <w:rPr>
          <w:rFonts w:ascii="Times New Roman" w:hAnsi="Times New Roman" w:cs="Times New Roman"/>
          <w:sz w:val="28"/>
          <w:lang w:val="uk-UA"/>
        </w:rPr>
        <w:t>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570585">
        <w:rPr>
          <w:rFonts w:ascii="Times New Roman" w:hAnsi="Times New Roman" w:cs="Times New Roman"/>
          <w:sz w:val="28"/>
          <w:lang w:val="uk-UA"/>
        </w:rPr>
        <w:t>»</w:t>
      </w:r>
      <w:r w:rsidRPr="009E36AE">
        <w:rPr>
          <w:rFonts w:ascii="Times New Roman" w:hAnsi="Times New Roman" w:cs="Times New Roman"/>
          <w:sz w:val="28"/>
          <w:lang w:val="uk-UA"/>
        </w:rPr>
        <w:t xml:space="preserve"> може бути розглянутий на засіданні</w:t>
      </w:r>
      <w:r w:rsidR="00570585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виконавчого</w:t>
      </w:r>
      <w:r w:rsidR="00570585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комітету з позитивним</w:t>
      </w:r>
      <w:r w:rsidR="00570585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вирішенням питання.</w:t>
      </w:r>
    </w:p>
    <w:p w:rsidR="00F77C82" w:rsidRPr="0074449D" w:rsidRDefault="00F77C82" w:rsidP="00570585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Доповідати проект рішення</w:t>
      </w:r>
      <w:r w:rsidR="00570585" w:rsidRPr="00570585">
        <w:rPr>
          <w:lang w:val="uk-UA"/>
        </w:rPr>
        <w:t xml:space="preserve"> </w:t>
      </w:r>
      <w:r w:rsidR="00570585" w:rsidRPr="00570585">
        <w:rPr>
          <w:rFonts w:ascii="Times New Roman" w:hAnsi="Times New Roman" w:cs="Times New Roman"/>
          <w:sz w:val="28"/>
          <w:lang w:val="uk-UA"/>
        </w:rPr>
        <w:t xml:space="preserve">Про затвердження </w:t>
      </w:r>
      <w:r w:rsidR="004002CE">
        <w:rPr>
          <w:rFonts w:ascii="Times New Roman" w:hAnsi="Times New Roman" w:cs="Times New Roman"/>
          <w:sz w:val="28"/>
          <w:lang w:val="uk-UA"/>
        </w:rPr>
        <w:t xml:space="preserve">персонального </w:t>
      </w:r>
      <w:r w:rsidR="00570585" w:rsidRPr="00570585">
        <w:rPr>
          <w:rFonts w:ascii="Times New Roman" w:hAnsi="Times New Roman" w:cs="Times New Roman"/>
          <w:sz w:val="28"/>
          <w:lang w:val="uk-UA"/>
        </w:rPr>
        <w:t>складу комісії з питань формування пропозицій з використання у 2020 році субвенції з державного бюджету на придбання житла та приміщень для розвитку сімейних та інших форм</w:t>
      </w:r>
      <w:r w:rsidR="00570585">
        <w:rPr>
          <w:rFonts w:ascii="Times New Roman" w:hAnsi="Times New Roman" w:cs="Times New Roman"/>
          <w:sz w:val="28"/>
          <w:lang w:val="uk-UA"/>
        </w:rPr>
        <w:t xml:space="preserve"> </w:t>
      </w:r>
      <w:r w:rsidR="00570585" w:rsidRPr="00570585">
        <w:rPr>
          <w:rFonts w:ascii="Times New Roman" w:hAnsi="Times New Roman" w:cs="Times New Roman"/>
          <w:sz w:val="28"/>
          <w:lang w:val="uk-UA"/>
        </w:rPr>
        <w:t>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9E36AE" w:rsidRPr="009E36AE">
        <w:rPr>
          <w:rFonts w:ascii="Times New Roman" w:hAnsi="Times New Roman" w:cs="Times New Roman"/>
          <w:sz w:val="28"/>
          <w:lang w:val="uk-UA"/>
        </w:rPr>
        <w:t>»</w:t>
      </w:r>
      <w:r w:rsidR="00570585">
        <w:rPr>
          <w:rFonts w:ascii="Times New Roman" w:hAnsi="Times New Roman" w:cs="Times New Roman"/>
          <w:sz w:val="28"/>
          <w:lang w:val="uk-UA"/>
        </w:rPr>
        <w:t xml:space="preserve"> н</w:t>
      </w:r>
      <w:r w:rsidRPr="0074449D">
        <w:rPr>
          <w:rFonts w:ascii="Times New Roman CYR" w:hAnsi="Times New Roman CYR"/>
          <w:sz w:val="28"/>
          <w:lang w:val="uk-UA"/>
        </w:rPr>
        <w:t>а засіданні</w:t>
      </w:r>
      <w:r w:rsidR="0057058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57058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 w:rsidR="0057058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 w:rsidR="0057058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5705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9E7526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9E7526">
        <w:rPr>
          <w:rFonts w:ascii="Times New Roman CYR" w:hAnsi="Times New Roman CYR"/>
          <w:sz w:val="28"/>
          <w:lang w:val="uk-UA"/>
        </w:rPr>
        <w:t xml:space="preserve"> Н.Б..</w:t>
      </w:r>
    </w:p>
    <w:p w:rsidR="00F77C82" w:rsidRPr="0074449D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BA0B24">
        <w:rPr>
          <w:rFonts w:ascii="Times New Roman CYR" w:hAnsi="Times New Roman CYR"/>
          <w:b/>
          <w:sz w:val="28"/>
          <w:lang w:val="uk-UA"/>
        </w:rPr>
        <w:t>З</w:t>
      </w:r>
      <w:r w:rsidRPr="0074449D">
        <w:rPr>
          <w:rFonts w:ascii="Times New Roman CYR" w:hAnsi="Times New Roman CYR"/>
          <w:b/>
          <w:sz w:val="28"/>
          <w:lang w:val="uk-UA"/>
        </w:rPr>
        <w:t>аступник</w:t>
      </w:r>
      <w:r w:rsidR="00CE33B4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міського</w:t>
      </w:r>
      <w:r w:rsidR="00CE33B4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голови</w:t>
      </w:r>
    </w:p>
    <w:p w:rsidR="00F77C82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з питань</w:t>
      </w:r>
      <w:r w:rsidR="00CE33B4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діяльності</w:t>
      </w:r>
      <w:r w:rsidR="00CE33B4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виконавчих</w:t>
      </w:r>
    </w:p>
    <w:p w:rsidR="00442835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органів ради</w:t>
      </w:r>
      <w:r>
        <w:rPr>
          <w:rFonts w:ascii="Times New Roman CYR" w:hAnsi="Times New Roman CYR"/>
          <w:b/>
          <w:sz w:val="28"/>
          <w:lang w:val="uk-UA"/>
        </w:rPr>
        <w:t xml:space="preserve">                                                                               І.</w:t>
      </w:r>
      <w:r w:rsidR="00BC563C">
        <w:rPr>
          <w:rFonts w:ascii="Times New Roman CYR" w:hAnsi="Times New Roman CYR"/>
          <w:b/>
          <w:sz w:val="28"/>
          <w:lang w:val="uk-UA"/>
        </w:rPr>
        <w:t>ГРОЗЕНКО</w:t>
      </w:r>
    </w:p>
    <w:p w:rsidR="00BC563C" w:rsidRDefault="00BC563C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:rsidR="00BC563C" w:rsidRDefault="00BC563C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:rsidR="00BC563C" w:rsidRDefault="00BC563C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:rsidR="00BC563C" w:rsidRDefault="00BC563C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:rsidR="00BC563C" w:rsidRDefault="00BC563C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  <w:sectPr w:rsidR="00BC563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75240" w:rsidRDefault="00475240" w:rsidP="00475240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475240" w:rsidRDefault="00475240" w:rsidP="0047524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Н.РАЦИН</w:t>
      </w:r>
    </w:p>
    <w:p w:rsidR="00475240" w:rsidRDefault="00475240" w:rsidP="0047524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475240" w:rsidRPr="00B54078" w:rsidRDefault="00475240" w:rsidP="00475240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 І. ГРОЗЕНКО</w:t>
      </w:r>
    </w:p>
    <w:p w:rsidR="00475240" w:rsidRPr="00B54078" w:rsidRDefault="00475240" w:rsidP="00475240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 В. САЛОГУБ</w:t>
      </w:r>
    </w:p>
    <w:p w:rsidR="00475240" w:rsidRDefault="00475240" w:rsidP="0047524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475240" w:rsidRDefault="00475240" w:rsidP="00475240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                               В. ЛЕГА</w:t>
      </w:r>
    </w:p>
    <w:p w:rsidR="00F77C82" w:rsidRPr="00F77C82" w:rsidRDefault="00F77C82" w:rsidP="00F77C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C82" w:rsidRPr="00F77C82" w:rsidRDefault="00F77C82">
      <w:pPr>
        <w:rPr>
          <w:lang w:val="uk-UA"/>
        </w:rPr>
      </w:pPr>
    </w:p>
    <w:sectPr w:rsidR="00F77C82" w:rsidRPr="00F77C82" w:rsidSect="00711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580"/>
    <w:multiLevelType w:val="hybridMultilevel"/>
    <w:tmpl w:val="FA3EC0EA"/>
    <w:lvl w:ilvl="0" w:tplc="BDF84A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494824"/>
    <w:multiLevelType w:val="hybridMultilevel"/>
    <w:tmpl w:val="6E3C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C0D81"/>
    <w:multiLevelType w:val="hybridMultilevel"/>
    <w:tmpl w:val="A5B0D9EE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C6FAF"/>
    <w:multiLevelType w:val="hybridMultilevel"/>
    <w:tmpl w:val="D8D4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B067C"/>
    <w:multiLevelType w:val="hybridMultilevel"/>
    <w:tmpl w:val="C9EE34A2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7683F"/>
    <w:multiLevelType w:val="hybridMultilevel"/>
    <w:tmpl w:val="E9FC21F4"/>
    <w:lvl w:ilvl="0" w:tplc="34B8FCD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7">
    <w:nsid w:val="6C274FFE"/>
    <w:multiLevelType w:val="hybridMultilevel"/>
    <w:tmpl w:val="BAD4E700"/>
    <w:lvl w:ilvl="0" w:tplc="E6E8D116">
      <w:start w:val="3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2614C"/>
    <w:multiLevelType w:val="hybridMultilevel"/>
    <w:tmpl w:val="300C8800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C33"/>
    <w:rsid w:val="000057DD"/>
    <w:rsid w:val="0005545E"/>
    <w:rsid w:val="00064213"/>
    <w:rsid w:val="000910CF"/>
    <w:rsid w:val="000D0FE4"/>
    <w:rsid w:val="000E0059"/>
    <w:rsid w:val="00137753"/>
    <w:rsid w:val="00184274"/>
    <w:rsid w:val="00186744"/>
    <w:rsid w:val="001E2B39"/>
    <w:rsid w:val="00255CC5"/>
    <w:rsid w:val="002A11E0"/>
    <w:rsid w:val="002C5044"/>
    <w:rsid w:val="002E49B7"/>
    <w:rsid w:val="002F374E"/>
    <w:rsid w:val="003220C8"/>
    <w:rsid w:val="00371819"/>
    <w:rsid w:val="003917A4"/>
    <w:rsid w:val="003D17F3"/>
    <w:rsid w:val="004002CE"/>
    <w:rsid w:val="00435605"/>
    <w:rsid w:val="00442835"/>
    <w:rsid w:val="00475240"/>
    <w:rsid w:val="00486087"/>
    <w:rsid w:val="0049514D"/>
    <w:rsid w:val="004C3013"/>
    <w:rsid w:val="004D1C1C"/>
    <w:rsid w:val="00562EEC"/>
    <w:rsid w:val="00570585"/>
    <w:rsid w:val="005B1B73"/>
    <w:rsid w:val="005C778B"/>
    <w:rsid w:val="005E6374"/>
    <w:rsid w:val="00604184"/>
    <w:rsid w:val="0064552C"/>
    <w:rsid w:val="006529DF"/>
    <w:rsid w:val="00666431"/>
    <w:rsid w:val="006776BB"/>
    <w:rsid w:val="006863C1"/>
    <w:rsid w:val="007110FA"/>
    <w:rsid w:val="007119A9"/>
    <w:rsid w:val="00796939"/>
    <w:rsid w:val="007A758F"/>
    <w:rsid w:val="007B255B"/>
    <w:rsid w:val="007D0706"/>
    <w:rsid w:val="007D7806"/>
    <w:rsid w:val="00813FEA"/>
    <w:rsid w:val="0082622C"/>
    <w:rsid w:val="008821F4"/>
    <w:rsid w:val="00883DF4"/>
    <w:rsid w:val="008F1F1B"/>
    <w:rsid w:val="0093195A"/>
    <w:rsid w:val="009E36AE"/>
    <w:rsid w:val="009E6A10"/>
    <w:rsid w:val="009E7526"/>
    <w:rsid w:val="00A10680"/>
    <w:rsid w:val="00A40BA8"/>
    <w:rsid w:val="00AC3228"/>
    <w:rsid w:val="00AC5FDE"/>
    <w:rsid w:val="00AF1557"/>
    <w:rsid w:val="00AF233E"/>
    <w:rsid w:val="00B557FB"/>
    <w:rsid w:val="00BC3520"/>
    <w:rsid w:val="00BC3522"/>
    <w:rsid w:val="00BC563C"/>
    <w:rsid w:val="00BF745E"/>
    <w:rsid w:val="00C0576C"/>
    <w:rsid w:val="00C473DD"/>
    <w:rsid w:val="00C60C33"/>
    <w:rsid w:val="00CE33B4"/>
    <w:rsid w:val="00D268BB"/>
    <w:rsid w:val="00D46941"/>
    <w:rsid w:val="00DE1310"/>
    <w:rsid w:val="00DF01B7"/>
    <w:rsid w:val="00E60990"/>
    <w:rsid w:val="00EA5371"/>
    <w:rsid w:val="00EC67EC"/>
    <w:rsid w:val="00ED7C66"/>
    <w:rsid w:val="00F35A07"/>
    <w:rsid w:val="00F362AB"/>
    <w:rsid w:val="00F42453"/>
    <w:rsid w:val="00F77C82"/>
    <w:rsid w:val="00FD549B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8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8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77C82"/>
    <w:pPr>
      <w:ind w:left="720"/>
      <w:contextualSpacing/>
    </w:pPr>
    <w:rPr>
      <w:rFonts w:eastAsiaTheme="minorHAnsi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09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A41A-C9CC-4C20-BA5D-310E5336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41</cp:revision>
  <cp:lastPrinted>2020-12-09T07:03:00Z</cp:lastPrinted>
  <dcterms:created xsi:type="dcterms:W3CDTF">2019-08-12T17:57:00Z</dcterms:created>
  <dcterms:modified xsi:type="dcterms:W3CDTF">2020-12-11T07:48:00Z</dcterms:modified>
</cp:coreProperties>
</file>