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B2" w:rsidRDefault="00127A03" w:rsidP="00127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A03">
        <w:rPr>
          <w:rFonts w:ascii="Times New Roman" w:hAnsi="Times New Roman" w:cs="Times New Roman"/>
          <w:b/>
          <w:sz w:val="28"/>
          <w:szCs w:val="28"/>
        </w:rPr>
        <w:t xml:space="preserve">ДОВІДКА ПРО </w:t>
      </w:r>
      <w:r w:rsidR="00265D2D">
        <w:rPr>
          <w:rFonts w:ascii="Times New Roman" w:hAnsi="Times New Roman" w:cs="Times New Roman"/>
          <w:b/>
          <w:sz w:val="28"/>
          <w:szCs w:val="28"/>
        </w:rPr>
        <w:t>ГРОМАДСЬКЕ ОБГОВОРЕННЯ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1560"/>
        <w:gridCol w:w="1560"/>
        <w:gridCol w:w="2268"/>
        <w:gridCol w:w="3543"/>
        <w:gridCol w:w="1134"/>
      </w:tblGrid>
      <w:tr w:rsidR="00127A03" w:rsidTr="00265D2D">
        <w:tc>
          <w:tcPr>
            <w:tcW w:w="567" w:type="dxa"/>
          </w:tcPr>
          <w:p w:rsidR="00127A03" w:rsidRP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1560" w:type="dxa"/>
          </w:tcPr>
          <w:p w:rsidR="00127A03" w:rsidRPr="00127A03" w:rsidRDefault="00265D2D" w:rsidP="00127A03">
            <w:pPr>
              <w:ind w:right="3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зауваження 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пропзиції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(юридична або фізична особа)</w:t>
            </w:r>
          </w:p>
        </w:tc>
        <w:tc>
          <w:tcPr>
            <w:tcW w:w="1560" w:type="dxa"/>
          </w:tcPr>
          <w:p w:rsidR="00127A03" w:rsidRP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Редакція частини проекту ДДП/звіту про СЕО, до якого  висловлено зауваження </w:t>
            </w:r>
          </w:p>
          <w:p w:rsidR="00127A03" w:rsidRPr="00127A03" w:rsidRDefault="00127A03" w:rsidP="00265D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>(пропозиці</w:t>
            </w:r>
            <w:r w:rsidR="00265D2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27A03" w:rsidRPr="00127A03" w:rsidRDefault="00127A03" w:rsidP="007B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>Зауваження /</w:t>
            </w:r>
            <w:r w:rsidR="007B3D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</w:t>
            </w:r>
          </w:p>
        </w:tc>
        <w:tc>
          <w:tcPr>
            <w:tcW w:w="3543" w:type="dxa"/>
          </w:tcPr>
          <w:p w:rsidR="00127A03" w:rsidRP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>Спосіб врахування (враховано/не враховано/враховано частково</w:t>
            </w:r>
          </w:p>
        </w:tc>
        <w:tc>
          <w:tcPr>
            <w:tcW w:w="1134" w:type="dxa"/>
          </w:tcPr>
          <w:p w:rsidR="00127A03" w:rsidRP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>Обгрунтування</w:t>
            </w:r>
            <w:proofErr w:type="spellEnd"/>
            <w:r w:rsidRPr="00127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47AB" w:rsidTr="00A83723">
        <w:tc>
          <w:tcPr>
            <w:tcW w:w="10632" w:type="dxa"/>
            <w:gridSpan w:val="6"/>
          </w:tcPr>
          <w:p w:rsidR="006547AB" w:rsidRDefault="006547AB" w:rsidP="00265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проекту  Програми економічного і соціального розвитку Ніжинської територіальної громади на 2021 рік </w:t>
            </w:r>
          </w:p>
        </w:tc>
      </w:tr>
      <w:tr w:rsidR="00127A03" w:rsidTr="00265D2D">
        <w:tc>
          <w:tcPr>
            <w:tcW w:w="567" w:type="dxa"/>
          </w:tcPr>
          <w:p w:rsidR="00127A03" w:rsidRDefault="006547AB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27A03" w:rsidRPr="006547AB" w:rsidRDefault="00127A03" w:rsidP="007B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27A03" w:rsidRPr="006547AB" w:rsidRDefault="00127A03" w:rsidP="007B3D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7A03" w:rsidRPr="006547AB" w:rsidRDefault="006547AB" w:rsidP="00265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7AB">
              <w:rPr>
                <w:rFonts w:ascii="Times New Roman" w:hAnsi="Times New Roman" w:cs="Times New Roman"/>
                <w:sz w:val="28"/>
                <w:szCs w:val="28"/>
              </w:rPr>
              <w:t>Зауважен</w:t>
            </w:r>
            <w:r w:rsidR="00265D2D"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6547AB">
              <w:rPr>
                <w:rFonts w:ascii="Times New Roman" w:hAnsi="Times New Roman" w:cs="Times New Roman"/>
                <w:sz w:val="28"/>
                <w:szCs w:val="28"/>
              </w:rPr>
              <w:t xml:space="preserve"> та пропозиції відсутні </w:t>
            </w:r>
          </w:p>
        </w:tc>
        <w:tc>
          <w:tcPr>
            <w:tcW w:w="3543" w:type="dxa"/>
          </w:tcPr>
          <w:p w:rsidR="00127A03" w:rsidRDefault="00127A03" w:rsidP="00134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27A03" w:rsidRDefault="00127A03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47AB" w:rsidTr="00A83723">
        <w:tc>
          <w:tcPr>
            <w:tcW w:w="10632" w:type="dxa"/>
            <w:gridSpan w:val="6"/>
          </w:tcPr>
          <w:p w:rsidR="006547AB" w:rsidRDefault="006547AB" w:rsidP="00654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Звіту про стратегічну екологічну оцінку </w:t>
            </w:r>
          </w:p>
        </w:tc>
      </w:tr>
      <w:tr w:rsidR="006547AB" w:rsidTr="00265D2D">
        <w:tc>
          <w:tcPr>
            <w:tcW w:w="567" w:type="dxa"/>
          </w:tcPr>
          <w:p w:rsidR="006547AB" w:rsidRDefault="006547AB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547AB" w:rsidRDefault="006547AB" w:rsidP="007B3DF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6547AB" w:rsidRPr="008A28A0" w:rsidRDefault="006547AB" w:rsidP="007B3D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547AB" w:rsidRPr="008A28A0" w:rsidRDefault="00265D2D" w:rsidP="00265D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7AB">
              <w:rPr>
                <w:rFonts w:ascii="Times New Roman" w:hAnsi="Times New Roman" w:cs="Times New Roman"/>
                <w:sz w:val="28"/>
                <w:szCs w:val="28"/>
              </w:rPr>
              <w:t>Зауважен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Pr="006547AB">
              <w:rPr>
                <w:rFonts w:ascii="Times New Roman" w:hAnsi="Times New Roman" w:cs="Times New Roman"/>
                <w:sz w:val="28"/>
                <w:szCs w:val="28"/>
              </w:rPr>
              <w:t xml:space="preserve"> та пропозиції відсутні</w:t>
            </w:r>
          </w:p>
        </w:tc>
        <w:tc>
          <w:tcPr>
            <w:tcW w:w="3543" w:type="dxa"/>
          </w:tcPr>
          <w:p w:rsidR="006547AB" w:rsidRPr="008A28A0" w:rsidRDefault="006547AB" w:rsidP="008A28A0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47AB" w:rsidRDefault="006547AB" w:rsidP="00127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3A0F" w:rsidRDefault="00913A0F" w:rsidP="00913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5D2D" w:rsidRPr="001B7FD1" w:rsidRDefault="00913A0F" w:rsidP="00265D2D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B7FD1">
        <w:rPr>
          <w:rFonts w:ascii="Times New Roman" w:hAnsi="Times New Roman" w:cs="Times New Roman"/>
          <w:b/>
          <w:sz w:val="24"/>
          <w:szCs w:val="24"/>
        </w:rPr>
        <w:t>Начальник</w:t>
      </w:r>
    </w:p>
    <w:p w:rsidR="00913A0F" w:rsidRPr="001B7FD1" w:rsidRDefault="00913A0F" w:rsidP="00913A0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B7FD1">
        <w:rPr>
          <w:rFonts w:ascii="Times New Roman" w:hAnsi="Times New Roman" w:cs="Times New Roman"/>
          <w:b/>
          <w:sz w:val="24"/>
          <w:szCs w:val="24"/>
        </w:rPr>
        <w:t>відділу економіки та</w:t>
      </w:r>
    </w:p>
    <w:p w:rsidR="00265D2D" w:rsidRDefault="00913A0F" w:rsidP="00913A0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1B7FD1">
        <w:rPr>
          <w:rFonts w:ascii="Times New Roman" w:hAnsi="Times New Roman" w:cs="Times New Roman"/>
          <w:b/>
          <w:sz w:val="24"/>
          <w:szCs w:val="24"/>
        </w:rPr>
        <w:t xml:space="preserve"> інвестиційної діяльності      </w:t>
      </w:r>
      <w:r w:rsidR="001B7FD1" w:rsidRPr="001B7FD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265D2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B7FD1" w:rsidRPr="001B7F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B7FD1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B7FD1" w:rsidRPr="001B7F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65D2D">
        <w:rPr>
          <w:rFonts w:ascii="Times New Roman" w:hAnsi="Times New Roman" w:cs="Times New Roman"/>
          <w:b/>
          <w:sz w:val="24"/>
          <w:szCs w:val="24"/>
        </w:rPr>
        <w:t>Т</w:t>
      </w:r>
      <w:r w:rsidRPr="001B7FD1">
        <w:rPr>
          <w:rFonts w:ascii="Times New Roman" w:hAnsi="Times New Roman" w:cs="Times New Roman"/>
          <w:b/>
          <w:sz w:val="24"/>
          <w:szCs w:val="24"/>
        </w:rPr>
        <w:t xml:space="preserve">.М. </w:t>
      </w:r>
      <w:r w:rsidR="00265D2D">
        <w:rPr>
          <w:rFonts w:ascii="Times New Roman" w:hAnsi="Times New Roman" w:cs="Times New Roman"/>
          <w:b/>
          <w:sz w:val="24"/>
          <w:szCs w:val="24"/>
        </w:rPr>
        <w:t>Гавриш</w:t>
      </w:r>
    </w:p>
    <w:p w:rsidR="00265D2D" w:rsidRDefault="00265D2D" w:rsidP="00913A0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265D2D" w:rsidRDefault="00265D2D" w:rsidP="00913A0F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p w:rsidR="00265D2D" w:rsidRDefault="00265D2D" w:rsidP="00913A0F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</w:p>
    <w:p w:rsidR="00127A03" w:rsidRPr="00265D2D" w:rsidRDefault="00265D2D" w:rsidP="00913A0F">
      <w:pPr>
        <w:spacing w:after="0" w:line="240" w:lineRule="auto"/>
        <w:ind w:left="-851"/>
        <w:rPr>
          <w:rFonts w:ascii="Times New Roman" w:hAnsi="Times New Roman" w:cs="Times New Roman"/>
          <w:b/>
          <w:sz w:val="20"/>
          <w:szCs w:val="20"/>
        </w:rPr>
      </w:pPr>
      <w:r w:rsidRPr="00265D2D">
        <w:rPr>
          <w:rFonts w:ascii="Times New Roman" w:hAnsi="Times New Roman" w:cs="Times New Roman"/>
          <w:b/>
          <w:sz w:val="20"/>
          <w:szCs w:val="20"/>
        </w:rPr>
        <w:t xml:space="preserve">Вик. </w:t>
      </w:r>
      <w:proofErr w:type="spellStart"/>
      <w:r w:rsidRPr="00265D2D">
        <w:rPr>
          <w:rFonts w:ascii="Times New Roman" w:hAnsi="Times New Roman" w:cs="Times New Roman"/>
          <w:b/>
          <w:sz w:val="20"/>
          <w:szCs w:val="20"/>
        </w:rPr>
        <w:t>Стусь</w:t>
      </w:r>
      <w:proofErr w:type="spellEnd"/>
      <w:r w:rsidRPr="00265D2D">
        <w:rPr>
          <w:rFonts w:ascii="Times New Roman" w:hAnsi="Times New Roman" w:cs="Times New Roman"/>
          <w:b/>
          <w:sz w:val="20"/>
          <w:szCs w:val="20"/>
        </w:rPr>
        <w:t xml:space="preserve"> Л.М.25249</w:t>
      </w:r>
      <w:r w:rsidR="00913A0F" w:rsidRPr="00265D2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127A03" w:rsidRPr="00265D2D" w:rsidSect="00BC0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A98"/>
    <w:rsid w:val="00127A03"/>
    <w:rsid w:val="001349E7"/>
    <w:rsid w:val="001B7FD1"/>
    <w:rsid w:val="00265D2D"/>
    <w:rsid w:val="00505919"/>
    <w:rsid w:val="00514FEF"/>
    <w:rsid w:val="005432C7"/>
    <w:rsid w:val="006547AB"/>
    <w:rsid w:val="007B3DF7"/>
    <w:rsid w:val="008A28A0"/>
    <w:rsid w:val="008D1577"/>
    <w:rsid w:val="00904A98"/>
    <w:rsid w:val="00913A0F"/>
    <w:rsid w:val="009A5757"/>
    <w:rsid w:val="00A83723"/>
    <w:rsid w:val="00AE2782"/>
    <w:rsid w:val="00B87746"/>
    <w:rsid w:val="00BC0BB2"/>
    <w:rsid w:val="00BE5A35"/>
    <w:rsid w:val="00F6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5919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7C85-4A54-45DB-99AE-C8818736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2020-12-04T13:29:00Z</dcterms:created>
  <dcterms:modified xsi:type="dcterms:W3CDTF">2020-12-04T13:36:00Z</dcterms:modified>
</cp:coreProperties>
</file>