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D4C0A" w14:textId="77777777" w:rsidR="005C60CA" w:rsidRPr="005C60CA" w:rsidRDefault="005C60CA" w:rsidP="005C6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5C60C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Платформа для підприємців "</w:t>
      </w:r>
      <w:proofErr w:type="spellStart"/>
      <w:r w:rsidRPr="005C60C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Дія.Бізнес</w:t>
      </w:r>
      <w:proofErr w:type="spellEnd"/>
      <w:r w:rsidRPr="005C60C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".</w:t>
      </w:r>
    </w:p>
    <w:p w14:paraId="70CB037B" w14:textId="77777777" w:rsidR="005C60CA" w:rsidRDefault="005C60CA" w:rsidP="005C60CA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7517C98" w14:textId="77777777" w:rsidR="005C60CA" w:rsidRPr="005C60CA" w:rsidRDefault="005C60CA" w:rsidP="005C60CA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Платформ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</w:t>
      </w:r>
      <w:r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розділ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ена</w:t>
      </w:r>
      <w:r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 онлайн-портал та мережу </w:t>
      </w:r>
      <w:proofErr w:type="spellStart"/>
      <w:r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офлайн</w:t>
      </w:r>
      <w:proofErr w:type="spellEnd"/>
      <w:r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-хабів для підприємців, у яких можна отримати консультації. Сайт вже працює в тестовому режимі. Портал нада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</w:t>
      </w:r>
      <w:r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послуги у двох напрямках: онлайн-консультації та інформування підприємців.</w:t>
      </w:r>
    </w:p>
    <w:p w14:paraId="4C25B73F" w14:textId="77777777" w:rsidR="005C60CA" w:rsidRPr="005C60CA" w:rsidRDefault="005C60CA" w:rsidP="005C60CA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</w:t>
      </w:r>
      <w:r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 сайті можна знайти: каталог бізнес-ідей зі зручними шаблонами; перелік усіх необхідних юридичних документів для відкриття бізнесу; онлайн-сервіси та програми підтримки для підприємців на одній сторінці; довідник підприємця - на основі матеріалів профільних державних органів та провідних компаній України; кейси конкретних проблем, питань та запитів.</w:t>
      </w:r>
    </w:p>
    <w:p w14:paraId="5DF3D888" w14:textId="77777777" w:rsidR="005C60CA" w:rsidRPr="005C60CA" w:rsidRDefault="005C60CA" w:rsidP="005C60CA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Консультуватися можна на теми систематизації бізнес-процесів, фінансового управління, взаємодії з державою, психології бізнесу, HR, маркетингу та продажів.</w:t>
      </w:r>
    </w:p>
    <w:p w14:paraId="6EC6C1C7" w14:textId="77777777" w:rsidR="00DE014E" w:rsidRDefault="005C60CA" w:rsidP="005C60CA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Крім онлайн-складової, відкрит</w:t>
      </w:r>
      <w:r w:rsidR="00DE014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центри підтримки та хаби для підприємців у різних містах України — консалтингові зони для малого та середнього бізнесу (МСБ). У консалтингових зонах підприємцям нада</w:t>
      </w:r>
      <w:r w:rsidR="00DE014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ють консультації, вони </w:t>
      </w:r>
      <w:r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можуть представити свій продукт іншим підприємцям, пройти освітні програми та отримати додаткові послуги. </w:t>
      </w:r>
    </w:p>
    <w:p w14:paraId="5A04F078" w14:textId="77777777" w:rsidR="005C60CA" w:rsidRPr="005C60CA" w:rsidRDefault="00DE014E" w:rsidP="005C60CA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</w:t>
      </w:r>
      <w:r w:rsidR="005C60CA"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ортал постійно оновлю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єть</w:t>
      </w:r>
      <w:r w:rsidR="005C60CA"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ся та покращу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єть</w:t>
      </w:r>
      <w:r w:rsidR="005C60CA" w:rsidRPr="005C60C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ся.</w:t>
      </w:r>
    </w:p>
    <w:p w14:paraId="0A8A0B22" w14:textId="77777777" w:rsidR="005C60CA" w:rsidRDefault="00DE014E" w:rsidP="005C60CA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Посилання на платформу:</w:t>
      </w:r>
    </w:p>
    <w:p w14:paraId="6CD9BB2A" w14:textId="77777777" w:rsidR="00DE014E" w:rsidRPr="005C60CA" w:rsidRDefault="00D056A3" w:rsidP="005C60CA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333333"/>
          <w:sz w:val="28"/>
          <w:szCs w:val="28"/>
          <w:lang w:val="uk-UA"/>
        </w:rPr>
      </w:pPr>
      <w:hyperlink r:id="rId4" w:history="1">
        <w:r w:rsidR="00DE014E" w:rsidRPr="00263B8B">
          <w:rPr>
            <w:rStyle w:val="a4"/>
            <w:sz w:val="28"/>
            <w:szCs w:val="28"/>
            <w:lang w:val="uk-UA"/>
          </w:rPr>
          <w:t>https://business.diia.gov.ua/</w:t>
        </w:r>
      </w:hyperlink>
      <w:r w:rsidR="00DE014E">
        <w:rPr>
          <w:color w:val="333333"/>
          <w:sz w:val="28"/>
          <w:szCs w:val="28"/>
          <w:lang w:val="uk-UA"/>
        </w:rPr>
        <w:t xml:space="preserve"> </w:t>
      </w:r>
    </w:p>
    <w:p w14:paraId="77EE33B7" w14:textId="77777777" w:rsidR="00D80AE9" w:rsidRPr="00DE014E" w:rsidRDefault="00D80AE9">
      <w:pPr>
        <w:rPr>
          <w:lang w:val="uk-UA"/>
        </w:rPr>
      </w:pPr>
    </w:p>
    <w:sectPr w:rsidR="00D80AE9" w:rsidRPr="00DE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37"/>
    <w:rsid w:val="005C60CA"/>
    <w:rsid w:val="00D056A3"/>
    <w:rsid w:val="00D80AE9"/>
    <w:rsid w:val="00DE014E"/>
    <w:rsid w:val="00E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750"/>
  <w15:chartTrackingRefBased/>
  <w15:docId w15:val="{A9E058EC-EE7A-4200-9EB3-9F897D44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6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iness.dii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user</cp:lastModifiedBy>
  <cp:revision>2</cp:revision>
  <dcterms:created xsi:type="dcterms:W3CDTF">2020-11-27T10:38:00Z</dcterms:created>
  <dcterms:modified xsi:type="dcterms:W3CDTF">2020-11-27T10:38:00Z</dcterms:modified>
</cp:coreProperties>
</file>