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9EBB" w14:textId="77777777" w:rsidR="00F77C65" w:rsidRDefault="00F77C65" w:rsidP="00F77C65">
      <w:pPr>
        <w:spacing w:after="0" w:line="240" w:lineRule="auto"/>
        <w:ind w:firstLine="212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D16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РОБОТУ</w:t>
      </w:r>
    </w:p>
    <w:p w14:paraId="25A52FF8" w14:textId="77777777" w:rsidR="00F77C65" w:rsidRDefault="00F77C65" w:rsidP="00F7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 культури і туризму   за  жовтень  2020 р.</w:t>
      </w:r>
    </w:p>
    <w:p w14:paraId="4D2E143C" w14:textId="77777777" w:rsidR="002247B5" w:rsidRDefault="002247B5" w:rsidP="00F77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CB2526" w14:textId="77777777" w:rsidR="00F77C65" w:rsidRPr="002247B5" w:rsidRDefault="00F77C65" w:rsidP="002247B5">
      <w:pPr>
        <w:tabs>
          <w:tab w:val="left" w:pos="78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47B5">
        <w:rPr>
          <w:rFonts w:ascii="Times New Roman" w:hAnsi="Times New Roman" w:cs="Times New Roman"/>
          <w:sz w:val="28"/>
          <w:szCs w:val="28"/>
          <w:lang w:val="uk-UA"/>
        </w:rPr>
        <w:t xml:space="preserve">  Підготовлено спеціалістами Управління та затверджено на засіданні </w:t>
      </w:r>
      <w:r w:rsidR="002247B5" w:rsidRPr="002247B5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303175" w:rsidRPr="002247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47B5">
        <w:rPr>
          <w:rFonts w:ascii="Times New Roman" w:hAnsi="Times New Roman" w:cs="Times New Roman"/>
          <w:sz w:val="28"/>
          <w:szCs w:val="28"/>
          <w:lang w:val="uk-UA"/>
        </w:rPr>
        <w:t xml:space="preserve"> сесії  7 скликання Ніжинської місь</w:t>
      </w:r>
      <w:r w:rsidR="0068533D">
        <w:rPr>
          <w:rFonts w:ascii="Times New Roman" w:hAnsi="Times New Roman" w:cs="Times New Roman"/>
          <w:sz w:val="28"/>
          <w:szCs w:val="28"/>
          <w:lang w:val="uk-UA"/>
        </w:rPr>
        <w:t xml:space="preserve">кої ради </w:t>
      </w:r>
      <w:r w:rsidRPr="002247B5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3B5D1D77" w14:textId="77777777" w:rsidR="00303175" w:rsidRPr="002247B5" w:rsidRDefault="00303175" w:rsidP="002247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47B5"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="00F77C65" w:rsidRPr="00224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47B5">
        <w:rPr>
          <w:rFonts w:ascii="Times New Roman" w:hAnsi="Times New Roman"/>
          <w:sz w:val="28"/>
          <w:szCs w:val="28"/>
          <w:lang w:val="uk-UA"/>
        </w:rPr>
        <w:t xml:space="preserve">Про затвердження структури та штатної чисельності Ніжинського </w:t>
      </w:r>
    </w:p>
    <w:p w14:paraId="7E401F0A" w14:textId="77777777" w:rsidR="002247B5" w:rsidRPr="00D25FC0" w:rsidRDefault="00303175" w:rsidP="002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47B5">
        <w:rPr>
          <w:rFonts w:ascii="Times New Roman" w:hAnsi="Times New Roman"/>
          <w:sz w:val="28"/>
          <w:szCs w:val="28"/>
          <w:lang w:val="uk-UA"/>
        </w:rPr>
        <w:t xml:space="preserve">міського Будинку культури Ніжинської міської ради Чернігівської області </w:t>
      </w:r>
      <w:r w:rsidRPr="00224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F56F5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2247B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DF56F5">
        <w:rPr>
          <w:rFonts w:ascii="Times New Roman" w:eastAsia="Times New Roman" w:hAnsi="Times New Roman" w:cs="Times New Roman"/>
          <w:sz w:val="28"/>
          <w:szCs w:val="28"/>
          <w:lang w:val="uk-UA"/>
        </w:rPr>
        <w:t>.2020 р. №5-81</w:t>
      </w:r>
      <w:r w:rsidR="00F77C65" w:rsidRPr="002247B5">
        <w:rPr>
          <w:rFonts w:ascii="Times New Roman" w:eastAsia="Times New Roman" w:hAnsi="Times New Roman" w:cs="Times New Roman"/>
          <w:sz w:val="28"/>
          <w:szCs w:val="28"/>
          <w:lang w:val="uk-UA"/>
        </w:rPr>
        <w:t>/20;</w:t>
      </w:r>
    </w:p>
    <w:p w14:paraId="7CF3C767" w14:textId="77777777" w:rsidR="00F77C65" w:rsidRDefault="001C2333" w:rsidP="00224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- </w:t>
      </w:r>
      <w:r w:rsidRPr="00D44A9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відправлено - </w:t>
      </w:r>
      <w:r w:rsidR="0090365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77C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F35B587" w14:textId="77777777" w:rsidR="000C45C3" w:rsidRDefault="000C45C3" w:rsidP="00224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1C04E" w14:textId="77777777" w:rsidR="00B62733" w:rsidRDefault="00F77C65" w:rsidP="00F77C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Протягом звітного місяця відбулися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заплановані</w:t>
      </w:r>
      <w:r w:rsidR="00D44A99">
        <w:rPr>
          <w:rFonts w:ascii="Times New Roman" w:hAnsi="Times New Roman" w:cs="Times New Roman"/>
          <w:sz w:val="28"/>
          <w:szCs w:val="28"/>
          <w:lang w:val="uk-UA"/>
        </w:rPr>
        <w:t xml:space="preserve"> наради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заходи, а саме: </w:t>
      </w:r>
    </w:p>
    <w:p w14:paraId="1EBB3606" w14:textId="77777777" w:rsidR="002247B5" w:rsidRDefault="002247B5" w:rsidP="00F77C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1434D0" w14:textId="77777777" w:rsidR="00B62733" w:rsidRDefault="00D44A99" w:rsidP="00B6273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7C65">
        <w:rPr>
          <w:sz w:val="28"/>
          <w:szCs w:val="28"/>
          <w:lang w:val="uk-UA"/>
        </w:rPr>
        <w:t xml:space="preserve"> </w:t>
      </w:r>
      <w:r w:rsidR="00B62733" w:rsidRPr="00B62733">
        <w:rPr>
          <w:sz w:val="28"/>
          <w:szCs w:val="28"/>
          <w:lang w:val="uk-UA"/>
        </w:rPr>
        <w:t xml:space="preserve">З нагоди відзначення Дня захисника України, 78-ї річниці створення УПА та Дня українського козацтва </w:t>
      </w:r>
      <w:r w:rsidR="00B62733" w:rsidRPr="00B62733">
        <w:rPr>
          <w:b/>
          <w:i/>
          <w:sz w:val="28"/>
          <w:szCs w:val="28"/>
          <w:lang w:val="uk-UA"/>
        </w:rPr>
        <w:t>14.10.2020 року</w:t>
      </w:r>
      <w:r w:rsidR="00B62733" w:rsidRPr="00B62733">
        <w:rPr>
          <w:b/>
          <w:sz w:val="28"/>
          <w:szCs w:val="28"/>
          <w:lang w:val="uk-UA"/>
        </w:rPr>
        <w:t xml:space="preserve"> </w:t>
      </w:r>
      <w:r w:rsidR="00B62733" w:rsidRPr="00B62733">
        <w:rPr>
          <w:sz w:val="28"/>
          <w:szCs w:val="28"/>
          <w:lang w:val="uk-UA"/>
        </w:rPr>
        <w:t>о 12-00 біля пам’ятника Борцям за Незалежність України відбувся мітинг. На</w:t>
      </w:r>
      <w:r w:rsidR="00B62733" w:rsidRPr="00B62733">
        <w:rPr>
          <w:color w:val="333333"/>
          <w:sz w:val="28"/>
          <w:szCs w:val="28"/>
          <w:lang w:val="uk-UA"/>
        </w:rPr>
        <w:t xml:space="preserve"> заході</w:t>
      </w:r>
      <w:r w:rsidR="00B62733" w:rsidRPr="00B62733">
        <w:rPr>
          <w:color w:val="333333"/>
          <w:sz w:val="28"/>
          <w:szCs w:val="28"/>
        </w:rPr>
        <w:t> </w:t>
      </w:r>
      <w:r w:rsidR="00B62733" w:rsidRPr="00B62733">
        <w:rPr>
          <w:color w:val="333333"/>
          <w:sz w:val="28"/>
          <w:szCs w:val="28"/>
          <w:lang w:val="uk-UA"/>
        </w:rPr>
        <w:t xml:space="preserve">були присутні: очільники міста, депутати Ніжинської міської ради, керівники структурних підрозділів Ніжинської міської ради та виконавчого комітету, представники закладів освіти та культури, військовослужбовці,  небайдужі </w:t>
      </w:r>
      <w:proofErr w:type="spellStart"/>
      <w:r w:rsidR="00B62733" w:rsidRPr="00B62733">
        <w:rPr>
          <w:color w:val="333333"/>
          <w:sz w:val="28"/>
          <w:szCs w:val="28"/>
          <w:lang w:val="uk-UA"/>
        </w:rPr>
        <w:t>ніжинці</w:t>
      </w:r>
      <w:proofErr w:type="spellEnd"/>
      <w:r w:rsidR="00B62733" w:rsidRPr="00B62733">
        <w:rPr>
          <w:color w:val="333333"/>
          <w:sz w:val="28"/>
          <w:szCs w:val="28"/>
          <w:lang w:val="uk-UA"/>
        </w:rPr>
        <w:t>.</w:t>
      </w:r>
    </w:p>
    <w:p w14:paraId="153ABE9F" w14:textId="77777777" w:rsidR="00FE0DFC" w:rsidRPr="00D852DB" w:rsidRDefault="00FE0DFC" w:rsidP="00FE0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>14</w:t>
      </w:r>
      <w:r w:rsidRPr="00FE0DFC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val="uk-UA" w:eastAsia="ru-RU"/>
        </w:rPr>
        <w:t>.10.</w:t>
      </w:r>
      <w:r w:rsidRPr="00FE0DFC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>2020 року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Ніжин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відвідали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туроператори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внутрішнього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туризму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України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Промоційний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тур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проводився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сприяння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Департаменту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культури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туризму,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національностей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релігій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Чернігівської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ОДА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спільно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обласним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ристично-інформаційним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центром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та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управлінням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культури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туризму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Ніжинської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міської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ради. </w:t>
      </w:r>
    </w:p>
    <w:p w14:paraId="09AF8FF0" w14:textId="77777777" w:rsidR="00B62733" w:rsidRPr="000C45C3" w:rsidRDefault="00FE0DFC" w:rsidP="000C4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</w:t>
      </w:r>
      <w:proofErr w:type="spellStart"/>
      <w:r w:rsidR="00386B5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було</w:t>
      </w:r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включено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відвідування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музейного комплексу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університету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музею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рідкісної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книги,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оглядова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екскурсія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містом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ознайомлення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новоствореним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музеєм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Ю.Лисянського</w:t>
      </w:r>
      <w:proofErr w:type="spellEnd"/>
      <w:r w:rsidRPr="00D852D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14:paraId="2F31AA2D" w14:textId="77777777" w:rsidR="00B62733" w:rsidRDefault="00D44A99" w:rsidP="0068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="00B62733" w:rsidRPr="00B62733">
        <w:rPr>
          <w:rFonts w:ascii="Times New Roman" w:hAnsi="Times New Roman"/>
          <w:b/>
          <w:i/>
          <w:sz w:val="28"/>
          <w:szCs w:val="28"/>
          <w:lang w:val="uk-UA"/>
        </w:rPr>
        <w:t xml:space="preserve">20.10.2020 року </w:t>
      </w:r>
      <w:r w:rsidR="00B62733" w:rsidRPr="00B62733">
        <w:rPr>
          <w:rFonts w:ascii="Times New Roman" w:hAnsi="Times New Roman"/>
          <w:sz w:val="28"/>
          <w:szCs w:val="28"/>
          <w:lang w:val="uk-UA"/>
        </w:rPr>
        <w:t xml:space="preserve">у приміщенні міськвиконкому відбулася нарада з священиками ПЦУ: настоятелем кафедрального собору Всіх Святих, протоієреєм Чернігівської єпархії ПЦУ Сергієм </w:t>
      </w:r>
      <w:proofErr w:type="spellStart"/>
      <w:r w:rsidR="00B62733" w:rsidRPr="00B62733">
        <w:rPr>
          <w:rFonts w:ascii="Times New Roman" w:hAnsi="Times New Roman"/>
          <w:sz w:val="28"/>
          <w:szCs w:val="28"/>
          <w:lang w:val="uk-UA"/>
        </w:rPr>
        <w:t>Чечином</w:t>
      </w:r>
      <w:proofErr w:type="spellEnd"/>
      <w:r w:rsidR="00B62733" w:rsidRPr="00B62733">
        <w:rPr>
          <w:rFonts w:ascii="Times New Roman" w:hAnsi="Times New Roman"/>
          <w:sz w:val="28"/>
          <w:szCs w:val="28"/>
          <w:lang w:val="uk-UA"/>
        </w:rPr>
        <w:t xml:space="preserve"> та настоятелем «Церкви Іоанна Богослова» Олегом </w:t>
      </w:r>
      <w:proofErr w:type="spellStart"/>
      <w:r w:rsidR="00B62733" w:rsidRPr="00B62733">
        <w:rPr>
          <w:rFonts w:ascii="Times New Roman" w:hAnsi="Times New Roman"/>
          <w:sz w:val="28"/>
          <w:szCs w:val="28"/>
          <w:lang w:val="uk-UA"/>
        </w:rPr>
        <w:t>Расковаловим</w:t>
      </w:r>
      <w:proofErr w:type="spellEnd"/>
      <w:r w:rsidR="00B62733" w:rsidRPr="00B62733">
        <w:rPr>
          <w:rFonts w:ascii="Times New Roman" w:hAnsi="Times New Roman"/>
          <w:sz w:val="28"/>
          <w:szCs w:val="28"/>
          <w:lang w:val="uk-UA"/>
        </w:rPr>
        <w:t xml:space="preserve"> щодо необхідності виготовлення </w:t>
      </w:r>
      <w:proofErr w:type="spellStart"/>
      <w:r w:rsidR="00B62733" w:rsidRPr="00B62733">
        <w:rPr>
          <w:rFonts w:ascii="Times New Roman" w:hAnsi="Times New Roman"/>
          <w:sz w:val="28"/>
          <w:szCs w:val="28"/>
          <w:lang w:val="uk-UA"/>
        </w:rPr>
        <w:t>проєктно</w:t>
      </w:r>
      <w:proofErr w:type="spellEnd"/>
      <w:r w:rsidR="00B62733" w:rsidRPr="00B62733">
        <w:rPr>
          <w:rFonts w:ascii="Times New Roman" w:hAnsi="Times New Roman"/>
          <w:sz w:val="28"/>
          <w:szCs w:val="28"/>
          <w:lang w:val="uk-UA"/>
        </w:rPr>
        <w:t xml:space="preserve"> - кошторисної документації  для участі у грантових проектах на залучення коштів на реставрацію пам’ятки архітектури національного значення «Церква Іоанна Богослова» в м. Ніжині, за адресою: вул. </w:t>
      </w:r>
      <w:proofErr w:type="spellStart"/>
      <w:r w:rsidR="00B62733" w:rsidRPr="00B62733"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 w:rsidR="00B62733" w:rsidRPr="00B62733">
        <w:rPr>
          <w:rFonts w:ascii="Times New Roman" w:hAnsi="Times New Roman"/>
          <w:sz w:val="28"/>
          <w:szCs w:val="28"/>
          <w:lang w:val="uk-UA"/>
        </w:rPr>
        <w:t xml:space="preserve">, 1. Зустріч організувала та провела начальник управління культури і туризму Ніжинської міської ради </w:t>
      </w:r>
      <w:proofErr w:type="spellStart"/>
      <w:r w:rsidR="00B62733" w:rsidRPr="00B62733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B62733" w:rsidRPr="00B62733">
        <w:rPr>
          <w:rFonts w:ascii="Times New Roman" w:hAnsi="Times New Roman"/>
          <w:sz w:val="28"/>
          <w:szCs w:val="28"/>
          <w:lang w:val="uk-UA"/>
        </w:rPr>
        <w:t xml:space="preserve"> Тетяна.</w:t>
      </w:r>
    </w:p>
    <w:p w14:paraId="1F5A5ED6" w14:textId="77777777" w:rsidR="000C45C3" w:rsidRDefault="000C45C3" w:rsidP="000C45C3">
      <w:pPr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62733" w:rsidRPr="002247B5">
        <w:rPr>
          <w:rFonts w:ascii="Times New Roman" w:hAnsi="Times New Roman"/>
          <w:b/>
          <w:i/>
          <w:sz w:val="28"/>
          <w:szCs w:val="28"/>
          <w:lang w:val="uk-UA"/>
        </w:rPr>
        <w:t>28.10.2020 року</w:t>
      </w:r>
      <w:r w:rsidR="00B62733">
        <w:rPr>
          <w:rFonts w:ascii="Times New Roman" w:hAnsi="Times New Roman"/>
          <w:sz w:val="28"/>
          <w:szCs w:val="28"/>
          <w:lang w:val="uk-UA"/>
        </w:rPr>
        <w:t xml:space="preserve"> відбулося покладання </w:t>
      </w:r>
      <w:r w:rsidR="00B62733" w:rsidRPr="00B6273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квітів</w:t>
      </w:r>
      <w:r w:rsidR="00B6273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до пам’ятника загиблим землякам в роки Другої Світової війни 1941-1945 рр. з нагоди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76- річниці </w:t>
      </w:r>
      <w:r w:rsidR="00B6273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визволення України від фашистських загарбників за участю міського голови</w:t>
      </w:r>
      <w:r w:rsidR="002247B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секретаря міської ради </w:t>
      </w:r>
      <w:r w:rsidR="00B6273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та представників</w:t>
      </w:r>
      <w:r w:rsidR="002247B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міської організації ветеранів.</w:t>
      </w:r>
      <w:r w:rsidR="00B62733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</w:p>
    <w:p w14:paraId="68F4ED17" w14:textId="77777777" w:rsidR="00F77C65" w:rsidRPr="00F01914" w:rsidRDefault="00F01914" w:rsidP="00F019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1914">
        <w:rPr>
          <w:rFonts w:ascii="Times New Roman" w:hAnsi="Times New Roman" w:cs="Times New Roman"/>
          <w:sz w:val="28"/>
          <w:szCs w:val="28"/>
          <w:lang w:val="uk-UA"/>
        </w:rPr>
        <w:t>З метою виявлення і підтримки талановитих ніжинських митців, популяризації мистецької візії в  Ніжині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вшанування краси рідного міста</w:t>
      </w:r>
      <w:r w:rsidRPr="00F01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0073" w:rsidRPr="00F01914">
        <w:rPr>
          <w:rFonts w:ascii="Times New Roman" w:hAnsi="Times New Roman" w:cs="Times New Roman"/>
          <w:sz w:val="28"/>
          <w:szCs w:val="28"/>
          <w:lang w:val="uk-UA"/>
        </w:rPr>
        <w:t>правлінням культури і туризму Ніжинської міської</w:t>
      </w:r>
      <w:r w:rsidR="00F00073" w:rsidRPr="00F00073">
        <w:rPr>
          <w:rFonts w:ascii="Times New Roman" w:hAnsi="Times New Roman" w:cs="Times New Roman"/>
          <w:sz w:val="28"/>
          <w:szCs w:val="28"/>
          <w:lang w:val="uk-UA"/>
        </w:rPr>
        <w:t xml:space="preserve"> ради спільно з ГО </w:t>
      </w:r>
      <w:r w:rsidR="00F00073" w:rsidRPr="00F00073">
        <w:rPr>
          <w:rFonts w:ascii="Times New Roman" w:hAnsi="Times New Roman" w:cs="Times New Roman"/>
          <w:sz w:val="28"/>
          <w:szCs w:val="28"/>
          <w:lang w:val="uk-UA"/>
        </w:rPr>
        <w:lastRenderedPageBreak/>
        <w:t>«Ніж</w:t>
      </w:r>
      <w:r w:rsidR="00F00073">
        <w:rPr>
          <w:rFonts w:ascii="Times New Roman" w:hAnsi="Times New Roman" w:cs="Times New Roman"/>
          <w:sz w:val="28"/>
          <w:szCs w:val="28"/>
          <w:lang w:val="uk-UA"/>
        </w:rPr>
        <w:t>инська спілка майстрів» оголошено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 </w:t>
      </w:r>
      <w:r w:rsidR="00F00073">
        <w:rPr>
          <w:rFonts w:ascii="Times New Roman" w:hAnsi="Times New Roman" w:cs="Times New Roman"/>
          <w:sz w:val="28"/>
          <w:szCs w:val="28"/>
          <w:lang w:val="uk-UA"/>
        </w:rPr>
        <w:t>художньо</w:t>
      </w:r>
      <w:r>
        <w:rPr>
          <w:rFonts w:ascii="Times New Roman" w:hAnsi="Times New Roman" w:cs="Times New Roman"/>
          <w:sz w:val="28"/>
          <w:szCs w:val="28"/>
          <w:lang w:val="uk-UA"/>
        </w:rPr>
        <w:t>-мистецького</w:t>
      </w:r>
      <w:r w:rsidR="00F00073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0073" w:rsidRPr="00F00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9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0073" w:rsidRPr="00F01914">
        <w:rPr>
          <w:rFonts w:ascii="Times New Roman" w:hAnsi="Times New Roman" w:cs="Times New Roman"/>
          <w:sz w:val="28"/>
          <w:szCs w:val="28"/>
          <w:lang w:val="uk-UA"/>
        </w:rPr>
        <w:t>Ніжинська осінь</w:t>
      </w:r>
      <w:r w:rsidRPr="00F0191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(у мережі Фейсбук</w:t>
      </w:r>
      <w:r w:rsidR="00F00073" w:rsidRPr="00F00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73871C9" w14:textId="77777777" w:rsidR="00F77C65" w:rsidRDefault="00F77C65" w:rsidP="00F77C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Заклади культури, музейні установи продовжують роботу відповідно до вимог карантинного режиму. </w:t>
      </w:r>
    </w:p>
    <w:p w14:paraId="6B71EB1B" w14:textId="77777777" w:rsidR="00D25FC0" w:rsidRDefault="00D25FC0" w:rsidP="00F77C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5568C4" w14:textId="77777777" w:rsidR="00F77C65" w:rsidRDefault="00F77C65" w:rsidP="00F77C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звітний період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Ніжинському краєзнавчому музею імені Івана Спаського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продовжувалася робота з підготовки до проведення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Міжнародних Спаських наукових читань.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 </w:t>
      </w:r>
      <w:r w:rsidR="000A39D3" w:rsidRPr="000A39D3">
        <w:rPr>
          <w:rFonts w:ascii="Times New Roman" w:eastAsia="Calibri" w:hAnsi="Times New Roman" w:cs="Times New Roman"/>
          <w:sz w:val="28"/>
          <w:szCs w:val="28"/>
          <w:lang w:eastAsia="uk-UA"/>
        </w:rPr>
        <w:t>2</w:t>
      </w:r>
      <w:proofErr w:type="gramEnd"/>
      <w:r w:rsidR="000A39D3" w:rsidRPr="000A39D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A39D3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засідання</w:t>
      </w:r>
      <w:proofErr w:type="spellEnd"/>
      <w:r w:rsidR="000A39D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A39D3">
        <w:rPr>
          <w:rFonts w:ascii="Times New Roman" w:eastAsia="Calibri" w:hAnsi="Times New Roman" w:cs="Times New Roman"/>
          <w:sz w:val="28"/>
          <w:szCs w:val="28"/>
          <w:lang w:eastAsia="uk-UA"/>
        </w:rPr>
        <w:t>оргкоміте</w:t>
      </w:r>
      <w:r w:rsidR="000A39D3" w:rsidRPr="000A39D3">
        <w:rPr>
          <w:rFonts w:ascii="Times New Roman" w:eastAsia="Calibri" w:hAnsi="Times New Roman" w:cs="Times New Roman"/>
          <w:sz w:val="28"/>
          <w:szCs w:val="28"/>
          <w:lang w:eastAsia="uk-UA"/>
        </w:rPr>
        <w:t>ту</w:t>
      </w:r>
      <w:proofErr w:type="spellEnd"/>
      <w:r w:rsidR="000A39D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підготовки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Спаських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читань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тематичного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випуску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альманаху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Ніжинська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старовина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» (Дмитренко Н.М., Зозуля С.Ю.)</w:t>
      </w:r>
    </w:p>
    <w:p w14:paraId="43A0E7B7" w14:textId="77777777" w:rsidR="00157B4C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Організовано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пам</w:t>
      </w:r>
      <w:r w:rsidR="000C45C3">
        <w:rPr>
          <w:rFonts w:ascii="Times New Roman" w:eastAsia="Calibri" w:hAnsi="Times New Roman" w:cs="Times New Roman"/>
          <w:sz w:val="28"/>
          <w:szCs w:val="28"/>
          <w:lang w:eastAsia="uk-UA"/>
        </w:rPr>
        <w:t>'</w:t>
      </w:r>
      <w:r w:rsidR="000C45C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знаку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Козацька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гармата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</w:t>
      </w:r>
      <w:r w:rsidRPr="00F62B21">
        <w:rPr>
          <w:rFonts w:ascii="Times New Roman" w:eastAsia="Calibri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Дудченко Г.М.</w:t>
      </w:r>
      <w:r w:rsidRPr="00F62B21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0EE64062" w14:textId="77777777" w:rsidR="00157B4C" w:rsidRPr="000C45C3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3F5222">
        <w:rPr>
          <w:rFonts w:ascii="Times New Roman" w:eastAsia="Calibri" w:hAnsi="Times New Roman" w:cs="Times New Roman"/>
          <w:sz w:val="28"/>
          <w:szCs w:val="28"/>
          <w:lang w:eastAsia="uk-UA"/>
        </w:rPr>
        <w:t>Підготовлено</w:t>
      </w:r>
      <w:proofErr w:type="spellEnd"/>
      <w:r w:rsidRPr="003F522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проведено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 </w:t>
      </w:r>
      <w:proofErr w:type="spellStart"/>
      <w:r w:rsidRPr="003F5222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3F522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методичної</w:t>
      </w:r>
      <w:proofErr w:type="spellEnd"/>
      <w:r w:rsidR="0094517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ради </w:t>
      </w:r>
      <w:proofErr w:type="gramStart"/>
      <w:r w:rsidR="0094517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музею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Дудченко Г.М.,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завідувачі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відділів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  <w:r w:rsidR="000C45C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3240AE78" w14:textId="77777777" w:rsidR="00157B4C" w:rsidRPr="000C45C3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Організовано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стажування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наукового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співробітника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Авраменка Р.С.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відділі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історії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Ніжина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(Зозуля С.Ю.)</w:t>
      </w:r>
      <w:r w:rsidR="000C45C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7671F447" w14:textId="77777777" w:rsidR="00157B4C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збір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документів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замовлення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проекту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Небесної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сотні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11. (Дудченко Г.М., Шульга Л.І.)</w:t>
      </w:r>
    </w:p>
    <w:p w14:paraId="0CB53AF6" w14:textId="77777777" w:rsidR="00157B4C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Заключено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договір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виготовлення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проекту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в. Богушевича, 1. (Дудченко Г.М.)</w:t>
      </w:r>
    </w:p>
    <w:p w14:paraId="1FA3A9E3" w14:textId="77777777" w:rsidR="00157B4C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Організовано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перевезення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меблів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документації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приміщення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музею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адресою</w:t>
      </w:r>
      <w:proofErr w:type="spellEnd"/>
      <w:r w:rsidR="000C45C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в. Богушевича 1. (Д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співробітники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музею)</w:t>
      </w:r>
    </w:p>
    <w:p w14:paraId="64B93DFB" w14:textId="77777777" w:rsidR="00157B4C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Організовано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бір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документів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процедури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закупівлі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спрощену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процедуру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розробці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дизайн-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концепції</w:t>
      </w:r>
      <w:proofErr w:type="spellEnd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>експозиції</w:t>
      </w:r>
      <w:proofErr w:type="spellEnd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>Меморіального</w:t>
      </w:r>
      <w:proofErr w:type="spellEnd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>будинку</w:t>
      </w:r>
      <w:proofErr w:type="spellEnd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-музею </w:t>
      </w:r>
      <w:proofErr w:type="spellStart"/>
      <w:r w:rsidRPr="003C49F6">
        <w:rPr>
          <w:rFonts w:ascii="Times New Roman" w:eastAsia="Calibri" w:hAnsi="Times New Roman" w:cs="Times New Roman"/>
          <w:sz w:val="28"/>
          <w:szCs w:val="28"/>
          <w:lang w:eastAsia="uk-UA"/>
        </w:rPr>
        <w:t>Ю.Лисянського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(Дудченко Г.М.)</w:t>
      </w:r>
    </w:p>
    <w:p w14:paraId="318BC231" w14:textId="77777777" w:rsidR="00157B4C" w:rsidRPr="005C1B95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збір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матеріалів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чергового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випуску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газети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Ніжинські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старожитності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» (Дмитренко Н.М.)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</w:t>
      </w:r>
      <w:r w:rsidRPr="00157B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альманаху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Ніжинська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старовина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» (Зозуля С.Ю.)</w:t>
      </w:r>
    </w:p>
    <w:p w14:paraId="59A59CE1" w14:textId="77777777" w:rsidR="00157B4C" w:rsidRPr="00157B4C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41803DBA" w14:textId="77777777" w:rsidR="00F77C65" w:rsidRPr="00157B4C" w:rsidRDefault="00F77C65" w:rsidP="00F77C65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Протягом місяця здійснювалася наукова роботу згідно індивідуальних наукових планів співробітників.</w:t>
      </w:r>
      <w:r w:rsidR="00157B4C" w:rsidRPr="00157B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Завідуючі та наукові співробітники НКМ ім. І. Спаського протягом звітного місяця 2020 р. працювали над дослідженням наукових тем затверджених Вченою радою музею</w:t>
      </w:r>
      <w:r w:rsidR="00157B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6FCCE82D" w14:textId="77777777" w:rsidR="00157B4C" w:rsidRPr="00157B4C" w:rsidRDefault="00157B4C" w:rsidP="00157B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57B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 рамках виконання цільової програми археологічних досліджень в Ніжині співробітником відділу Пархоменком О. Г. було проведено дослідження в </w:t>
      </w:r>
      <w:proofErr w:type="spellStart"/>
      <w:r w:rsidRPr="00157B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м.Ніжині</w:t>
      </w:r>
      <w:proofErr w:type="spellEnd"/>
      <w:r w:rsidRPr="00157B4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 вул.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Чернігвській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А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саме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викопано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два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шурфи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розмірами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2х2 м.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співробітники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археології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22F3FDDC" w14:textId="77777777" w:rsidR="00F77C65" w:rsidRDefault="000C45C3" w:rsidP="000C4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Організовано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проведено в онлайн-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режимі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Міжнародну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науково-практичну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конференцію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Нові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дослідження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пам’яток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козацької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доби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Україні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» (16 вересня 2020 р.).</w:t>
      </w:r>
      <w:r w:rsidR="00F77C6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Підготовлено тематична збірка  наукових праць </w:t>
      </w:r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Нові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дослідження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пам’яток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козацької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доби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Україні</w:t>
      </w:r>
      <w:proofErr w:type="spellEnd"/>
      <w:r w:rsidR="00F77C65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="00F77C6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055EAFFA" w14:textId="77777777" w:rsidR="00F77C65" w:rsidRDefault="00F77C65" w:rsidP="00F77C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Проведено семінар для співробітників художнього відділу щодо особливостей фондової роботи, правил і методики оформлення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топографічних планів, експозиційних концепцій, правил оформлення нових надходження і їх оформлення (Брязкало Т.В.)</w:t>
      </w:r>
    </w:p>
    <w:p w14:paraId="1C91AF23" w14:textId="77777777" w:rsidR="00157B4C" w:rsidRPr="00194CB1" w:rsidRDefault="00157B4C" w:rsidP="00157B4C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Підготовлено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опубліковано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матеріали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сайту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Ніжин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</w:t>
      </w:r>
      <w:proofErr w:type="gram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СІТІ :</w:t>
      </w:r>
      <w:proofErr w:type="gram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М.Самокиш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гордість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нашого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краю» - І. Радей;</w:t>
      </w:r>
    </w:p>
    <w:p w14:paraId="1BF896BA" w14:textId="77777777" w:rsidR="00157B4C" w:rsidRPr="00194CB1" w:rsidRDefault="00157B4C" w:rsidP="00157B4C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нято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відео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-урок до Дня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козацтва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школярів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ННВК </w:t>
      </w:r>
      <w:proofErr w:type="gram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« Престиж</w:t>
      </w:r>
      <w:proofErr w:type="gram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» -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Р.Желєзко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; </w:t>
      </w:r>
    </w:p>
    <w:p w14:paraId="2ABB1C36" w14:textId="77777777" w:rsidR="00157B4C" w:rsidRPr="00194CB1" w:rsidRDefault="00157B4C" w:rsidP="00157B4C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екскурсій</w:t>
      </w:r>
      <w:proofErr w:type="spellEnd"/>
      <w:r w:rsidR="000C45C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9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Желєзко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– 2 , Л.Руденко – 7)</w:t>
      </w:r>
    </w:p>
    <w:p w14:paraId="673617C2" w14:textId="77777777" w:rsidR="00157B4C" w:rsidRPr="00157B4C" w:rsidRDefault="00157B4C" w:rsidP="00157B4C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Обслуговано</w:t>
      </w:r>
      <w:proofErr w:type="spellEnd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відвідувачів</w:t>
      </w:r>
      <w:proofErr w:type="spellEnd"/>
      <w:r w:rsidR="000C45C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</w:t>
      </w:r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46</w:t>
      </w:r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4CB1">
        <w:rPr>
          <w:rFonts w:ascii="Times New Roman" w:eastAsia="Calibri" w:hAnsi="Times New Roman" w:cs="Times New Roman"/>
          <w:sz w:val="28"/>
          <w:szCs w:val="28"/>
          <w:lang w:eastAsia="uk-UA"/>
        </w:rPr>
        <w:t>чоловік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213A6D02" w14:textId="77777777" w:rsidR="00B37DA3" w:rsidRPr="00B37DA3" w:rsidRDefault="00945177" w:rsidP="0094517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Ніжинський краєзнавчим музеєм імені Івана Спаського та Центральною бібліотекою підготовлено  та</w:t>
      </w:r>
      <w:r w:rsidR="000C45C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проекти на громадський бюджет. </w:t>
      </w:r>
    </w:p>
    <w:p w14:paraId="59749F0C" w14:textId="77777777" w:rsidR="00B37DA3" w:rsidRPr="00B37DA3" w:rsidRDefault="00B37DA3" w:rsidP="00B37D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066779" w14:textId="77777777" w:rsidR="005B2005" w:rsidRDefault="00903655" w:rsidP="00F77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37DA3">
        <w:rPr>
          <w:rFonts w:ascii="Times New Roman" w:hAnsi="Times New Roman" w:cs="Times New Roman"/>
          <w:sz w:val="28"/>
          <w:szCs w:val="28"/>
          <w:lang w:val="uk-UA"/>
        </w:rPr>
        <w:t>За звітний період в Ніжинській ЦБС були оформлені тематичні виставки, викладки літератури, а саме:</w:t>
      </w:r>
    </w:p>
    <w:p w14:paraId="12BC7E2D" w14:textId="77777777" w:rsidR="002F771F" w:rsidRDefault="00903655" w:rsidP="00F77C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2005">
        <w:rPr>
          <w:rFonts w:ascii="Times New Roman" w:hAnsi="Times New Roman"/>
          <w:sz w:val="28"/>
          <w:szCs w:val="28"/>
          <w:lang w:val="uk-UA"/>
        </w:rPr>
        <w:t xml:space="preserve">книжкова виставка «Із </w:t>
      </w:r>
      <w:r w:rsidR="00086C5F">
        <w:rPr>
          <w:rFonts w:ascii="Times New Roman" w:hAnsi="Times New Roman"/>
          <w:sz w:val="28"/>
          <w:szCs w:val="28"/>
          <w:lang w:val="uk-UA"/>
        </w:rPr>
        <w:t xml:space="preserve">сонцем за плечима» (до </w:t>
      </w:r>
      <w:r w:rsidR="005B2005" w:rsidRPr="00423B3F">
        <w:rPr>
          <w:rFonts w:ascii="Times New Roman" w:hAnsi="Times New Roman"/>
          <w:sz w:val="28"/>
          <w:szCs w:val="28"/>
          <w:lang w:val="uk-UA"/>
        </w:rPr>
        <w:t xml:space="preserve">70 </w:t>
      </w:r>
      <w:r w:rsidR="00086C5F">
        <w:rPr>
          <w:rFonts w:ascii="Times New Roman" w:hAnsi="Times New Roman"/>
          <w:sz w:val="28"/>
          <w:szCs w:val="28"/>
          <w:lang w:val="uk-UA"/>
        </w:rPr>
        <w:t>річчя</w:t>
      </w:r>
      <w:r w:rsidR="005B2005" w:rsidRPr="00423B3F">
        <w:rPr>
          <w:rFonts w:ascii="Times New Roman" w:hAnsi="Times New Roman"/>
          <w:sz w:val="28"/>
          <w:szCs w:val="28"/>
          <w:lang w:val="uk-UA"/>
        </w:rPr>
        <w:t xml:space="preserve"> від дня народження В</w:t>
      </w:r>
      <w:r w:rsidR="005B2005">
        <w:rPr>
          <w:rFonts w:ascii="Times New Roman" w:hAnsi="Times New Roman"/>
          <w:sz w:val="28"/>
          <w:szCs w:val="28"/>
          <w:lang w:val="uk-UA"/>
        </w:rPr>
        <w:t>.</w:t>
      </w:r>
      <w:r w:rsidR="005B2005" w:rsidRPr="00423B3F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5B2005">
        <w:rPr>
          <w:rFonts w:ascii="Times New Roman" w:hAnsi="Times New Roman"/>
          <w:sz w:val="28"/>
          <w:szCs w:val="28"/>
          <w:lang w:val="uk-UA"/>
        </w:rPr>
        <w:t>.</w:t>
      </w:r>
      <w:r w:rsidR="005B2005" w:rsidRPr="00423B3F">
        <w:rPr>
          <w:rFonts w:ascii="Times New Roman" w:hAnsi="Times New Roman"/>
          <w:sz w:val="28"/>
          <w:szCs w:val="28"/>
          <w:lang w:val="uk-UA"/>
        </w:rPr>
        <w:t xml:space="preserve"> Лиса (1950),</w:t>
      </w:r>
      <w:r w:rsidR="005B20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005" w:rsidRPr="00423B3F">
        <w:rPr>
          <w:rFonts w:ascii="Times New Roman" w:hAnsi="Times New Roman"/>
          <w:sz w:val="28"/>
          <w:szCs w:val="28"/>
          <w:lang w:val="uk-UA"/>
        </w:rPr>
        <w:t>українського прозаїка</w:t>
      </w:r>
      <w:r w:rsidR="00086C5F">
        <w:rPr>
          <w:rFonts w:ascii="Times New Roman" w:hAnsi="Times New Roman"/>
          <w:sz w:val="28"/>
          <w:szCs w:val="28"/>
          <w:lang w:val="uk-UA"/>
        </w:rPr>
        <w:t>)</w:t>
      </w:r>
      <w:r w:rsidR="005B2005">
        <w:rPr>
          <w:rFonts w:ascii="Times New Roman" w:hAnsi="Times New Roman"/>
          <w:sz w:val="28"/>
          <w:szCs w:val="28"/>
          <w:lang w:val="uk-UA"/>
        </w:rPr>
        <w:t>;</w:t>
      </w:r>
    </w:p>
    <w:p w14:paraId="6441496E" w14:textId="77777777" w:rsidR="005B2005" w:rsidRPr="005B2005" w:rsidRDefault="005B2005" w:rsidP="005B2005">
      <w:pPr>
        <w:pStyle w:val="a5"/>
        <w:snapToGrid w:val="0"/>
        <w:jc w:val="both"/>
      </w:pPr>
      <w:r w:rsidRPr="005B2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5B2005">
        <w:rPr>
          <w:rFonts w:ascii="Times New Roman" w:hAnsi="Times New Roman"/>
          <w:color w:val="000000"/>
          <w:sz w:val="28"/>
          <w:szCs w:val="28"/>
          <w:lang w:val="uk-UA"/>
        </w:rPr>
        <w:t>иставка- вернісаж</w:t>
      </w:r>
      <w:r w:rsidRPr="005B2005">
        <w:rPr>
          <w:rFonts w:ascii="Times New Roman" w:hAnsi="Times New Roman"/>
          <w:color w:val="CE181E"/>
          <w:sz w:val="28"/>
          <w:szCs w:val="28"/>
          <w:lang w:val="uk-UA"/>
        </w:rPr>
        <w:t xml:space="preserve"> </w:t>
      </w:r>
      <w:r w:rsidRPr="005B2005">
        <w:rPr>
          <w:rFonts w:ascii="Times New Roman" w:hAnsi="Times New Roman"/>
          <w:sz w:val="28"/>
          <w:szCs w:val="28"/>
          <w:lang w:val="uk-UA"/>
        </w:rPr>
        <w:t xml:space="preserve">«Майстер батального жанру» </w:t>
      </w:r>
      <w:r>
        <w:rPr>
          <w:rFonts w:ascii="Times New Roman" w:hAnsi="Times New Roman"/>
          <w:sz w:val="28"/>
          <w:szCs w:val="28"/>
          <w:lang w:val="uk-UA"/>
        </w:rPr>
        <w:t xml:space="preserve">(до 160  річчя  від дня </w:t>
      </w:r>
      <w:r w:rsidRPr="005B2005">
        <w:rPr>
          <w:rFonts w:ascii="Times New Roman" w:hAnsi="Times New Roman"/>
          <w:sz w:val="28"/>
          <w:szCs w:val="28"/>
          <w:lang w:val="uk-UA"/>
        </w:rPr>
        <w:t xml:space="preserve">народження </w:t>
      </w:r>
      <w:proofErr w:type="spellStart"/>
      <w:r w:rsidRPr="005B2005">
        <w:rPr>
          <w:rFonts w:ascii="Times New Roman" w:hAnsi="Times New Roman"/>
          <w:sz w:val="28"/>
          <w:szCs w:val="28"/>
          <w:lang w:val="uk-UA"/>
        </w:rPr>
        <w:t>М.С.Самокиша</w:t>
      </w:r>
      <w:proofErr w:type="spellEnd"/>
      <w:r w:rsidRPr="005B2005">
        <w:rPr>
          <w:rFonts w:ascii="Times New Roman" w:hAnsi="Times New Roman"/>
          <w:sz w:val="28"/>
          <w:szCs w:val="28"/>
          <w:lang w:val="uk-UA"/>
        </w:rPr>
        <w:t xml:space="preserve"> (1860 – 1944), ви</w:t>
      </w:r>
      <w:r w:rsidR="00903655">
        <w:rPr>
          <w:rFonts w:ascii="Times New Roman" w:hAnsi="Times New Roman"/>
          <w:sz w:val="28"/>
          <w:szCs w:val="28"/>
          <w:lang w:val="uk-UA"/>
        </w:rPr>
        <w:t>датного українського художника,</w:t>
      </w:r>
      <w:r w:rsidRPr="005B2005">
        <w:rPr>
          <w:rFonts w:ascii="Times New Roman" w:hAnsi="Times New Roman"/>
          <w:sz w:val="28"/>
          <w:szCs w:val="28"/>
          <w:lang w:val="uk-UA"/>
        </w:rPr>
        <w:t xml:space="preserve"> баталіста, анімаліста, графіка,уродженця Ніжина)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7AAECEF" w14:textId="77777777" w:rsidR="005B2005" w:rsidRDefault="005B2005" w:rsidP="00903655">
      <w:pPr>
        <w:spacing w:after="0" w:line="240" w:lineRule="auto"/>
        <w:ind w:left="1559" w:hanging="155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документально-інформаційна виставка «Рокам ніколи пам’яті не стерти»;</w:t>
      </w:r>
    </w:p>
    <w:p w14:paraId="33505CD9" w14:textId="77777777" w:rsidR="005B2005" w:rsidRDefault="005B2005" w:rsidP="009036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052F6">
        <w:rPr>
          <w:rFonts w:ascii="Times New Roman" w:hAnsi="Times New Roman"/>
          <w:sz w:val="28"/>
          <w:szCs w:val="28"/>
          <w:lang w:val="uk-UA"/>
        </w:rPr>
        <w:t xml:space="preserve">иставка-календар знаменних дат міста   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>«Великий баталіст»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86C5F">
        <w:rPr>
          <w:rFonts w:ascii="Times New Roman" w:hAnsi="Times New Roman"/>
          <w:bCs/>
          <w:sz w:val="28"/>
          <w:szCs w:val="28"/>
          <w:lang w:val="uk-UA"/>
        </w:rPr>
        <w:t>(до 160 річчя від дня народження М.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86C5F">
        <w:rPr>
          <w:rFonts w:ascii="Times New Roman" w:hAnsi="Times New Roman"/>
          <w:bCs/>
          <w:sz w:val="28"/>
          <w:szCs w:val="28"/>
          <w:lang w:val="uk-UA"/>
        </w:rPr>
        <w:t>С.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>Самокиш</w:t>
      </w:r>
      <w:r w:rsidR="00086C5F"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End"/>
      <w:r w:rsidRPr="00D052F6">
        <w:rPr>
          <w:rFonts w:ascii="Times New Roman" w:hAnsi="Times New Roman"/>
          <w:bCs/>
          <w:sz w:val="28"/>
          <w:szCs w:val="28"/>
          <w:lang w:val="uk-UA"/>
        </w:rPr>
        <w:t xml:space="preserve"> (1860–1944), художник</w:t>
      </w:r>
      <w:r w:rsidR="00086C5F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>-баталіст</w:t>
      </w:r>
      <w:r w:rsidR="00086C5F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>, анімаліст</w:t>
      </w:r>
      <w:r w:rsidR="00086C5F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>, графік</w:t>
      </w:r>
      <w:r w:rsidR="00086C5F">
        <w:rPr>
          <w:rFonts w:ascii="Times New Roman" w:hAnsi="Times New Roman"/>
          <w:bCs/>
          <w:sz w:val="28"/>
          <w:szCs w:val="28"/>
          <w:lang w:val="uk-UA"/>
        </w:rPr>
        <w:t>а, громадського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 xml:space="preserve"> діяч</w:t>
      </w:r>
      <w:r w:rsidR="00086C5F">
        <w:rPr>
          <w:rFonts w:ascii="Times New Roman" w:hAnsi="Times New Roman"/>
          <w:bCs/>
          <w:sz w:val="28"/>
          <w:szCs w:val="28"/>
          <w:lang w:val="uk-UA"/>
        </w:rPr>
        <w:t>а.  Уродженця</w:t>
      </w:r>
      <w:r w:rsidRPr="00D052F6">
        <w:rPr>
          <w:rFonts w:ascii="Times New Roman" w:hAnsi="Times New Roman"/>
          <w:bCs/>
          <w:sz w:val="28"/>
          <w:szCs w:val="28"/>
          <w:lang w:val="uk-UA"/>
        </w:rPr>
        <w:t xml:space="preserve"> Ніжина)</w:t>
      </w:r>
      <w:r w:rsidR="00B671AA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2D06CA5F" w14:textId="77777777" w:rsidR="005B2005" w:rsidRPr="007B1211" w:rsidRDefault="00B671AA" w:rsidP="00B671AA">
      <w:pPr>
        <w:pStyle w:val="a5"/>
        <w:snapToGrid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="005B2005">
        <w:rPr>
          <w:rFonts w:ascii="Times New Roman" w:hAnsi="Times New Roman"/>
          <w:sz w:val="28"/>
          <w:szCs w:val="28"/>
          <w:lang w:val="uk-UA"/>
        </w:rPr>
        <w:t>ітературні виставки-</w:t>
      </w:r>
      <w:r w:rsidR="005B2005" w:rsidRPr="007B1211">
        <w:rPr>
          <w:rFonts w:ascii="Times New Roman" w:hAnsi="Times New Roman"/>
          <w:sz w:val="28"/>
          <w:szCs w:val="28"/>
          <w:lang w:val="uk-UA"/>
        </w:rPr>
        <w:t>календарі</w:t>
      </w:r>
      <w:r w:rsidR="005B20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005" w:rsidRPr="007B1211">
        <w:rPr>
          <w:rFonts w:ascii="Times New Roman" w:hAnsi="Times New Roman"/>
          <w:sz w:val="28"/>
          <w:szCs w:val="28"/>
          <w:lang w:val="uk-UA"/>
        </w:rPr>
        <w:t>«Д. І.</w:t>
      </w:r>
      <w:r w:rsidR="005B2005" w:rsidRPr="007B1211">
        <w:rPr>
          <w:rFonts w:ascii="Times New Roman" w:hAnsi="Times New Roman"/>
          <w:sz w:val="28"/>
          <w:szCs w:val="28"/>
        </w:rPr>
        <w:t> </w:t>
      </w:r>
      <w:r w:rsidR="005B2005" w:rsidRPr="007B1211">
        <w:rPr>
          <w:rFonts w:ascii="Times New Roman" w:hAnsi="Times New Roman"/>
          <w:bCs/>
          <w:sz w:val="28"/>
          <w:szCs w:val="28"/>
          <w:lang w:val="uk-UA"/>
        </w:rPr>
        <w:t>Яворницький</w:t>
      </w:r>
      <w:r w:rsidR="005B2005" w:rsidRPr="007B1211">
        <w:rPr>
          <w:rFonts w:ascii="Times New Roman" w:hAnsi="Times New Roman"/>
          <w:sz w:val="28"/>
          <w:szCs w:val="28"/>
        </w:rPr>
        <w:t> </w:t>
      </w:r>
      <w:r w:rsidR="005B2005" w:rsidRPr="007B1211">
        <w:rPr>
          <w:rFonts w:ascii="Times New Roman" w:hAnsi="Times New Roman"/>
          <w:sz w:val="28"/>
          <w:szCs w:val="28"/>
          <w:lang w:val="uk-UA"/>
        </w:rPr>
        <w:t>– дослідник українського козацтва»</w:t>
      </w:r>
      <w:r w:rsidR="005B20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005" w:rsidRPr="007B1211">
        <w:rPr>
          <w:rFonts w:ascii="Times New Roman" w:hAnsi="Times New Roman"/>
          <w:sz w:val="28"/>
          <w:szCs w:val="28"/>
          <w:lang w:val="uk-UA"/>
        </w:rPr>
        <w:t>(6 листопада - 165 років від дня народження Дмитра Івановича Яворницького (1855-1940), прозаїка, історика, дослідника українського козацтва, археолога, етнографа)</w:t>
      </w:r>
      <w:r w:rsidR="00903655">
        <w:rPr>
          <w:rFonts w:ascii="Times New Roman" w:hAnsi="Times New Roman"/>
          <w:sz w:val="28"/>
          <w:szCs w:val="28"/>
          <w:lang w:val="uk-UA"/>
        </w:rPr>
        <w:t>.</w:t>
      </w:r>
    </w:p>
    <w:p w14:paraId="788E7AAC" w14:textId="77777777" w:rsidR="005B2005" w:rsidRPr="005B2005" w:rsidRDefault="005B2005" w:rsidP="005B200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05025D" w14:textId="77777777" w:rsidR="00945177" w:rsidRDefault="00945177" w:rsidP="00945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37DA3">
        <w:rPr>
          <w:rFonts w:ascii="Times New Roman" w:hAnsi="Times New Roman" w:cs="Times New Roman"/>
          <w:sz w:val="28"/>
          <w:szCs w:val="28"/>
          <w:lang w:val="uk-UA"/>
        </w:rPr>
        <w:t>За звітний період у міському Будинку культури керівники народних та зразкових аматорських колективів продовжують готу</w:t>
      </w:r>
      <w:r>
        <w:rPr>
          <w:rFonts w:ascii="Times New Roman" w:hAnsi="Times New Roman" w:cs="Times New Roman"/>
          <w:sz w:val="28"/>
          <w:szCs w:val="28"/>
          <w:lang w:val="uk-UA"/>
        </w:rPr>
        <w:t>вати відео матеріали та документи</w:t>
      </w:r>
      <w:r w:rsidRPr="00B37DA3">
        <w:rPr>
          <w:rFonts w:ascii="Times New Roman" w:hAnsi="Times New Roman" w:cs="Times New Roman"/>
          <w:sz w:val="28"/>
          <w:szCs w:val="28"/>
          <w:lang w:val="uk-UA"/>
        </w:rPr>
        <w:t xml:space="preserve"> на підтвердження звання “народний” та “зразковий”;</w:t>
      </w:r>
    </w:p>
    <w:p w14:paraId="1438503A" w14:textId="77777777" w:rsidR="00945177" w:rsidRPr="00B37DA3" w:rsidRDefault="00945177" w:rsidP="00945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DA3">
        <w:rPr>
          <w:rFonts w:ascii="Times New Roman" w:hAnsi="Times New Roman" w:cs="Times New Roman"/>
          <w:sz w:val="28"/>
          <w:szCs w:val="28"/>
          <w:lang w:val="uk-UA"/>
        </w:rPr>
        <w:t>у фойє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B37DA3">
        <w:rPr>
          <w:rFonts w:ascii="Times New Roman" w:hAnsi="Times New Roman" w:cs="Times New Roman"/>
          <w:sz w:val="28"/>
          <w:szCs w:val="28"/>
          <w:lang w:val="uk-UA"/>
        </w:rPr>
        <w:t xml:space="preserve"> концертній залі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продовжуються</w:t>
      </w:r>
      <w:r w:rsidRPr="00B37DA3">
        <w:rPr>
          <w:rFonts w:ascii="Times New Roman" w:hAnsi="Times New Roman" w:cs="Times New Roman"/>
          <w:sz w:val="28"/>
          <w:szCs w:val="28"/>
          <w:lang w:val="uk-UA"/>
        </w:rPr>
        <w:t xml:space="preserve"> ремо</w:t>
      </w:r>
      <w:r>
        <w:rPr>
          <w:rFonts w:ascii="Times New Roman" w:hAnsi="Times New Roman" w:cs="Times New Roman"/>
          <w:sz w:val="28"/>
          <w:szCs w:val="28"/>
          <w:lang w:val="uk-UA"/>
        </w:rPr>
        <w:t>нтні роботи.</w:t>
      </w:r>
    </w:p>
    <w:p w14:paraId="4F6A7B84" w14:textId="77777777" w:rsidR="00B37DA3" w:rsidRPr="00B37DA3" w:rsidRDefault="00B37DA3" w:rsidP="00F77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14481" w14:textId="77777777" w:rsidR="002D7682" w:rsidRDefault="00F77C65" w:rsidP="00F77C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Протягом місяця в школах естетичного виховання( Ніжинська дитяча хореографічна школа, Ніжинська дитяча музична школа) організовано навчально-виховний  процес в умовах карантину.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14:paraId="087DE2A2" w14:textId="77777777" w:rsidR="00F77C65" w:rsidRDefault="00F77C65" w:rsidP="00F77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606C0531" w14:textId="77777777" w:rsidR="00F77C65" w:rsidRDefault="00F77C65" w:rsidP="00F77C6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</w:t>
      </w:r>
    </w:p>
    <w:p w14:paraId="2B100650" w14:textId="77777777" w:rsidR="00F77C65" w:rsidRDefault="00F77C65" w:rsidP="00F77C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управління</w:t>
      </w:r>
    </w:p>
    <w:p w14:paraId="20CEF8EA" w14:textId="77777777" w:rsidR="00F77C65" w:rsidRDefault="00F77C65" w:rsidP="00F77C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і туризму                                                                                 Т.БАССАК</w:t>
      </w:r>
    </w:p>
    <w:p w14:paraId="3F2FF848" w14:textId="77777777" w:rsidR="00F77C65" w:rsidRDefault="00F77C65" w:rsidP="00F77C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E54C2BD" w14:textId="77777777" w:rsidR="00F77C65" w:rsidRDefault="00F77C65" w:rsidP="00F77C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BFABAC" w14:textId="77777777" w:rsidR="00F77C65" w:rsidRDefault="00F77C65" w:rsidP="00F77C65">
      <w:pPr>
        <w:rPr>
          <w:lang w:val="uk-UA"/>
        </w:rPr>
      </w:pPr>
    </w:p>
    <w:p w14:paraId="4829A540" w14:textId="77777777" w:rsidR="0034025C" w:rsidRPr="00F77C65" w:rsidRDefault="00967F58">
      <w:pPr>
        <w:rPr>
          <w:lang w:val="uk-UA"/>
        </w:rPr>
      </w:pPr>
    </w:p>
    <w:sectPr w:rsidR="0034025C" w:rsidRPr="00F77C65" w:rsidSect="0026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0F48"/>
    <w:multiLevelType w:val="hybridMultilevel"/>
    <w:tmpl w:val="B67E89AE"/>
    <w:lvl w:ilvl="0" w:tplc="3DA07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65"/>
    <w:rsid w:val="00086C5F"/>
    <w:rsid w:val="000A39D3"/>
    <w:rsid w:val="000C45C3"/>
    <w:rsid w:val="00157B4C"/>
    <w:rsid w:val="001C2333"/>
    <w:rsid w:val="002247B5"/>
    <w:rsid w:val="00260C5D"/>
    <w:rsid w:val="002D7682"/>
    <w:rsid w:val="002F771F"/>
    <w:rsid w:val="00303175"/>
    <w:rsid w:val="00314B0E"/>
    <w:rsid w:val="00386B50"/>
    <w:rsid w:val="005B2005"/>
    <w:rsid w:val="0068533D"/>
    <w:rsid w:val="008E7D0C"/>
    <w:rsid w:val="00903655"/>
    <w:rsid w:val="00945177"/>
    <w:rsid w:val="00967F58"/>
    <w:rsid w:val="00AD345F"/>
    <w:rsid w:val="00B37DA3"/>
    <w:rsid w:val="00B62733"/>
    <w:rsid w:val="00B669E6"/>
    <w:rsid w:val="00B671AA"/>
    <w:rsid w:val="00D25FC0"/>
    <w:rsid w:val="00D44A99"/>
    <w:rsid w:val="00DF56F5"/>
    <w:rsid w:val="00E511EB"/>
    <w:rsid w:val="00F00073"/>
    <w:rsid w:val="00F01914"/>
    <w:rsid w:val="00F77C65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1A17"/>
  <w15:docId w15:val="{379A34E6-A032-493A-B421-8B133D76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65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03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6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E5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317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customStyle="1" w:styleId="a5">
    <w:name w:val="Содержимое таблицы"/>
    <w:basedOn w:val="a"/>
    <w:rsid w:val="005B200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4508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2020-10-29T10:12:00Z</cp:lastPrinted>
  <dcterms:created xsi:type="dcterms:W3CDTF">2020-11-10T08:33:00Z</dcterms:created>
  <dcterms:modified xsi:type="dcterms:W3CDTF">2020-11-10T08:33:00Z</dcterms:modified>
</cp:coreProperties>
</file>