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D32" w:rsidRPr="000949D5" w:rsidRDefault="003E1D32" w:rsidP="003E1D32">
      <w:pPr>
        <w:jc w:val="center"/>
        <w:rPr>
          <w:rFonts w:ascii="Calibri" w:hAnsi="Calibri" w:cs="Calibri"/>
          <w:i/>
          <w:sz w:val="20"/>
        </w:rPr>
      </w:pPr>
      <w:r w:rsidRPr="000949D5">
        <w:rPr>
          <w:rFonts w:ascii="Tms Rmn" w:hAnsi="Tms Rmn" w:cs="Tms Rmn"/>
          <w:i/>
          <w:noProof/>
        </w:rPr>
        <w:drawing>
          <wp:inline distT="0" distB="0" distL="0" distR="0" wp14:anchorId="39E9EFE9" wp14:editId="5EA5947C">
            <wp:extent cx="485775" cy="600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rsidR="003E1D32" w:rsidRPr="000949D5" w:rsidRDefault="003E1D32" w:rsidP="003E1D32">
      <w:pPr>
        <w:jc w:val="center"/>
        <w:rPr>
          <w:rFonts w:ascii="Calibri" w:hAnsi="Calibri" w:cs="Calibri"/>
          <w:sz w:val="20"/>
        </w:rPr>
      </w:pPr>
    </w:p>
    <w:p w:rsidR="003E1D32" w:rsidRPr="00DC465C" w:rsidRDefault="003E1D32" w:rsidP="003A3BF2">
      <w:pPr>
        <w:ind w:left="4248" w:firstLine="708"/>
        <w:rPr>
          <w:b/>
          <w:sz w:val="28"/>
          <w:szCs w:val="28"/>
          <w:lang w:val="uk-UA"/>
        </w:rPr>
      </w:pPr>
      <w:r w:rsidRPr="000949D5">
        <w:rPr>
          <w:b/>
          <w:sz w:val="28"/>
          <w:szCs w:val="28"/>
        </w:rPr>
        <w:t>УКРАЇНА</w:t>
      </w:r>
    </w:p>
    <w:p w:rsidR="003E1D32" w:rsidRPr="000949D5" w:rsidRDefault="003E1D32" w:rsidP="003E1D32">
      <w:pPr>
        <w:jc w:val="center"/>
        <w:rPr>
          <w:b/>
          <w:sz w:val="28"/>
          <w:szCs w:val="28"/>
          <w:lang w:val="uk-UA"/>
        </w:rPr>
      </w:pPr>
      <w:r w:rsidRPr="000949D5">
        <w:rPr>
          <w:b/>
          <w:sz w:val="28"/>
          <w:szCs w:val="28"/>
        </w:rPr>
        <w:t>ЧЕРНІГІВСЬКА ОБЛАСТЬ</w:t>
      </w:r>
    </w:p>
    <w:p w:rsidR="003E1D32" w:rsidRPr="000949D5" w:rsidRDefault="003E1D32" w:rsidP="003E1D32">
      <w:pPr>
        <w:jc w:val="center"/>
        <w:rPr>
          <w:b/>
          <w:sz w:val="28"/>
          <w:lang w:val="uk-UA"/>
        </w:rPr>
      </w:pPr>
      <w:r w:rsidRPr="000949D5">
        <w:rPr>
          <w:b/>
          <w:sz w:val="28"/>
        </w:rPr>
        <w:t>Н І Ж И Н С Ь К А    М І С Ь К А    Р А Д А</w:t>
      </w:r>
    </w:p>
    <w:p w:rsidR="003E1D32" w:rsidRPr="000949D5" w:rsidRDefault="003E1D32" w:rsidP="003E1D32">
      <w:pPr>
        <w:jc w:val="center"/>
        <w:rPr>
          <w:b/>
        </w:rPr>
      </w:pPr>
      <w:r w:rsidRPr="000949D5">
        <w:rPr>
          <w:b/>
          <w:sz w:val="32"/>
          <w:szCs w:val="32"/>
        </w:rPr>
        <w:t>В И К О Н А В Ч И Й    К О М І Т Е Т</w:t>
      </w:r>
    </w:p>
    <w:p w:rsidR="003E1D32" w:rsidRPr="000949D5" w:rsidRDefault="003E1D32" w:rsidP="003E1D32">
      <w:pPr>
        <w:jc w:val="center"/>
        <w:rPr>
          <w:b/>
          <w:sz w:val="28"/>
          <w:szCs w:val="40"/>
          <w:lang w:val="uk-UA"/>
        </w:rPr>
      </w:pPr>
    </w:p>
    <w:p w:rsidR="003E1D32" w:rsidRPr="000949D5" w:rsidRDefault="003E1D32" w:rsidP="003E1D32">
      <w:pPr>
        <w:jc w:val="center"/>
        <w:rPr>
          <w:b/>
          <w:sz w:val="28"/>
          <w:szCs w:val="28"/>
        </w:rPr>
      </w:pPr>
      <w:r w:rsidRPr="000949D5">
        <w:rPr>
          <w:b/>
          <w:sz w:val="40"/>
          <w:szCs w:val="40"/>
        </w:rPr>
        <w:t xml:space="preserve">Р І Ш Е Н </w:t>
      </w:r>
      <w:proofErr w:type="spellStart"/>
      <w:r w:rsidRPr="000949D5">
        <w:rPr>
          <w:b/>
          <w:sz w:val="40"/>
          <w:szCs w:val="40"/>
        </w:rPr>
        <w:t>Н</w:t>
      </w:r>
      <w:proofErr w:type="spellEnd"/>
      <w:r w:rsidRPr="000949D5">
        <w:rPr>
          <w:b/>
          <w:sz w:val="40"/>
          <w:szCs w:val="40"/>
        </w:rPr>
        <w:t xml:space="preserve"> Я</w:t>
      </w:r>
    </w:p>
    <w:p w:rsidR="003E1D32" w:rsidRPr="000949D5" w:rsidRDefault="003E1D32" w:rsidP="003E1D32">
      <w:pPr>
        <w:rPr>
          <w:sz w:val="28"/>
          <w:szCs w:val="28"/>
          <w:lang w:val="uk-UA"/>
        </w:rPr>
      </w:pPr>
    </w:p>
    <w:p w:rsidR="003E1D32" w:rsidRPr="000949D5" w:rsidRDefault="003A3BF2" w:rsidP="003E1D32">
      <w:pPr>
        <w:ind w:firstLine="0"/>
        <w:rPr>
          <w:sz w:val="28"/>
          <w:szCs w:val="28"/>
          <w:lang w:val="uk-UA"/>
        </w:rPr>
      </w:pPr>
      <w:r>
        <w:rPr>
          <w:sz w:val="28"/>
          <w:szCs w:val="28"/>
          <w:lang w:val="uk-UA"/>
        </w:rPr>
        <w:t>в</w:t>
      </w:r>
      <w:r w:rsidR="003E1D32" w:rsidRPr="000949D5">
        <w:rPr>
          <w:sz w:val="28"/>
          <w:szCs w:val="28"/>
          <w:lang w:val="uk-UA"/>
        </w:rPr>
        <w:t xml:space="preserve">ід   </w:t>
      </w:r>
      <w:r>
        <w:rPr>
          <w:sz w:val="28"/>
          <w:szCs w:val="28"/>
          <w:lang w:val="uk-UA"/>
        </w:rPr>
        <w:t>22 жовтня 2020 року</w:t>
      </w:r>
      <w:r w:rsidR="003E1D32" w:rsidRPr="000949D5">
        <w:rPr>
          <w:sz w:val="28"/>
          <w:szCs w:val="28"/>
          <w:lang w:val="uk-UA"/>
        </w:rPr>
        <w:t xml:space="preserve">                  </w:t>
      </w:r>
      <w:r w:rsidR="000949D5">
        <w:rPr>
          <w:sz w:val="28"/>
          <w:szCs w:val="28"/>
          <w:lang w:val="uk-UA"/>
        </w:rPr>
        <w:t xml:space="preserve">   </w:t>
      </w:r>
      <w:r w:rsidR="003E1D32" w:rsidRPr="000949D5">
        <w:rPr>
          <w:sz w:val="28"/>
          <w:szCs w:val="28"/>
          <w:lang w:val="uk-UA"/>
        </w:rPr>
        <w:t xml:space="preserve"> </w:t>
      </w:r>
      <w:r w:rsidR="00873951">
        <w:rPr>
          <w:sz w:val="28"/>
          <w:szCs w:val="28"/>
          <w:lang w:val="uk-UA"/>
        </w:rPr>
        <w:t xml:space="preserve">     </w:t>
      </w:r>
      <w:r>
        <w:rPr>
          <w:sz w:val="28"/>
          <w:szCs w:val="28"/>
          <w:lang w:val="uk-UA"/>
        </w:rPr>
        <w:t xml:space="preserve"> </w:t>
      </w:r>
      <w:r w:rsidR="003E1D32" w:rsidRPr="000949D5">
        <w:rPr>
          <w:sz w:val="28"/>
          <w:szCs w:val="28"/>
          <w:lang w:val="uk-UA"/>
        </w:rPr>
        <w:t>м. Ніжин</w:t>
      </w:r>
      <w:r w:rsidR="003E1D32" w:rsidRPr="000949D5">
        <w:rPr>
          <w:sz w:val="28"/>
          <w:szCs w:val="28"/>
          <w:lang w:val="uk-UA"/>
        </w:rPr>
        <w:tab/>
        <w:t xml:space="preserve">                                 </w:t>
      </w:r>
      <w:r w:rsidR="00873951">
        <w:rPr>
          <w:sz w:val="28"/>
          <w:szCs w:val="28"/>
          <w:lang w:val="uk-UA"/>
        </w:rPr>
        <w:t xml:space="preserve">      </w:t>
      </w:r>
      <w:r w:rsidR="003E1D32" w:rsidRPr="000949D5">
        <w:rPr>
          <w:sz w:val="28"/>
          <w:szCs w:val="28"/>
          <w:lang w:val="uk-UA"/>
        </w:rPr>
        <w:t xml:space="preserve"> № </w:t>
      </w:r>
      <w:r>
        <w:rPr>
          <w:sz w:val="28"/>
          <w:szCs w:val="28"/>
          <w:lang w:val="uk-UA"/>
        </w:rPr>
        <w:t>396</w:t>
      </w:r>
      <w:bookmarkStart w:id="0" w:name="_GoBack"/>
      <w:bookmarkEnd w:id="0"/>
    </w:p>
    <w:p w:rsidR="003E1D32" w:rsidRPr="000949D5" w:rsidRDefault="003E1D32" w:rsidP="003E1D32">
      <w:pPr>
        <w:ind w:firstLine="0"/>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E1D32" w:rsidRPr="000949D5" w:rsidTr="00193E05">
        <w:tc>
          <w:tcPr>
            <w:tcW w:w="4820" w:type="dxa"/>
          </w:tcPr>
          <w:p w:rsidR="00C03318" w:rsidRDefault="003E1D32" w:rsidP="00193E05">
            <w:pPr>
              <w:ind w:firstLine="0"/>
              <w:jc w:val="left"/>
              <w:rPr>
                <w:sz w:val="28"/>
                <w:szCs w:val="28"/>
                <w:lang w:val="uk-UA"/>
              </w:rPr>
            </w:pPr>
            <w:r w:rsidRPr="00C866FC">
              <w:rPr>
                <w:sz w:val="28"/>
                <w:szCs w:val="28"/>
                <w:lang w:val="uk-UA"/>
              </w:rPr>
              <w:t>Про приватизацію нежитлової будівлі</w:t>
            </w:r>
            <w:r w:rsidR="00B619E1">
              <w:rPr>
                <w:sz w:val="28"/>
                <w:szCs w:val="28"/>
                <w:lang w:val="uk-UA"/>
              </w:rPr>
              <w:t xml:space="preserve"> «лазня»</w:t>
            </w:r>
            <w:r w:rsidRPr="00C866FC">
              <w:rPr>
                <w:sz w:val="28"/>
                <w:szCs w:val="28"/>
                <w:lang w:val="uk-UA"/>
              </w:rPr>
              <w:t xml:space="preserve">, що розташована за адресою: </w:t>
            </w:r>
            <w:r w:rsidR="00C03318">
              <w:rPr>
                <w:sz w:val="28"/>
                <w:szCs w:val="28"/>
                <w:lang w:val="uk-UA"/>
              </w:rPr>
              <w:t>Чернігівська область, місто</w:t>
            </w:r>
            <w:r w:rsidRPr="00C866FC">
              <w:rPr>
                <w:sz w:val="28"/>
                <w:szCs w:val="28"/>
                <w:lang w:val="uk-UA"/>
              </w:rPr>
              <w:t xml:space="preserve"> Ніжин, вул</w:t>
            </w:r>
            <w:r w:rsidR="008F3F90">
              <w:rPr>
                <w:sz w:val="28"/>
                <w:szCs w:val="28"/>
                <w:lang w:val="uk-UA"/>
              </w:rPr>
              <w:t>иця</w:t>
            </w:r>
            <w:r w:rsidRPr="00C866FC">
              <w:rPr>
                <w:sz w:val="28"/>
                <w:szCs w:val="28"/>
                <w:lang w:val="uk-UA"/>
              </w:rPr>
              <w:t xml:space="preserve"> </w:t>
            </w:r>
            <w:r w:rsidR="00B619E1">
              <w:rPr>
                <w:sz w:val="28"/>
                <w:szCs w:val="28"/>
                <w:lang w:val="uk-UA"/>
              </w:rPr>
              <w:t>Козача</w:t>
            </w:r>
            <w:r w:rsidRPr="00C866FC">
              <w:rPr>
                <w:sz w:val="28"/>
                <w:szCs w:val="28"/>
                <w:lang w:val="uk-UA"/>
              </w:rPr>
              <w:t xml:space="preserve">, будинок </w:t>
            </w:r>
            <w:r w:rsidR="00B619E1">
              <w:rPr>
                <w:sz w:val="28"/>
                <w:szCs w:val="28"/>
                <w:lang w:val="uk-UA"/>
              </w:rPr>
              <w:t>3</w:t>
            </w:r>
            <w:r w:rsidRPr="00C866FC">
              <w:rPr>
                <w:sz w:val="28"/>
                <w:szCs w:val="28"/>
                <w:lang w:val="uk-UA"/>
              </w:rPr>
              <w:t xml:space="preserve">, </w:t>
            </w:r>
          </w:p>
          <w:p w:rsidR="003E1D32" w:rsidRPr="00C866FC" w:rsidRDefault="003E1D32" w:rsidP="00193E05">
            <w:pPr>
              <w:ind w:firstLine="0"/>
              <w:jc w:val="left"/>
              <w:rPr>
                <w:sz w:val="28"/>
                <w:szCs w:val="28"/>
                <w:lang w:val="uk-UA"/>
              </w:rPr>
            </w:pPr>
            <w:r w:rsidRPr="00C866FC">
              <w:rPr>
                <w:sz w:val="28"/>
                <w:szCs w:val="28"/>
                <w:lang w:val="uk-UA"/>
              </w:rPr>
              <w:t>шляхом викупу</w:t>
            </w:r>
          </w:p>
          <w:p w:rsidR="003E1D32" w:rsidRPr="000949D5" w:rsidRDefault="003E1D32" w:rsidP="00193E05">
            <w:pPr>
              <w:ind w:firstLine="0"/>
              <w:jc w:val="left"/>
              <w:rPr>
                <w:i/>
                <w:sz w:val="28"/>
                <w:szCs w:val="28"/>
                <w:lang w:val="uk-UA"/>
              </w:rPr>
            </w:pPr>
          </w:p>
        </w:tc>
      </w:tr>
    </w:tbl>
    <w:p w:rsidR="003E1D32" w:rsidRPr="00CB15BE" w:rsidRDefault="003E1D32" w:rsidP="003E1D32">
      <w:pPr>
        <w:ind w:firstLine="708"/>
        <w:rPr>
          <w:sz w:val="28"/>
          <w:szCs w:val="28"/>
          <w:lang w:val="uk-UA"/>
        </w:rPr>
      </w:pPr>
      <w:bookmarkStart w:id="1" w:name="_Hlk54192983"/>
      <w:r w:rsidRPr="00C866FC">
        <w:rPr>
          <w:sz w:val="28"/>
          <w:szCs w:val="28"/>
          <w:lang w:val="uk-UA"/>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w:t>
      </w:r>
      <w:r w:rsidRPr="000949D5">
        <w:rPr>
          <w:i/>
          <w:sz w:val="28"/>
          <w:szCs w:val="28"/>
          <w:lang w:val="uk-UA"/>
        </w:rPr>
        <w:t xml:space="preserve"> </w:t>
      </w:r>
      <w:r w:rsidR="00C96B79" w:rsidRPr="00393CAA">
        <w:rPr>
          <w:sz w:val="28"/>
          <w:szCs w:val="28"/>
          <w:lang w:val="uk-UA"/>
        </w:rPr>
        <w:t>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w:t>
      </w:r>
      <w:r w:rsidR="00C96B79" w:rsidRPr="00393CAA">
        <w:rPr>
          <w:i/>
          <w:sz w:val="28"/>
          <w:szCs w:val="28"/>
          <w:lang w:val="uk-UA"/>
        </w:rPr>
        <w:t xml:space="preserve"> </w:t>
      </w:r>
      <w:r w:rsidRPr="006C526E">
        <w:rPr>
          <w:sz w:val="28"/>
          <w:szCs w:val="28"/>
          <w:lang w:val="uk-UA"/>
        </w:rPr>
        <w:t>Рішення Ніжинської міської ради від 2</w:t>
      </w:r>
      <w:r w:rsidR="00314BDA" w:rsidRPr="006C526E">
        <w:rPr>
          <w:sz w:val="28"/>
          <w:szCs w:val="28"/>
          <w:lang w:val="uk-UA"/>
        </w:rPr>
        <w:t>7</w:t>
      </w:r>
      <w:r w:rsidRPr="006C526E">
        <w:rPr>
          <w:sz w:val="28"/>
          <w:szCs w:val="28"/>
          <w:lang w:val="uk-UA"/>
        </w:rPr>
        <w:t xml:space="preserve"> </w:t>
      </w:r>
      <w:r w:rsidR="00314BDA" w:rsidRPr="006C526E">
        <w:rPr>
          <w:sz w:val="28"/>
          <w:szCs w:val="28"/>
          <w:lang w:val="uk-UA"/>
        </w:rPr>
        <w:t>листопада</w:t>
      </w:r>
      <w:r w:rsidRPr="006C526E">
        <w:rPr>
          <w:sz w:val="28"/>
          <w:szCs w:val="28"/>
          <w:lang w:val="uk-UA"/>
        </w:rPr>
        <w:t xml:space="preserve"> 201</w:t>
      </w:r>
      <w:r w:rsidR="00314BDA" w:rsidRPr="006C526E">
        <w:rPr>
          <w:sz w:val="28"/>
          <w:szCs w:val="28"/>
          <w:lang w:val="uk-UA"/>
        </w:rPr>
        <w:t>9</w:t>
      </w:r>
      <w:r w:rsidRPr="006C526E">
        <w:rPr>
          <w:sz w:val="28"/>
          <w:szCs w:val="28"/>
          <w:lang w:val="uk-UA"/>
        </w:rPr>
        <w:t xml:space="preserve"> року № </w:t>
      </w:r>
      <w:r w:rsidR="00314BDA" w:rsidRPr="006C526E">
        <w:rPr>
          <w:sz w:val="28"/>
          <w:szCs w:val="28"/>
          <w:lang w:val="uk-UA"/>
        </w:rPr>
        <w:t>51-63/2019 «Про внесення змін</w:t>
      </w:r>
      <w:r w:rsidRPr="006C526E">
        <w:rPr>
          <w:sz w:val="28"/>
          <w:szCs w:val="28"/>
          <w:lang w:val="uk-UA"/>
        </w:rPr>
        <w:t xml:space="preserve"> </w:t>
      </w:r>
      <w:r w:rsidR="006C526E" w:rsidRPr="006C526E">
        <w:rPr>
          <w:sz w:val="28"/>
          <w:szCs w:val="28"/>
          <w:lang w:val="uk-UA"/>
        </w:rPr>
        <w:t xml:space="preserve">до рішення Ніжинської міської ради від 28.09.2018 року №25-43/2018 </w:t>
      </w:r>
      <w:r w:rsidRPr="006C526E">
        <w:rPr>
          <w:sz w:val="28"/>
          <w:szCs w:val="28"/>
          <w:lang w:val="uk-UA"/>
        </w:rPr>
        <w:t>«Про малу приватизацію об’єктів комунальної власності тер</w:t>
      </w:r>
      <w:r w:rsidR="00450A3F">
        <w:rPr>
          <w:sz w:val="28"/>
          <w:szCs w:val="28"/>
          <w:lang w:val="uk-UA"/>
        </w:rPr>
        <w:t xml:space="preserve">иторіальної громади м. Ніжина», </w:t>
      </w:r>
      <w:r w:rsidR="00450A3F" w:rsidRPr="00450A3F">
        <w:rPr>
          <w:sz w:val="28"/>
          <w:szCs w:val="28"/>
          <w:lang w:val="uk-UA"/>
        </w:rPr>
        <w:t>Рішення Ніжинської міської ради від 27 серпня 2020 року № 12-77/2020 «Про перелік об`єктів комунальної власності Ніжинської міської об`єднаної територіальної громади, що підлягають  приватизації»</w:t>
      </w:r>
      <w:r w:rsidR="00450A3F">
        <w:rPr>
          <w:sz w:val="28"/>
          <w:szCs w:val="28"/>
          <w:lang w:val="uk-UA"/>
        </w:rPr>
        <w:t xml:space="preserve">, Рішення Ніжинської міської ради від 27 серпня 2020 року № 17-77/2020 «Про приватизацію нежитлової будівлі «лазня», що розташована за адресою: м. Ніжин, вулиця Козача, будинок 3», </w:t>
      </w:r>
      <w:r w:rsidR="005414C8" w:rsidRPr="00C1218A">
        <w:rPr>
          <w:sz w:val="28"/>
          <w:szCs w:val="28"/>
          <w:lang w:val="uk-UA"/>
        </w:rPr>
        <w:t>Рішення виконавчого комітету Ніжин</w:t>
      </w:r>
      <w:r w:rsidR="009F3B7A">
        <w:rPr>
          <w:sz w:val="28"/>
          <w:szCs w:val="28"/>
          <w:lang w:val="uk-UA"/>
        </w:rPr>
        <w:t>ської міської ради від 03 вересня 2020 року №299</w:t>
      </w:r>
      <w:r w:rsidR="005414C8" w:rsidRPr="00C1218A">
        <w:rPr>
          <w:sz w:val="28"/>
          <w:szCs w:val="28"/>
          <w:lang w:val="uk-UA"/>
        </w:rPr>
        <w:t xml:space="preserve"> «Про створення аукціонної комісії для продажу нежитлової будівлі</w:t>
      </w:r>
      <w:r w:rsidR="009F3B7A">
        <w:rPr>
          <w:sz w:val="28"/>
          <w:szCs w:val="28"/>
          <w:lang w:val="uk-UA"/>
        </w:rPr>
        <w:t xml:space="preserve"> «лазня»</w:t>
      </w:r>
      <w:r w:rsidR="005414C8" w:rsidRPr="00C1218A">
        <w:rPr>
          <w:sz w:val="28"/>
          <w:szCs w:val="28"/>
          <w:lang w:val="uk-UA"/>
        </w:rPr>
        <w:t>, що розташована за адресою: м.Ніжин, вул</w:t>
      </w:r>
      <w:r w:rsidR="008F3F90">
        <w:rPr>
          <w:sz w:val="28"/>
          <w:szCs w:val="28"/>
          <w:lang w:val="uk-UA"/>
        </w:rPr>
        <w:t>иця</w:t>
      </w:r>
      <w:r w:rsidR="0080594D">
        <w:rPr>
          <w:sz w:val="28"/>
          <w:szCs w:val="28"/>
          <w:lang w:val="uk-UA"/>
        </w:rPr>
        <w:t xml:space="preserve"> Козача, будинок 3</w:t>
      </w:r>
      <w:r w:rsidR="005414C8" w:rsidRPr="00C1218A">
        <w:rPr>
          <w:sz w:val="28"/>
          <w:szCs w:val="28"/>
          <w:lang w:val="uk-UA"/>
        </w:rPr>
        <w:t>»,</w:t>
      </w:r>
      <w:r w:rsidR="005414C8" w:rsidRPr="00393CAA">
        <w:rPr>
          <w:i/>
          <w:sz w:val="28"/>
          <w:szCs w:val="28"/>
          <w:lang w:val="uk-UA"/>
        </w:rPr>
        <w:t xml:space="preserve"> </w:t>
      </w:r>
      <w:r w:rsidR="005414C8" w:rsidRPr="005414C8">
        <w:rPr>
          <w:sz w:val="28"/>
          <w:szCs w:val="28"/>
          <w:lang w:val="uk-UA"/>
        </w:rPr>
        <w:t>Рішення</w:t>
      </w:r>
      <w:r w:rsidR="005414C8">
        <w:rPr>
          <w:i/>
          <w:sz w:val="28"/>
          <w:szCs w:val="28"/>
          <w:lang w:val="uk-UA"/>
        </w:rPr>
        <w:t xml:space="preserve"> </w:t>
      </w:r>
      <w:r w:rsidR="005414C8" w:rsidRPr="00C1218A">
        <w:rPr>
          <w:sz w:val="28"/>
          <w:szCs w:val="28"/>
          <w:lang w:val="uk-UA"/>
        </w:rPr>
        <w:t xml:space="preserve">виконавчого комітету Ніжинської міської ради від </w:t>
      </w:r>
      <w:r w:rsidR="0080594D">
        <w:rPr>
          <w:sz w:val="28"/>
          <w:szCs w:val="28"/>
          <w:lang w:val="uk-UA"/>
        </w:rPr>
        <w:t>10 вересня 2020 року № 316</w:t>
      </w:r>
      <w:r w:rsidR="006B7C2B">
        <w:rPr>
          <w:sz w:val="28"/>
          <w:szCs w:val="28"/>
          <w:lang w:val="uk-UA"/>
        </w:rPr>
        <w:t xml:space="preserve"> «Про затвердження умов продажу нежитлової будівлі</w:t>
      </w:r>
      <w:r w:rsidR="0080594D">
        <w:rPr>
          <w:sz w:val="28"/>
          <w:szCs w:val="28"/>
          <w:lang w:val="uk-UA"/>
        </w:rPr>
        <w:t xml:space="preserve"> «лазня»</w:t>
      </w:r>
      <w:r w:rsidR="006B7C2B">
        <w:rPr>
          <w:sz w:val="28"/>
          <w:szCs w:val="28"/>
          <w:lang w:val="uk-UA"/>
        </w:rPr>
        <w:t xml:space="preserve">, </w:t>
      </w:r>
      <w:r w:rsidR="008E2582">
        <w:rPr>
          <w:sz w:val="28"/>
          <w:szCs w:val="28"/>
          <w:lang w:val="uk-UA"/>
        </w:rPr>
        <w:t>що розташована за ад</w:t>
      </w:r>
      <w:r w:rsidR="0080594D">
        <w:rPr>
          <w:sz w:val="28"/>
          <w:szCs w:val="28"/>
          <w:lang w:val="uk-UA"/>
        </w:rPr>
        <w:t>ресою: м.Ніжин, вулиця Козача, будинок 3</w:t>
      </w:r>
      <w:r w:rsidR="008E2582">
        <w:rPr>
          <w:sz w:val="28"/>
          <w:szCs w:val="28"/>
          <w:lang w:val="uk-UA"/>
        </w:rPr>
        <w:t>»</w:t>
      </w:r>
      <w:r w:rsidR="005414C8">
        <w:rPr>
          <w:sz w:val="28"/>
          <w:szCs w:val="28"/>
          <w:lang w:val="uk-UA"/>
        </w:rPr>
        <w:t xml:space="preserve">, </w:t>
      </w:r>
      <w:r w:rsidR="005414C8" w:rsidRPr="00DF0626">
        <w:rPr>
          <w:sz w:val="28"/>
          <w:szCs w:val="28"/>
          <w:lang w:val="uk-UA"/>
        </w:rPr>
        <w:t>наказу Фонду державного майна Ук</w:t>
      </w:r>
      <w:r w:rsidR="00CB3B58">
        <w:rPr>
          <w:sz w:val="28"/>
          <w:szCs w:val="28"/>
          <w:lang w:val="uk-UA"/>
        </w:rPr>
        <w:t>раїни від 06 квітня 2018 року №</w:t>
      </w:r>
      <w:r w:rsidR="005414C8" w:rsidRPr="00DF0626">
        <w:rPr>
          <w:sz w:val="28"/>
          <w:szCs w:val="28"/>
          <w:lang w:val="uk-UA"/>
        </w:rPr>
        <w:t>486 «Про затвердження положення про діяльність аукціонної комісії для продажу об’єктів малої приватизації»</w:t>
      </w:r>
      <w:bookmarkEnd w:id="1"/>
      <w:r w:rsidR="005414C8" w:rsidRPr="00DF0626">
        <w:rPr>
          <w:sz w:val="28"/>
          <w:szCs w:val="28"/>
          <w:lang w:val="uk-UA"/>
        </w:rPr>
        <w:t>,</w:t>
      </w:r>
      <w:r w:rsidR="0060629E">
        <w:rPr>
          <w:i/>
          <w:sz w:val="28"/>
          <w:szCs w:val="28"/>
          <w:lang w:val="uk-UA"/>
        </w:rPr>
        <w:t xml:space="preserve"> </w:t>
      </w:r>
      <w:r w:rsidRPr="00CB15BE">
        <w:rPr>
          <w:sz w:val="28"/>
          <w:szCs w:val="28"/>
          <w:lang w:val="uk-UA"/>
        </w:rPr>
        <w:t xml:space="preserve">виконавчий комітет </w:t>
      </w:r>
      <w:r w:rsidRPr="00CB15BE">
        <w:rPr>
          <w:sz w:val="28"/>
          <w:lang w:val="uk-UA"/>
        </w:rPr>
        <w:t xml:space="preserve">Ніжинської </w:t>
      </w:r>
      <w:r w:rsidRPr="00CB15BE">
        <w:rPr>
          <w:sz w:val="28"/>
          <w:szCs w:val="28"/>
          <w:lang w:val="uk-UA"/>
        </w:rPr>
        <w:t>міської ради вирішив:</w:t>
      </w:r>
      <w:r w:rsidR="00134817">
        <w:rPr>
          <w:sz w:val="28"/>
          <w:szCs w:val="28"/>
          <w:lang w:val="uk-UA"/>
        </w:rPr>
        <w:t xml:space="preserve"> </w:t>
      </w:r>
    </w:p>
    <w:p w:rsidR="003E1D32" w:rsidRPr="00057253" w:rsidRDefault="003E1D32" w:rsidP="00060CCD">
      <w:pPr>
        <w:ind w:firstLine="708"/>
        <w:rPr>
          <w:sz w:val="28"/>
          <w:szCs w:val="28"/>
          <w:lang w:val="uk-UA"/>
        </w:rPr>
      </w:pPr>
      <w:r w:rsidRPr="00057253">
        <w:rPr>
          <w:sz w:val="28"/>
          <w:szCs w:val="28"/>
          <w:lang w:val="uk-UA"/>
        </w:rPr>
        <w:t>1. Визнати аукціон для продажу нежитлової будівлі</w:t>
      </w:r>
      <w:r w:rsidR="00060CCD">
        <w:rPr>
          <w:sz w:val="28"/>
          <w:szCs w:val="28"/>
          <w:lang w:val="uk-UA"/>
        </w:rPr>
        <w:t xml:space="preserve"> «лазня»</w:t>
      </w:r>
      <w:r w:rsidRPr="00057253">
        <w:rPr>
          <w:sz w:val="28"/>
          <w:szCs w:val="28"/>
          <w:lang w:val="uk-UA"/>
        </w:rPr>
        <w:t xml:space="preserve">, </w:t>
      </w:r>
      <w:r w:rsidR="00901843">
        <w:rPr>
          <w:sz w:val="28"/>
          <w:szCs w:val="28"/>
          <w:lang w:val="uk-UA"/>
        </w:rPr>
        <w:t>що перебуває у комунальній власності Ніжинської міської об’єднаної територіальної громади та</w:t>
      </w:r>
      <w:r w:rsidRPr="00057253">
        <w:rPr>
          <w:sz w:val="28"/>
          <w:szCs w:val="28"/>
          <w:lang w:val="uk-UA"/>
        </w:rPr>
        <w:t xml:space="preserve"> розташована за адресою: </w:t>
      </w:r>
      <w:r w:rsidR="00C03318">
        <w:rPr>
          <w:sz w:val="28"/>
          <w:szCs w:val="28"/>
          <w:lang w:val="uk-UA"/>
        </w:rPr>
        <w:t>Чернігівська область, місто</w:t>
      </w:r>
      <w:r w:rsidRPr="00057253">
        <w:rPr>
          <w:sz w:val="28"/>
          <w:szCs w:val="28"/>
          <w:lang w:val="uk-UA"/>
        </w:rPr>
        <w:t xml:space="preserve"> Ніжин, вул</w:t>
      </w:r>
      <w:r w:rsidR="008F3F90">
        <w:rPr>
          <w:sz w:val="28"/>
          <w:szCs w:val="28"/>
          <w:lang w:val="uk-UA"/>
        </w:rPr>
        <w:t>иця</w:t>
      </w:r>
      <w:r w:rsidRPr="00057253">
        <w:rPr>
          <w:sz w:val="28"/>
          <w:szCs w:val="28"/>
          <w:lang w:val="uk-UA"/>
        </w:rPr>
        <w:t xml:space="preserve"> </w:t>
      </w:r>
      <w:r w:rsidR="0080594D">
        <w:rPr>
          <w:sz w:val="28"/>
          <w:szCs w:val="28"/>
          <w:lang w:val="uk-UA"/>
        </w:rPr>
        <w:t>Козача</w:t>
      </w:r>
      <w:r w:rsidRPr="00057253">
        <w:rPr>
          <w:sz w:val="28"/>
          <w:szCs w:val="28"/>
          <w:lang w:val="uk-UA"/>
        </w:rPr>
        <w:t xml:space="preserve">, будинок </w:t>
      </w:r>
      <w:r w:rsidR="0080594D">
        <w:rPr>
          <w:sz w:val="28"/>
          <w:szCs w:val="28"/>
          <w:lang w:val="uk-UA"/>
        </w:rPr>
        <w:t>3</w:t>
      </w:r>
      <w:r w:rsidR="00057253" w:rsidRPr="00057253">
        <w:rPr>
          <w:sz w:val="28"/>
          <w:szCs w:val="28"/>
          <w:lang w:val="uk-UA"/>
        </w:rPr>
        <w:t>,</w:t>
      </w:r>
      <w:r w:rsidRPr="00057253">
        <w:rPr>
          <w:sz w:val="28"/>
          <w:szCs w:val="28"/>
          <w:lang w:val="uk-UA"/>
        </w:rPr>
        <w:t xml:space="preserve"> загальною площею </w:t>
      </w:r>
      <w:r w:rsidR="0080594D">
        <w:rPr>
          <w:sz w:val="28"/>
          <w:szCs w:val="28"/>
          <w:lang w:val="uk-UA"/>
        </w:rPr>
        <w:t>2319,7</w:t>
      </w:r>
      <w:r w:rsidRPr="00057253">
        <w:rPr>
          <w:sz w:val="28"/>
          <w:szCs w:val="28"/>
          <w:lang w:val="uk-UA"/>
        </w:rPr>
        <w:t xml:space="preserve"> </w:t>
      </w:r>
      <w:proofErr w:type="spellStart"/>
      <w:r w:rsidRPr="00057253">
        <w:rPr>
          <w:sz w:val="28"/>
          <w:szCs w:val="28"/>
          <w:lang w:val="uk-UA"/>
        </w:rPr>
        <w:t>кв.м</w:t>
      </w:r>
      <w:proofErr w:type="spellEnd"/>
      <w:r w:rsidRPr="00057253">
        <w:rPr>
          <w:sz w:val="28"/>
          <w:szCs w:val="28"/>
          <w:lang w:val="uk-UA"/>
        </w:rPr>
        <w:t>. таким, що не відбувся на підставі абз.</w:t>
      </w:r>
      <w:r w:rsidR="00057253">
        <w:rPr>
          <w:sz w:val="28"/>
          <w:szCs w:val="28"/>
          <w:lang w:val="uk-UA"/>
        </w:rPr>
        <w:t>2 ч.</w:t>
      </w:r>
      <w:r w:rsidRPr="00057253">
        <w:rPr>
          <w:sz w:val="28"/>
          <w:szCs w:val="28"/>
          <w:lang w:val="uk-UA"/>
        </w:rPr>
        <w:t xml:space="preserve">8 </w:t>
      </w:r>
      <w:r w:rsidR="00057253">
        <w:rPr>
          <w:sz w:val="28"/>
          <w:szCs w:val="28"/>
          <w:lang w:val="uk-UA"/>
        </w:rPr>
        <w:t>ст.</w:t>
      </w:r>
      <w:r w:rsidRPr="00057253">
        <w:rPr>
          <w:sz w:val="28"/>
          <w:szCs w:val="28"/>
          <w:lang w:val="uk-UA"/>
        </w:rPr>
        <w:t>15 Закону України «Про приватизацію державного і комунального майна», оскільки для участі в аукціоні для продажу нежитлової будівлі</w:t>
      </w:r>
      <w:r w:rsidR="00060CCD">
        <w:rPr>
          <w:sz w:val="28"/>
          <w:szCs w:val="28"/>
          <w:lang w:val="uk-UA"/>
        </w:rPr>
        <w:t xml:space="preserve"> «лазня»</w:t>
      </w:r>
      <w:r w:rsidRPr="00057253">
        <w:rPr>
          <w:sz w:val="28"/>
          <w:szCs w:val="28"/>
          <w:lang w:val="uk-UA"/>
        </w:rPr>
        <w:t xml:space="preserve">, що розташована за </w:t>
      </w:r>
      <w:proofErr w:type="spellStart"/>
      <w:r w:rsidRPr="00057253">
        <w:rPr>
          <w:sz w:val="28"/>
          <w:szCs w:val="28"/>
          <w:lang w:val="uk-UA"/>
        </w:rPr>
        <w:t>адресою</w:t>
      </w:r>
      <w:proofErr w:type="spellEnd"/>
      <w:r w:rsidRPr="00057253">
        <w:rPr>
          <w:sz w:val="28"/>
          <w:szCs w:val="28"/>
          <w:lang w:val="uk-UA"/>
        </w:rPr>
        <w:t>:</w:t>
      </w:r>
      <w:r w:rsidR="00CB3B58">
        <w:rPr>
          <w:sz w:val="28"/>
          <w:szCs w:val="28"/>
          <w:lang w:val="uk-UA"/>
        </w:rPr>
        <w:t xml:space="preserve"> </w:t>
      </w:r>
      <w:proofErr w:type="spellStart"/>
      <w:r w:rsidR="00901843">
        <w:rPr>
          <w:sz w:val="28"/>
          <w:szCs w:val="28"/>
          <w:lang w:val="uk-UA"/>
        </w:rPr>
        <w:lastRenderedPageBreak/>
        <w:t>м.</w:t>
      </w:r>
      <w:r w:rsidRPr="00057253">
        <w:rPr>
          <w:sz w:val="28"/>
          <w:szCs w:val="28"/>
          <w:lang w:val="uk-UA"/>
        </w:rPr>
        <w:t>Ніжин</w:t>
      </w:r>
      <w:proofErr w:type="spellEnd"/>
      <w:r w:rsidRPr="00057253">
        <w:rPr>
          <w:sz w:val="28"/>
          <w:szCs w:val="28"/>
          <w:lang w:val="uk-UA"/>
        </w:rPr>
        <w:t>, вул</w:t>
      </w:r>
      <w:r w:rsidR="008F3F90">
        <w:rPr>
          <w:sz w:val="28"/>
          <w:szCs w:val="28"/>
          <w:lang w:val="uk-UA"/>
        </w:rPr>
        <w:t>иця</w:t>
      </w:r>
      <w:r w:rsidRPr="00057253">
        <w:rPr>
          <w:sz w:val="28"/>
          <w:szCs w:val="28"/>
          <w:lang w:val="uk-UA"/>
        </w:rPr>
        <w:t xml:space="preserve"> </w:t>
      </w:r>
      <w:r w:rsidR="00060CCD">
        <w:rPr>
          <w:sz w:val="28"/>
          <w:szCs w:val="28"/>
          <w:lang w:val="uk-UA"/>
        </w:rPr>
        <w:t xml:space="preserve">Козача, </w:t>
      </w:r>
      <w:r w:rsidRPr="00057253">
        <w:rPr>
          <w:sz w:val="28"/>
          <w:szCs w:val="28"/>
          <w:lang w:val="uk-UA"/>
        </w:rPr>
        <w:t xml:space="preserve">будинок </w:t>
      </w:r>
      <w:r w:rsidR="00060CCD">
        <w:rPr>
          <w:sz w:val="28"/>
          <w:szCs w:val="28"/>
          <w:lang w:val="uk-UA"/>
        </w:rPr>
        <w:t>3</w:t>
      </w:r>
      <w:r w:rsidRPr="00057253">
        <w:rPr>
          <w:sz w:val="28"/>
          <w:szCs w:val="28"/>
          <w:lang w:val="uk-UA"/>
        </w:rPr>
        <w:t>, подано заяву на участь в аукціоні від одного покупця –</w:t>
      </w:r>
      <w:r w:rsidR="00057253" w:rsidRPr="00057253">
        <w:rPr>
          <w:sz w:val="28"/>
          <w:szCs w:val="28"/>
          <w:lang w:val="uk-UA"/>
        </w:rPr>
        <w:t xml:space="preserve"> </w:t>
      </w:r>
      <w:r w:rsidR="00060CCD">
        <w:rPr>
          <w:sz w:val="28"/>
          <w:szCs w:val="28"/>
          <w:lang w:val="uk-UA"/>
        </w:rPr>
        <w:t>Сутула Оксана Миколаївна</w:t>
      </w:r>
      <w:r w:rsidRPr="00057253">
        <w:rPr>
          <w:sz w:val="28"/>
          <w:szCs w:val="28"/>
          <w:lang w:val="uk-UA"/>
        </w:rPr>
        <w:t>.</w:t>
      </w:r>
    </w:p>
    <w:p w:rsidR="003E1D32" w:rsidRPr="006E7675" w:rsidRDefault="003E1D32" w:rsidP="003E1D32">
      <w:pPr>
        <w:ind w:firstLine="708"/>
        <w:rPr>
          <w:sz w:val="28"/>
          <w:szCs w:val="28"/>
          <w:lang w:val="uk-UA"/>
        </w:rPr>
      </w:pPr>
      <w:r w:rsidRPr="006E7675">
        <w:rPr>
          <w:sz w:val="28"/>
          <w:szCs w:val="28"/>
          <w:lang w:val="uk-UA"/>
        </w:rPr>
        <w:t>2. Приватизувати нежитлову буді</w:t>
      </w:r>
      <w:r w:rsidR="008D40F3">
        <w:rPr>
          <w:sz w:val="28"/>
          <w:szCs w:val="28"/>
          <w:lang w:val="uk-UA"/>
        </w:rPr>
        <w:t>в</w:t>
      </w:r>
      <w:r w:rsidR="00CB3B58">
        <w:rPr>
          <w:sz w:val="28"/>
          <w:szCs w:val="28"/>
          <w:lang w:val="uk-UA"/>
        </w:rPr>
        <w:t>лю</w:t>
      </w:r>
      <w:r w:rsidR="00060CCD">
        <w:rPr>
          <w:sz w:val="28"/>
          <w:szCs w:val="28"/>
          <w:lang w:val="uk-UA"/>
        </w:rPr>
        <w:t xml:space="preserve"> «лазня»</w:t>
      </w:r>
      <w:r w:rsidR="00CB3B58">
        <w:rPr>
          <w:sz w:val="28"/>
          <w:szCs w:val="28"/>
          <w:lang w:val="uk-UA"/>
        </w:rPr>
        <w:t>, що розташ</w:t>
      </w:r>
      <w:r w:rsidR="00952D84">
        <w:rPr>
          <w:sz w:val="28"/>
          <w:szCs w:val="28"/>
          <w:lang w:val="uk-UA"/>
        </w:rPr>
        <w:t xml:space="preserve">ована за адресою: </w:t>
      </w:r>
      <w:r w:rsidR="00C03318">
        <w:rPr>
          <w:sz w:val="28"/>
          <w:szCs w:val="28"/>
          <w:lang w:val="uk-UA"/>
        </w:rPr>
        <w:t xml:space="preserve">Чернігівська область, </w:t>
      </w:r>
      <w:r w:rsidR="00CB3B58">
        <w:rPr>
          <w:sz w:val="28"/>
          <w:szCs w:val="28"/>
          <w:lang w:val="uk-UA"/>
        </w:rPr>
        <w:t>м</w:t>
      </w:r>
      <w:r w:rsidR="00C03318">
        <w:rPr>
          <w:sz w:val="28"/>
          <w:szCs w:val="28"/>
          <w:lang w:val="uk-UA"/>
        </w:rPr>
        <w:t>істо</w:t>
      </w:r>
      <w:r w:rsidRPr="006E7675">
        <w:rPr>
          <w:sz w:val="28"/>
          <w:szCs w:val="28"/>
          <w:lang w:val="uk-UA"/>
        </w:rPr>
        <w:t xml:space="preserve"> Ніжин, вул</w:t>
      </w:r>
      <w:r w:rsidR="008D40F3">
        <w:rPr>
          <w:sz w:val="28"/>
          <w:szCs w:val="28"/>
          <w:lang w:val="uk-UA"/>
        </w:rPr>
        <w:t>иця</w:t>
      </w:r>
      <w:r w:rsidRPr="006E7675">
        <w:rPr>
          <w:sz w:val="28"/>
          <w:szCs w:val="28"/>
          <w:lang w:val="uk-UA"/>
        </w:rPr>
        <w:t xml:space="preserve"> </w:t>
      </w:r>
      <w:r w:rsidR="00060CCD">
        <w:rPr>
          <w:sz w:val="28"/>
          <w:szCs w:val="28"/>
          <w:lang w:val="uk-UA"/>
        </w:rPr>
        <w:t>Козача</w:t>
      </w:r>
      <w:r w:rsidRPr="006E7675">
        <w:rPr>
          <w:sz w:val="28"/>
          <w:szCs w:val="28"/>
          <w:lang w:val="uk-UA"/>
        </w:rPr>
        <w:t xml:space="preserve">, будинок </w:t>
      </w:r>
      <w:r w:rsidR="00060CCD">
        <w:rPr>
          <w:sz w:val="28"/>
          <w:szCs w:val="28"/>
          <w:lang w:val="uk-UA"/>
        </w:rPr>
        <w:t>3</w:t>
      </w:r>
      <w:r w:rsidRPr="006E7675">
        <w:rPr>
          <w:sz w:val="28"/>
          <w:szCs w:val="28"/>
          <w:lang w:val="uk-UA"/>
        </w:rPr>
        <w:t xml:space="preserve">, загальною площею </w:t>
      </w:r>
      <w:r w:rsidR="00060CCD">
        <w:rPr>
          <w:sz w:val="28"/>
          <w:szCs w:val="28"/>
          <w:lang w:val="uk-UA"/>
        </w:rPr>
        <w:t>2319,7</w:t>
      </w:r>
      <w:r w:rsidRPr="006E7675">
        <w:rPr>
          <w:sz w:val="28"/>
          <w:szCs w:val="28"/>
          <w:lang w:val="uk-UA"/>
        </w:rPr>
        <w:t xml:space="preserve"> </w:t>
      </w:r>
      <w:proofErr w:type="spellStart"/>
      <w:r w:rsidRPr="006E7675">
        <w:rPr>
          <w:sz w:val="28"/>
          <w:szCs w:val="28"/>
          <w:lang w:val="uk-UA"/>
        </w:rPr>
        <w:t>кв.м</w:t>
      </w:r>
      <w:proofErr w:type="spellEnd"/>
      <w:r w:rsidRPr="006E7675">
        <w:rPr>
          <w:sz w:val="28"/>
          <w:szCs w:val="28"/>
          <w:lang w:val="uk-UA"/>
        </w:rPr>
        <w:t xml:space="preserve">., шляхом викупу покупцем </w:t>
      </w:r>
      <w:r w:rsidR="00060CCD">
        <w:rPr>
          <w:sz w:val="28"/>
          <w:szCs w:val="28"/>
          <w:lang w:val="uk-UA"/>
        </w:rPr>
        <w:t>Сутул</w:t>
      </w:r>
      <w:r w:rsidR="00E25CDF">
        <w:rPr>
          <w:sz w:val="28"/>
          <w:szCs w:val="28"/>
          <w:lang w:val="uk-UA"/>
        </w:rPr>
        <w:t>а</w:t>
      </w:r>
      <w:r w:rsidR="00060CCD">
        <w:rPr>
          <w:sz w:val="28"/>
          <w:szCs w:val="28"/>
          <w:lang w:val="uk-UA"/>
        </w:rPr>
        <w:t xml:space="preserve"> Оксан</w:t>
      </w:r>
      <w:r w:rsidR="00E25CDF">
        <w:rPr>
          <w:sz w:val="28"/>
          <w:szCs w:val="28"/>
          <w:lang w:val="uk-UA"/>
        </w:rPr>
        <w:t>а</w:t>
      </w:r>
      <w:r w:rsidR="00060CCD">
        <w:rPr>
          <w:sz w:val="28"/>
          <w:szCs w:val="28"/>
          <w:lang w:val="uk-UA"/>
        </w:rPr>
        <w:t xml:space="preserve"> Миколаївн</w:t>
      </w:r>
      <w:r w:rsidR="00E25CDF">
        <w:rPr>
          <w:sz w:val="28"/>
          <w:szCs w:val="28"/>
          <w:lang w:val="uk-UA"/>
        </w:rPr>
        <w:t>а</w:t>
      </w:r>
      <w:r w:rsidRPr="006E7675">
        <w:rPr>
          <w:sz w:val="28"/>
          <w:szCs w:val="28"/>
          <w:lang w:val="uk-UA"/>
        </w:rPr>
        <w:t>.</w:t>
      </w:r>
    </w:p>
    <w:p w:rsidR="00847C30" w:rsidRDefault="003E1D32" w:rsidP="003E1D32">
      <w:pPr>
        <w:tabs>
          <w:tab w:val="left" w:pos="851"/>
        </w:tabs>
        <w:rPr>
          <w:sz w:val="28"/>
          <w:szCs w:val="28"/>
          <w:lang w:val="uk-UA"/>
        </w:rPr>
      </w:pPr>
      <w:r w:rsidRPr="00F751F2">
        <w:rPr>
          <w:sz w:val="28"/>
          <w:szCs w:val="28"/>
          <w:lang w:val="uk-UA"/>
        </w:rPr>
        <w:t xml:space="preserve">3. Визначити, що </w:t>
      </w:r>
      <w:r w:rsidR="00CB3B58">
        <w:rPr>
          <w:sz w:val="28"/>
          <w:szCs w:val="28"/>
          <w:lang w:val="uk-UA"/>
        </w:rPr>
        <w:t>ціна продажу нежитлової будівлі</w:t>
      </w:r>
      <w:r w:rsidR="00E25CDF">
        <w:rPr>
          <w:sz w:val="28"/>
          <w:szCs w:val="28"/>
          <w:lang w:val="uk-UA"/>
        </w:rPr>
        <w:t xml:space="preserve"> «лазня»</w:t>
      </w:r>
      <w:r w:rsidRPr="00F751F2">
        <w:rPr>
          <w:sz w:val="28"/>
          <w:szCs w:val="28"/>
          <w:lang w:val="uk-UA"/>
        </w:rPr>
        <w:t>, що розташована за адресою:</w:t>
      </w:r>
      <w:r w:rsidR="006E7675" w:rsidRPr="00F751F2">
        <w:rPr>
          <w:sz w:val="28"/>
          <w:szCs w:val="28"/>
          <w:lang w:val="uk-UA"/>
        </w:rPr>
        <w:t xml:space="preserve"> </w:t>
      </w:r>
      <w:r w:rsidR="00DF7293">
        <w:rPr>
          <w:sz w:val="28"/>
          <w:szCs w:val="28"/>
          <w:lang w:val="uk-UA"/>
        </w:rPr>
        <w:t xml:space="preserve">Чернігівська область, </w:t>
      </w:r>
      <w:r w:rsidR="00CB3B58">
        <w:rPr>
          <w:sz w:val="28"/>
          <w:szCs w:val="28"/>
          <w:lang w:val="uk-UA"/>
        </w:rPr>
        <w:t>м</w:t>
      </w:r>
      <w:r w:rsidR="00DF7293">
        <w:rPr>
          <w:sz w:val="28"/>
          <w:szCs w:val="28"/>
          <w:lang w:val="uk-UA"/>
        </w:rPr>
        <w:t xml:space="preserve">істо </w:t>
      </w:r>
      <w:r w:rsidRPr="00F751F2">
        <w:rPr>
          <w:sz w:val="28"/>
          <w:szCs w:val="28"/>
          <w:lang w:val="uk-UA"/>
        </w:rPr>
        <w:t>Ніжин, вул</w:t>
      </w:r>
      <w:r w:rsidR="00CB3B58">
        <w:rPr>
          <w:sz w:val="28"/>
          <w:szCs w:val="28"/>
          <w:lang w:val="uk-UA"/>
        </w:rPr>
        <w:t>иця</w:t>
      </w:r>
      <w:r w:rsidRPr="00F751F2">
        <w:rPr>
          <w:sz w:val="28"/>
          <w:szCs w:val="28"/>
          <w:lang w:val="uk-UA"/>
        </w:rPr>
        <w:t xml:space="preserve"> </w:t>
      </w:r>
      <w:r w:rsidR="00E25CDF">
        <w:rPr>
          <w:sz w:val="28"/>
          <w:szCs w:val="28"/>
          <w:lang w:val="uk-UA"/>
        </w:rPr>
        <w:t>Козача</w:t>
      </w:r>
      <w:r w:rsidRPr="00F751F2">
        <w:rPr>
          <w:sz w:val="28"/>
          <w:szCs w:val="28"/>
          <w:lang w:val="uk-UA"/>
        </w:rPr>
        <w:t>, будинок</w:t>
      </w:r>
      <w:r w:rsidR="00CB3B58">
        <w:rPr>
          <w:sz w:val="28"/>
          <w:szCs w:val="28"/>
          <w:lang w:val="uk-UA"/>
        </w:rPr>
        <w:t xml:space="preserve"> </w:t>
      </w:r>
      <w:r w:rsidR="00E25CDF">
        <w:rPr>
          <w:sz w:val="28"/>
          <w:szCs w:val="28"/>
          <w:lang w:val="uk-UA"/>
        </w:rPr>
        <w:t>3</w:t>
      </w:r>
      <w:r w:rsidRPr="00F751F2">
        <w:rPr>
          <w:sz w:val="28"/>
          <w:szCs w:val="28"/>
          <w:lang w:val="uk-UA"/>
        </w:rPr>
        <w:t xml:space="preserve">, загальною площею </w:t>
      </w:r>
      <w:r w:rsidR="00E25CDF">
        <w:rPr>
          <w:sz w:val="28"/>
          <w:szCs w:val="28"/>
          <w:lang w:val="uk-UA"/>
        </w:rPr>
        <w:t>2319,7</w:t>
      </w:r>
      <w:r w:rsidRPr="00F751F2">
        <w:rPr>
          <w:sz w:val="28"/>
          <w:szCs w:val="28"/>
          <w:lang w:val="uk-UA"/>
        </w:rPr>
        <w:t xml:space="preserve"> </w:t>
      </w:r>
      <w:proofErr w:type="spellStart"/>
      <w:r w:rsidRPr="00F751F2">
        <w:rPr>
          <w:sz w:val="28"/>
          <w:szCs w:val="28"/>
          <w:lang w:val="uk-UA"/>
        </w:rPr>
        <w:t>кв.м</w:t>
      </w:r>
      <w:proofErr w:type="spellEnd"/>
      <w:r w:rsidRPr="00F751F2">
        <w:rPr>
          <w:sz w:val="28"/>
          <w:szCs w:val="28"/>
          <w:lang w:val="uk-UA"/>
        </w:rPr>
        <w:t>.</w:t>
      </w:r>
      <w:r w:rsidR="00CB3B58">
        <w:rPr>
          <w:sz w:val="28"/>
          <w:szCs w:val="28"/>
          <w:lang w:val="uk-UA"/>
        </w:rPr>
        <w:t>-</w:t>
      </w:r>
      <w:r w:rsidRPr="00F751F2">
        <w:rPr>
          <w:sz w:val="28"/>
          <w:szCs w:val="28"/>
          <w:lang w:val="uk-UA"/>
        </w:rPr>
        <w:t xml:space="preserve"> це ціна, що запропонована покупцем </w:t>
      </w:r>
      <w:r w:rsidR="00E25CDF">
        <w:rPr>
          <w:sz w:val="28"/>
          <w:szCs w:val="28"/>
          <w:lang w:val="uk-UA"/>
        </w:rPr>
        <w:t>Сутула Оксана Миколаївна</w:t>
      </w:r>
      <w:r w:rsidRPr="00F751F2">
        <w:rPr>
          <w:sz w:val="28"/>
          <w:szCs w:val="28"/>
          <w:lang w:val="uk-UA"/>
        </w:rPr>
        <w:t>, яка є не нижче стартової ціни (</w:t>
      </w:r>
      <w:r w:rsidR="00E25CDF">
        <w:rPr>
          <w:sz w:val="28"/>
          <w:szCs w:val="28"/>
          <w:lang w:val="uk-UA"/>
        </w:rPr>
        <w:t>1 135 644,00</w:t>
      </w:r>
      <w:r w:rsidR="006E7675" w:rsidRPr="00F751F2">
        <w:rPr>
          <w:sz w:val="28"/>
          <w:szCs w:val="28"/>
          <w:lang w:val="uk-UA"/>
        </w:rPr>
        <w:t xml:space="preserve"> </w:t>
      </w:r>
      <w:r w:rsidRPr="00F751F2">
        <w:rPr>
          <w:sz w:val="28"/>
          <w:szCs w:val="28"/>
          <w:lang w:val="uk-UA"/>
        </w:rPr>
        <w:t xml:space="preserve">грн.) і складає </w:t>
      </w:r>
      <w:r w:rsidR="00E25CDF">
        <w:rPr>
          <w:sz w:val="28"/>
          <w:szCs w:val="28"/>
          <w:lang w:val="uk-UA"/>
        </w:rPr>
        <w:t>1 136 000,00</w:t>
      </w:r>
      <w:r w:rsidRPr="00F751F2">
        <w:rPr>
          <w:sz w:val="28"/>
          <w:szCs w:val="28"/>
          <w:lang w:val="uk-UA"/>
        </w:rPr>
        <w:t xml:space="preserve"> грн. (</w:t>
      </w:r>
      <w:r w:rsidR="00E25CDF">
        <w:rPr>
          <w:sz w:val="28"/>
          <w:szCs w:val="28"/>
          <w:lang w:val="uk-UA"/>
        </w:rPr>
        <w:t>Один мільйон сто тридцять шість</w:t>
      </w:r>
      <w:r w:rsidR="006E7675" w:rsidRPr="00F751F2">
        <w:rPr>
          <w:sz w:val="28"/>
          <w:szCs w:val="28"/>
          <w:lang w:val="uk-UA"/>
        </w:rPr>
        <w:t xml:space="preserve"> тисяч</w:t>
      </w:r>
      <w:r w:rsidRPr="00F751F2">
        <w:rPr>
          <w:sz w:val="28"/>
          <w:szCs w:val="28"/>
          <w:lang w:val="uk-UA"/>
        </w:rPr>
        <w:t xml:space="preserve">  00 копійок), </w:t>
      </w:r>
      <w:r w:rsidR="00C83000">
        <w:rPr>
          <w:sz w:val="28"/>
          <w:szCs w:val="28"/>
          <w:lang w:val="uk-UA"/>
        </w:rPr>
        <w:t xml:space="preserve">без </w:t>
      </w:r>
      <w:r w:rsidR="00E25CDF">
        <w:rPr>
          <w:sz w:val="28"/>
          <w:szCs w:val="28"/>
          <w:lang w:val="uk-UA"/>
        </w:rPr>
        <w:t>урахування</w:t>
      </w:r>
      <w:r w:rsidRPr="00F751F2">
        <w:rPr>
          <w:sz w:val="28"/>
          <w:szCs w:val="28"/>
          <w:lang w:val="uk-UA"/>
        </w:rPr>
        <w:t xml:space="preserve"> ПДВ.</w:t>
      </w:r>
      <w:r w:rsidR="00E25CDF">
        <w:rPr>
          <w:sz w:val="28"/>
          <w:szCs w:val="28"/>
          <w:lang w:val="uk-UA"/>
        </w:rPr>
        <w:t xml:space="preserve"> Запропонована покупцем ціна лоту з урахуванням ПДВ складає 1 363 200,00 грн.(Один мільйон триста шістдесят три тисячі двісті гривень 00 копійок). В тому числі ПДВ 227</w:t>
      </w:r>
      <w:r w:rsidR="002C3136">
        <w:rPr>
          <w:sz w:val="28"/>
          <w:szCs w:val="28"/>
          <w:lang w:val="uk-UA"/>
        </w:rPr>
        <w:t> </w:t>
      </w:r>
      <w:r w:rsidR="00E25CDF">
        <w:rPr>
          <w:sz w:val="28"/>
          <w:szCs w:val="28"/>
          <w:lang w:val="uk-UA"/>
        </w:rPr>
        <w:t>200</w:t>
      </w:r>
      <w:r w:rsidR="002C3136">
        <w:rPr>
          <w:sz w:val="28"/>
          <w:szCs w:val="28"/>
          <w:lang w:val="uk-UA"/>
        </w:rPr>
        <w:t>,00 грн.</w:t>
      </w:r>
    </w:p>
    <w:p w:rsidR="003E1D32" w:rsidRPr="00F751F2" w:rsidRDefault="002C3136" w:rsidP="00DC465C">
      <w:pPr>
        <w:tabs>
          <w:tab w:val="left" w:pos="851"/>
        </w:tabs>
        <w:ind w:firstLine="0"/>
        <w:rPr>
          <w:sz w:val="28"/>
          <w:szCs w:val="28"/>
          <w:lang w:val="uk-UA"/>
        </w:rPr>
      </w:pPr>
      <w:r>
        <w:rPr>
          <w:sz w:val="28"/>
          <w:szCs w:val="28"/>
          <w:lang w:val="uk-UA"/>
        </w:rPr>
        <w:t>( Двісті двадцять сім тисяч двісті гривень 00копійок).</w:t>
      </w:r>
      <w:r w:rsidR="00B106F1">
        <w:rPr>
          <w:sz w:val="28"/>
          <w:szCs w:val="28"/>
          <w:lang w:val="uk-UA"/>
        </w:rPr>
        <w:t xml:space="preserve"> </w:t>
      </w:r>
    </w:p>
    <w:p w:rsidR="003E1D32" w:rsidRPr="008F3F90" w:rsidRDefault="003E1D32" w:rsidP="003E1D32">
      <w:pPr>
        <w:rPr>
          <w:sz w:val="28"/>
          <w:szCs w:val="28"/>
          <w:lang w:val="uk-UA"/>
        </w:rPr>
      </w:pPr>
      <w:r w:rsidRPr="008F3F90">
        <w:rPr>
          <w:sz w:val="28"/>
          <w:szCs w:val="28"/>
          <w:lang w:val="uk-UA"/>
        </w:rPr>
        <w:t>4.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3E1D32" w:rsidRPr="008F3F90" w:rsidRDefault="003E1D32" w:rsidP="003E1D32">
      <w:pPr>
        <w:rPr>
          <w:sz w:val="28"/>
          <w:szCs w:val="28"/>
          <w:lang w:val="uk-UA"/>
        </w:rPr>
      </w:pPr>
      <w:r w:rsidRPr="008F3F90">
        <w:rPr>
          <w:sz w:val="28"/>
          <w:szCs w:val="28"/>
          <w:lang w:val="uk-UA"/>
        </w:rPr>
        <w:t>5. Організацію виконання даного рішення покласти на першого заступника міського голови з питань діяльності виконавчих органів ради Олійника Г.М., начальника управління комунального майна та земельних відносин Онокало І.А.</w:t>
      </w:r>
    </w:p>
    <w:p w:rsidR="003E1D32" w:rsidRPr="008F3F90" w:rsidRDefault="003E1D32" w:rsidP="003E1D32">
      <w:pPr>
        <w:ind w:right="141" w:firstLine="708"/>
        <w:contextualSpacing/>
        <w:rPr>
          <w:color w:val="000000"/>
          <w:sz w:val="28"/>
          <w:szCs w:val="28"/>
          <w:lang w:val="uk-UA"/>
        </w:rPr>
      </w:pPr>
      <w:r w:rsidRPr="008F3F90">
        <w:rPr>
          <w:sz w:val="28"/>
          <w:szCs w:val="28"/>
          <w:lang w:val="uk-UA"/>
        </w:rPr>
        <w:t xml:space="preserve">6. Контроль за виконанням даного рішення покласти  на першого </w:t>
      </w:r>
      <w:r w:rsidRPr="008F3F90">
        <w:rPr>
          <w:color w:val="000000"/>
          <w:sz w:val="28"/>
          <w:szCs w:val="28"/>
          <w:lang w:val="uk-UA"/>
        </w:rPr>
        <w:t>заступника міського голови  з питань діяльності виконавчих органів ради Олійника Г.М.</w:t>
      </w:r>
    </w:p>
    <w:p w:rsidR="003E1D32" w:rsidRPr="008F3F90" w:rsidRDefault="003E1D32" w:rsidP="003E1D32">
      <w:pPr>
        <w:rPr>
          <w:sz w:val="28"/>
          <w:szCs w:val="28"/>
          <w:lang w:val="uk-UA"/>
        </w:rPr>
      </w:pPr>
    </w:p>
    <w:p w:rsidR="003E1D32" w:rsidRPr="008F3F90" w:rsidRDefault="003E1D32" w:rsidP="003E1D32">
      <w:pPr>
        <w:rPr>
          <w:b/>
          <w:sz w:val="28"/>
          <w:szCs w:val="28"/>
          <w:lang w:val="uk-UA"/>
        </w:rPr>
      </w:pPr>
    </w:p>
    <w:p w:rsidR="003E1D32" w:rsidRPr="008F3F90" w:rsidRDefault="003E1D32" w:rsidP="003E1D32">
      <w:pPr>
        <w:rPr>
          <w:b/>
          <w:sz w:val="28"/>
          <w:szCs w:val="28"/>
          <w:lang w:val="uk-UA"/>
        </w:rPr>
      </w:pPr>
    </w:p>
    <w:p w:rsidR="003E1D32" w:rsidRPr="008F3F90" w:rsidRDefault="003E1D32" w:rsidP="003E1D32">
      <w:pPr>
        <w:ind w:firstLine="0"/>
        <w:rPr>
          <w:sz w:val="28"/>
          <w:szCs w:val="28"/>
          <w:lang w:val="uk-UA"/>
        </w:rPr>
      </w:pPr>
      <w:r w:rsidRPr="008F3F90">
        <w:rPr>
          <w:b/>
          <w:sz w:val="28"/>
          <w:szCs w:val="28"/>
          <w:lang w:val="uk-UA"/>
        </w:rPr>
        <w:t xml:space="preserve">Міський голова                                               </w:t>
      </w:r>
      <w:r w:rsidRPr="008F3F90">
        <w:rPr>
          <w:b/>
          <w:sz w:val="28"/>
          <w:szCs w:val="28"/>
          <w:lang w:val="uk-UA"/>
        </w:rPr>
        <w:tab/>
      </w:r>
      <w:r w:rsidRPr="008F3F90">
        <w:rPr>
          <w:b/>
          <w:sz w:val="28"/>
          <w:szCs w:val="28"/>
          <w:lang w:val="uk-UA"/>
        </w:rPr>
        <w:tab/>
      </w:r>
      <w:r w:rsidRPr="008F3F90">
        <w:rPr>
          <w:b/>
          <w:sz w:val="28"/>
          <w:szCs w:val="28"/>
          <w:lang w:val="uk-UA"/>
        </w:rPr>
        <w:tab/>
        <w:t xml:space="preserve">      А. В. Лінник</w:t>
      </w:r>
    </w:p>
    <w:p w:rsidR="003E1D32" w:rsidRPr="008F3F90" w:rsidRDefault="003E1D32" w:rsidP="003E1D32">
      <w:pPr>
        <w:ind w:firstLine="0"/>
        <w:rPr>
          <w:sz w:val="28"/>
          <w:szCs w:val="28"/>
          <w:lang w:val="uk-UA"/>
        </w:rPr>
      </w:pPr>
    </w:p>
    <w:p w:rsidR="003E1D32" w:rsidRPr="008F3F90" w:rsidRDefault="003E1D32" w:rsidP="003E1D32">
      <w:pPr>
        <w:ind w:firstLine="0"/>
        <w:rPr>
          <w:sz w:val="28"/>
          <w:szCs w:val="28"/>
          <w:lang w:val="uk-UA"/>
        </w:rPr>
      </w:pPr>
    </w:p>
    <w:p w:rsidR="003E1D32" w:rsidRPr="008F3F90" w:rsidRDefault="003E1D32" w:rsidP="003E1D32">
      <w:pPr>
        <w:rPr>
          <w:b/>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Pr="000949D5" w:rsidRDefault="003E1D32" w:rsidP="003E1D32">
      <w:pPr>
        <w:rPr>
          <w:b/>
          <w:i/>
          <w:color w:val="000000"/>
          <w:sz w:val="28"/>
          <w:szCs w:val="28"/>
          <w:lang w:val="uk-UA"/>
        </w:rPr>
      </w:pPr>
    </w:p>
    <w:p w:rsidR="003E1D32" w:rsidRDefault="003E1D32" w:rsidP="003E1D32">
      <w:pPr>
        <w:rPr>
          <w:b/>
          <w:i/>
          <w:color w:val="000000"/>
          <w:sz w:val="28"/>
          <w:szCs w:val="28"/>
          <w:lang w:val="uk-UA"/>
        </w:rPr>
      </w:pPr>
    </w:p>
    <w:p w:rsidR="003E1D32" w:rsidRPr="00C33B49" w:rsidRDefault="003E1D32" w:rsidP="003E1D32">
      <w:pPr>
        <w:rPr>
          <w:b/>
          <w:color w:val="000000"/>
          <w:sz w:val="28"/>
          <w:szCs w:val="28"/>
          <w:lang w:val="uk-UA"/>
        </w:rPr>
      </w:pPr>
      <w:r w:rsidRPr="00C33B49">
        <w:rPr>
          <w:b/>
          <w:color w:val="000000"/>
          <w:sz w:val="28"/>
          <w:szCs w:val="28"/>
          <w:lang w:val="uk-UA"/>
        </w:rPr>
        <w:lastRenderedPageBreak/>
        <w:t>Візують:</w:t>
      </w:r>
    </w:p>
    <w:p w:rsidR="003E1D32" w:rsidRPr="00C33B49" w:rsidRDefault="003E1D32" w:rsidP="003E1D32">
      <w:pPr>
        <w:rPr>
          <w:sz w:val="28"/>
          <w:szCs w:val="28"/>
          <w:lang w:val="uk-UA"/>
        </w:rPr>
      </w:pPr>
    </w:p>
    <w:p w:rsidR="003E1D32" w:rsidRPr="00C33B49" w:rsidRDefault="003E1D32" w:rsidP="003E1D32">
      <w:pPr>
        <w:rPr>
          <w:sz w:val="28"/>
          <w:szCs w:val="28"/>
          <w:lang w:val="uk-UA"/>
        </w:rPr>
      </w:pPr>
      <w:r w:rsidRPr="00C33B49">
        <w:rPr>
          <w:sz w:val="28"/>
          <w:szCs w:val="28"/>
          <w:lang w:val="uk-UA"/>
        </w:rPr>
        <w:t xml:space="preserve">Начальник відділу комунального </w:t>
      </w:r>
    </w:p>
    <w:p w:rsidR="003E1D32" w:rsidRPr="00C33B49" w:rsidRDefault="003E1D32" w:rsidP="003E1D32">
      <w:pPr>
        <w:rPr>
          <w:sz w:val="28"/>
          <w:szCs w:val="28"/>
          <w:lang w:val="uk-UA"/>
        </w:rPr>
      </w:pPr>
      <w:r w:rsidRPr="00C33B49">
        <w:rPr>
          <w:sz w:val="28"/>
          <w:szCs w:val="28"/>
          <w:lang w:val="uk-UA"/>
        </w:rPr>
        <w:t>майна управління комунального</w:t>
      </w:r>
    </w:p>
    <w:p w:rsidR="003E1D32" w:rsidRPr="00C33B49" w:rsidRDefault="003E1D32" w:rsidP="003E1D32">
      <w:pPr>
        <w:rPr>
          <w:b/>
          <w:sz w:val="28"/>
          <w:szCs w:val="28"/>
          <w:lang w:val="uk-UA"/>
        </w:rPr>
      </w:pPr>
      <w:r w:rsidRPr="00C33B49">
        <w:rPr>
          <w:sz w:val="28"/>
          <w:szCs w:val="28"/>
          <w:lang w:val="uk-UA"/>
        </w:rPr>
        <w:t>майна та земельних відносин</w:t>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r w:rsidR="002C2F57">
        <w:rPr>
          <w:sz w:val="28"/>
          <w:szCs w:val="28"/>
          <w:lang w:val="uk-UA"/>
        </w:rPr>
        <w:t xml:space="preserve">       </w:t>
      </w:r>
      <w:r w:rsidRPr="00C33B49">
        <w:rPr>
          <w:sz w:val="28"/>
          <w:szCs w:val="28"/>
          <w:lang w:val="uk-UA"/>
        </w:rPr>
        <w:t>Н.О. Федчун</w:t>
      </w:r>
      <w:r w:rsidRPr="00C33B49">
        <w:rPr>
          <w:sz w:val="28"/>
          <w:szCs w:val="28"/>
          <w:lang w:val="uk-UA"/>
        </w:rPr>
        <w:tab/>
      </w:r>
      <w:r w:rsidRPr="00C33B49">
        <w:rPr>
          <w:sz w:val="28"/>
          <w:szCs w:val="28"/>
          <w:lang w:val="uk-UA"/>
        </w:rPr>
        <w:tab/>
      </w:r>
      <w:r w:rsidRPr="00C33B49">
        <w:rPr>
          <w:sz w:val="28"/>
          <w:szCs w:val="28"/>
          <w:lang w:val="uk-UA"/>
        </w:rPr>
        <w:tab/>
      </w:r>
      <w:r w:rsidRPr="00C33B49">
        <w:rPr>
          <w:sz w:val="28"/>
          <w:szCs w:val="28"/>
          <w:lang w:val="uk-UA"/>
        </w:rPr>
        <w:tab/>
      </w:r>
    </w:p>
    <w:p w:rsidR="003E1D32" w:rsidRPr="00C33B49" w:rsidRDefault="003E1D32" w:rsidP="003E1D32">
      <w:pPr>
        <w:rPr>
          <w:b/>
          <w:sz w:val="28"/>
          <w:szCs w:val="28"/>
          <w:lang w:val="uk-UA"/>
        </w:rPr>
      </w:pPr>
    </w:p>
    <w:p w:rsidR="003E1D32" w:rsidRPr="00C33B49" w:rsidRDefault="003E1D32" w:rsidP="003E1D32">
      <w:pPr>
        <w:rPr>
          <w:sz w:val="28"/>
          <w:szCs w:val="28"/>
          <w:lang w:val="uk-UA"/>
        </w:rPr>
      </w:pPr>
      <w:r w:rsidRPr="00C33B49">
        <w:rPr>
          <w:sz w:val="28"/>
          <w:szCs w:val="28"/>
          <w:lang w:val="uk-UA"/>
        </w:rPr>
        <w:t xml:space="preserve">Перший заступник міського </w:t>
      </w:r>
    </w:p>
    <w:p w:rsidR="003E1D32" w:rsidRPr="00C33B49" w:rsidRDefault="003E1D32" w:rsidP="003E1D32">
      <w:pPr>
        <w:rPr>
          <w:sz w:val="28"/>
          <w:szCs w:val="28"/>
          <w:lang w:val="uk-UA"/>
        </w:rPr>
      </w:pPr>
      <w:r w:rsidRPr="00C33B49">
        <w:rPr>
          <w:sz w:val="28"/>
          <w:szCs w:val="28"/>
          <w:lang w:val="uk-UA"/>
        </w:rPr>
        <w:t>голови з питань діяльності</w:t>
      </w:r>
    </w:p>
    <w:p w:rsidR="003E1D32" w:rsidRPr="00C33B49" w:rsidRDefault="003E1D32" w:rsidP="003E1D32">
      <w:pPr>
        <w:rPr>
          <w:sz w:val="28"/>
          <w:szCs w:val="28"/>
          <w:lang w:val="uk-UA"/>
        </w:rPr>
      </w:pPr>
      <w:r w:rsidRPr="00C33B49">
        <w:rPr>
          <w:sz w:val="28"/>
          <w:szCs w:val="28"/>
          <w:lang w:val="uk-UA"/>
        </w:rPr>
        <w:t>виконавчих органів ради                                                        Г. М. Олійник</w:t>
      </w:r>
    </w:p>
    <w:p w:rsidR="003E1D32" w:rsidRPr="00C33B49" w:rsidRDefault="003E1D32" w:rsidP="003E1D32">
      <w:pPr>
        <w:rPr>
          <w:sz w:val="28"/>
          <w:szCs w:val="28"/>
          <w:lang w:val="uk-UA"/>
        </w:rPr>
      </w:pPr>
    </w:p>
    <w:p w:rsidR="003E1D32" w:rsidRPr="00C33B49" w:rsidRDefault="003E1D32" w:rsidP="003E1D32">
      <w:pPr>
        <w:rPr>
          <w:sz w:val="28"/>
          <w:szCs w:val="28"/>
          <w:lang w:val="uk-UA"/>
        </w:rPr>
      </w:pPr>
    </w:p>
    <w:p w:rsidR="003E1D32" w:rsidRPr="00C33B49" w:rsidRDefault="003E1D32" w:rsidP="003E1D32">
      <w:pPr>
        <w:rPr>
          <w:sz w:val="28"/>
          <w:lang w:val="uk-UA"/>
        </w:rPr>
      </w:pPr>
      <w:r w:rsidRPr="00C33B49">
        <w:rPr>
          <w:sz w:val="28"/>
          <w:lang w:val="uk-UA"/>
        </w:rPr>
        <w:t>Начальник відділу</w:t>
      </w:r>
    </w:p>
    <w:p w:rsidR="003E1D32" w:rsidRPr="00C33B49" w:rsidRDefault="003E1D32" w:rsidP="003E1D32">
      <w:pPr>
        <w:rPr>
          <w:sz w:val="28"/>
          <w:lang w:val="uk-UA"/>
        </w:rPr>
      </w:pPr>
      <w:r w:rsidRPr="00C33B49">
        <w:rPr>
          <w:sz w:val="28"/>
          <w:lang w:val="uk-UA"/>
        </w:rPr>
        <w:t xml:space="preserve">юридично-кадрового </w:t>
      </w:r>
    </w:p>
    <w:p w:rsidR="003E1D32" w:rsidRPr="00C33B49" w:rsidRDefault="003E1D32" w:rsidP="003E1D32">
      <w:pPr>
        <w:rPr>
          <w:sz w:val="28"/>
          <w:lang w:val="uk-UA"/>
        </w:rPr>
      </w:pPr>
      <w:r w:rsidRPr="00C33B49">
        <w:rPr>
          <w:sz w:val="28"/>
          <w:lang w:val="uk-UA"/>
        </w:rPr>
        <w:t xml:space="preserve">забезпечення апарату                                                       </w:t>
      </w:r>
      <w:r w:rsidRPr="00C33B49">
        <w:rPr>
          <w:sz w:val="28"/>
          <w:lang w:val="uk-UA"/>
        </w:rPr>
        <w:tab/>
      </w:r>
    </w:p>
    <w:p w:rsidR="003E1D32" w:rsidRPr="00C33B49" w:rsidRDefault="003E1D32" w:rsidP="003E1D32">
      <w:pPr>
        <w:rPr>
          <w:sz w:val="28"/>
          <w:lang w:val="uk-UA"/>
        </w:rPr>
      </w:pPr>
      <w:r w:rsidRPr="00C33B49">
        <w:rPr>
          <w:sz w:val="28"/>
          <w:lang w:val="uk-UA"/>
        </w:rPr>
        <w:t>виконавчого комітету</w:t>
      </w:r>
    </w:p>
    <w:p w:rsidR="003E1D32" w:rsidRPr="00C33B49" w:rsidRDefault="003E1D32" w:rsidP="003E1D32">
      <w:pPr>
        <w:rPr>
          <w:sz w:val="28"/>
          <w:lang w:val="uk-UA"/>
        </w:rPr>
      </w:pPr>
      <w:r w:rsidRPr="00C33B49">
        <w:rPr>
          <w:sz w:val="28"/>
          <w:lang w:val="uk-UA"/>
        </w:rPr>
        <w:t xml:space="preserve">Ніжинської міської ради     </w:t>
      </w:r>
      <w:r w:rsidRPr="00C33B49">
        <w:rPr>
          <w:sz w:val="28"/>
          <w:lang w:val="uk-UA"/>
        </w:rPr>
        <w:tab/>
      </w:r>
      <w:r w:rsidRPr="00C33B49">
        <w:rPr>
          <w:sz w:val="28"/>
          <w:lang w:val="uk-UA"/>
        </w:rPr>
        <w:tab/>
        <w:t xml:space="preserve">         </w:t>
      </w:r>
      <w:r w:rsidRPr="00C33B49">
        <w:rPr>
          <w:sz w:val="28"/>
          <w:lang w:val="uk-UA"/>
        </w:rPr>
        <w:tab/>
      </w:r>
      <w:r w:rsidRPr="00C33B49">
        <w:rPr>
          <w:sz w:val="28"/>
          <w:lang w:val="uk-UA"/>
        </w:rPr>
        <w:tab/>
      </w:r>
      <w:r w:rsidRPr="00C33B49">
        <w:rPr>
          <w:sz w:val="28"/>
          <w:lang w:val="uk-UA"/>
        </w:rPr>
        <w:tab/>
      </w:r>
      <w:r w:rsidRPr="00C33B49">
        <w:rPr>
          <w:sz w:val="28"/>
          <w:lang w:val="uk-UA"/>
        </w:rPr>
        <w:tab/>
        <w:t>В.О. Лега</w:t>
      </w:r>
    </w:p>
    <w:p w:rsidR="003E1D32" w:rsidRPr="00C33B49" w:rsidRDefault="003E1D32" w:rsidP="003E1D32">
      <w:pPr>
        <w:rPr>
          <w:sz w:val="28"/>
          <w:lang w:val="uk-UA"/>
        </w:rPr>
      </w:pPr>
    </w:p>
    <w:p w:rsidR="003E1D32" w:rsidRPr="00C33B49" w:rsidRDefault="003E1D32" w:rsidP="003E1D32">
      <w:pPr>
        <w:rPr>
          <w:sz w:val="28"/>
          <w:lang w:val="uk-UA"/>
        </w:rPr>
      </w:pPr>
    </w:p>
    <w:p w:rsidR="003E1D32" w:rsidRPr="00C33B49" w:rsidRDefault="003E1D32" w:rsidP="003E1D32">
      <w:pPr>
        <w:rPr>
          <w:sz w:val="28"/>
          <w:lang w:val="uk-UA"/>
        </w:rPr>
      </w:pPr>
      <w:r w:rsidRPr="00C33B49">
        <w:rPr>
          <w:sz w:val="28"/>
          <w:lang w:val="uk-UA"/>
        </w:rPr>
        <w:t xml:space="preserve">Керуючий справами виконавчого </w:t>
      </w:r>
    </w:p>
    <w:p w:rsidR="003E1D32" w:rsidRPr="00C33B49" w:rsidRDefault="003E1D32" w:rsidP="003E1D32">
      <w:pPr>
        <w:rPr>
          <w:sz w:val="28"/>
          <w:lang w:val="uk-UA"/>
        </w:rPr>
      </w:pPr>
      <w:r w:rsidRPr="00C33B49">
        <w:rPr>
          <w:sz w:val="28"/>
          <w:lang w:val="uk-UA"/>
        </w:rPr>
        <w:t>Комітету Ніжинської міської ради</w:t>
      </w:r>
      <w:r w:rsidRPr="00C33B49">
        <w:rPr>
          <w:sz w:val="28"/>
          <w:lang w:val="uk-UA"/>
        </w:rPr>
        <w:tab/>
      </w:r>
      <w:r w:rsidRPr="00C33B49">
        <w:rPr>
          <w:sz w:val="28"/>
          <w:lang w:val="uk-UA"/>
        </w:rPr>
        <w:tab/>
        <w:t xml:space="preserve">            </w:t>
      </w:r>
      <w:r w:rsidRPr="00C33B49">
        <w:rPr>
          <w:sz w:val="28"/>
          <w:lang w:val="uk-UA"/>
        </w:rPr>
        <w:tab/>
        <w:t xml:space="preserve">        С.О.</w:t>
      </w:r>
      <w:r w:rsidR="004A3A8F">
        <w:rPr>
          <w:sz w:val="28"/>
          <w:lang w:val="uk-UA"/>
        </w:rPr>
        <w:t xml:space="preserve"> </w:t>
      </w:r>
      <w:r w:rsidRPr="00C33B49">
        <w:rPr>
          <w:sz w:val="28"/>
          <w:lang w:val="uk-UA"/>
        </w:rPr>
        <w:t>Колесник</w:t>
      </w:r>
    </w:p>
    <w:p w:rsidR="003E1D32" w:rsidRPr="00C33B49" w:rsidRDefault="003E1D32" w:rsidP="003E1D32">
      <w:pPr>
        <w:rPr>
          <w:sz w:val="28"/>
          <w:lang w:val="uk-UA"/>
        </w:rPr>
      </w:pPr>
    </w:p>
    <w:p w:rsidR="003E1D32" w:rsidRPr="00C33B49" w:rsidRDefault="003E1D32" w:rsidP="003E1D32">
      <w:pPr>
        <w:rPr>
          <w:sz w:val="28"/>
          <w:lang w:val="uk-UA"/>
        </w:rPr>
      </w:pPr>
    </w:p>
    <w:p w:rsidR="003E1D32" w:rsidRPr="00C33B49" w:rsidRDefault="003E1D32" w:rsidP="003E1D32">
      <w:pPr>
        <w:rPr>
          <w:sz w:val="28"/>
          <w:szCs w:val="28"/>
          <w:lang w:val="uk-UA"/>
        </w:rPr>
      </w:pPr>
      <w:r w:rsidRPr="00C33B49">
        <w:rPr>
          <w:sz w:val="28"/>
          <w:lang w:val="uk-UA"/>
        </w:rPr>
        <w:t xml:space="preserve">Голова </w:t>
      </w:r>
      <w:r w:rsidRPr="00C33B49">
        <w:rPr>
          <w:sz w:val="28"/>
          <w:szCs w:val="28"/>
          <w:lang w:val="uk-UA"/>
        </w:rPr>
        <w:t xml:space="preserve">постійної комісії міської ради </w:t>
      </w:r>
    </w:p>
    <w:p w:rsidR="003E1D32" w:rsidRPr="00C33B49" w:rsidRDefault="003E1D32" w:rsidP="003E1D32">
      <w:pPr>
        <w:rPr>
          <w:sz w:val="28"/>
          <w:szCs w:val="28"/>
          <w:lang w:val="uk-UA"/>
        </w:rPr>
      </w:pPr>
      <w:r w:rsidRPr="00C33B49">
        <w:rPr>
          <w:sz w:val="28"/>
          <w:szCs w:val="28"/>
          <w:lang w:val="uk-UA"/>
        </w:rPr>
        <w:t xml:space="preserve">З майнових та житлово-комунальних </w:t>
      </w:r>
    </w:p>
    <w:p w:rsidR="003E1D32" w:rsidRPr="00C33B49" w:rsidRDefault="003E1D32" w:rsidP="003E1D32">
      <w:pPr>
        <w:rPr>
          <w:sz w:val="28"/>
          <w:szCs w:val="28"/>
          <w:lang w:val="uk-UA"/>
        </w:rPr>
      </w:pPr>
      <w:r w:rsidRPr="00C33B49">
        <w:rPr>
          <w:sz w:val="28"/>
          <w:szCs w:val="28"/>
          <w:lang w:val="uk-UA"/>
        </w:rPr>
        <w:t>питань,</w:t>
      </w:r>
      <w:r w:rsidR="00C33B49">
        <w:rPr>
          <w:sz w:val="28"/>
          <w:szCs w:val="28"/>
          <w:lang w:val="uk-UA"/>
        </w:rPr>
        <w:t xml:space="preserve"> </w:t>
      </w:r>
      <w:r w:rsidRPr="00C33B49">
        <w:rPr>
          <w:sz w:val="28"/>
          <w:szCs w:val="28"/>
          <w:lang w:val="uk-UA"/>
        </w:rPr>
        <w:t xml:space="preserve">транспорту, зв’язку та охорони </w:t>
      </w:r>
    </w:p>
    <w:p w:rsidR="003E1D32" w:rsidRPr="00C33B49" w:rsidRDefault="003E1D32" w:rsidP="003E1D32">
      <w:pPr>
        <w:rPr>
          <w:sz w:val="28"/>
          <w:szCs w:val="28"/>
          <w:lang w:val="uk-UA"/>
        </w:rPr>
      </w:pPr>
      <w:r w:rsidRPr="00C33B49">
        <w:rPr>
          <w:sz w:val="28"/>
          <w:szCs w:val="28"/>
          <w:lang w:val="uk-UA"/>
        </w:rPr>
        <w:t xml:space="preserve">навколишнього середовища </w:t>
      </w:r>
      <w:r w:rsidRPr="00C33B49">
        <w:rPr>
          <w:sz w:val="28"/>
          <w:szCs w:val="28"/>
          <w:lang w:val="uk-UA"/>
        </w:rPr>
        <w:tab/>
      </w:r>
      <w:r w:rsidRPr="00C33B49">
        <w:rPr>
          <w:sz w:val="28"/>
          <w:szCs w:val="28"/>
          <w:lang w:val="uk-UA"/>
        </w:rPr>
        <w:tab/>
      </w:r>
      <w:r w:rsidRPr="00C33B49">
        <w:rPr>
          <w:sz w:val="28"/>
          <w:szCs w:val="28"/>
          <w:lang w:val="uk-UA"/>
        </w:rPr>
        <w:tab/>
        <w:t xml:space="preserve">          </w:t>
      </w:r>
      <w:r w:rsidRPr="00C33B49">
        <w:rPr>
          <w:sz w:val="28"/>
          <w:szCs w:val="28"/>
          <w:lang w:val="uk-UA"/>
        </w:rPr>
        <w:tab/>
      </w:r>
      <w:r w:rsidRPr="00C33B49">
        <w:rPr>
          <w:sz w:val="28"/>
          <w:szCs w:val="28"/>
          <w:lang w:val="uk-UA"/>
        </w:rPr>
        <w:tab/>
        <w:t xml:space="preserve">         </w:t>
      </w:r>
      <w:r w:rsidR="004A3A8F">
        <w:rPr>
          <w:sz w:val="28"/>
          <w:szCs w:val="28"/>
          <w:lang w:val="uk-UA"/>
        </w:rPr>
        <w:t>І.</w:t>
      </w:r>
      <w:r w:rsidRPr="00C33B49">
        <w:rPr>
          <w:sz w:val="28"/>
          <w:szCs w:val="28"/>
          <w:lang w:val="uk-UA"/>
        </w:rPr>
        <w:t xml:space="preserve">А. Онокало </w:t>
      </w:r>
    </w:p>
    <w:p w:rsidR="003E1D32" w:rsidRPr="00C33B49" w:rsidRDefault="003E1D32" w:rsidP="003E1D32">
      <w:pPr>
        <w:rPr>
          <w:sz w:val="28"/>
          <w:szCs w:val="28"/>
          <w:lang w:val="uk-UA"/>
        </w:rPr>
      </w:pPr>
    </w:p>
    <w:p w:rsidR="003E1D32" w:rsidRPr="000949D5" w:rsidRDefault="003E1D32" w:rsidP="003E1D32">
      <w:pPr>
        <w:tabs>
          <w:tab w:val="left" w:pos="1005"/>
        </w:tabs>
        <w:jc w:val="center"/>
        <w:rPr>
          <w:b/>
          <w:i/>
          <w:sz w:val="28"/>
          <w:szCs w:val="28"/>
          <w:lang w:val="uk-UA"/>
        </w:rPr>
      </w:pPr>
    </w:p>
    <w:p w:rsidR="003E1D32" w:rsidRPr="000949D5" w:rsidRDefault="003E1D32" w:rsidP="003E1D32">
      <w:pPr>
        <w:rPr>
          <w:i/>
          <w:sz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rPr>
          <w:b/>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0949D5" w:rsidRDefault="003E1D32" w:rsidP="003E1D32">
      <w:pPr>
        <w:ind w:firstLine="0"/>
        <w:rPr>
          <w:i/>
          <w:sz w:val="28"/>
          <w:szCs w:val="28"/>
          <w:lang w:val="uk-UA"/>
        </w:rPr>
      </w:pPr>
    </w:p>
    <w:p w:rsidR="003E1D32" w:rsidRPr="002B3A36" w:rsidRDefault="003E1D32" w:rsidP="003E1D32">
      <w:pPr>
        <w:ind w:firstLine="0"/>
        <w:jc w:val="center"/>
        <w:rPr>
          <w:b/>
          <w:sz w:val="28"/>
          <w:szCs w:val="28"/>
          <w:lang w:val="uk-UA"/>
        </w:rPr>
      </w:pPr>
    </w:p>
    <w:p w:rsidR="002C3136" w:rsidRDefault="002C3136" w:rsidP="003E1D32">
      <w:pPr>
        <w:ind w:firstLine="0"/>
        <w:jc w:val="center"/>
        <w:rPr>
          <w:b/>
          <w:sz w:val="28"/>
          <w:szCs w:val="28"/>
          <w:lang w:val="uk-UA"/>
        </w:rPr>
      </w:pPr>
    </w:p>
    <w:p w:rsidR="003E1D32" w:rsidRPr="002B3A36" w:rsidRDefault="003E1D32" w:rsidP="003E1D32">
      <w:pPr>
        <w:ind w:firstLine="0"/>
        <w:jc w:val="center"/>
        <w:rPr>
          <w:b/>
          <w:sz w:val="28"/>
          <w:szCs w:val="28"/>
          <w:lang w:val="uk-UA"/>
        </w:rPr>
      </w:pPr>
      <w:r w:rsidRPr="002B3A36">
        <w:rPr>
          <w:b/>
          <w:sz w:val="28"/>
          <w:szCs w:val="28"/>
          <w:lang w:val="uk-UA"/>
        </w:rPr>
        <w:lastRenderedPageBreak/>
        <w:t>Пояснювальна записка</w:t>
      </w:r>
    </w:p>
    <w:p w:rsidR="003E1D32" w:rsidRPr="000949D5" w:rsidRDefault="003E1D32" w:rsidP="003E1D32">
      <w:pPr>
        <w:ind w:firstLine="0"/>
        <w:jc w:val="center"/>
        <w:rPr>
          <w:b/>
          <w:i/>
          <w:sz w:val="28"/>
          <w:szCs w:val="28"/>
          <w:lang w:val="uk-UA"/>
        </w:rPr>
      </w:pPr>
    </w:p>
    <w:p w:rsidR="003E1D32" w:rsidRPr="000949D5" w:rsidRDefault="002C3136" w:rsidP="00755CC8">
      <w:pPr>
        <w:ind w:firstLine="0"/>
        <w:rPr>
          <w:i/>
          <w:sz w:val="28"/>
          <w:szCs w:val="28"/>
          <w:lang w:val="uk-UA"/>
        </w:rPr>
      </w:pPr>
      <w:r w:rsidRPr="002C3136">
        <w:rPr>
          <w:sz w:val="28"/>
          <w:szCs w:val="28"/>
          <w:lang w:val="uk-UA"/>
        </w:rPr>
        <w:t>Відповідно до ст. ст. 29, 42, 52, 53, 59, 73 Закону України «Про місцеве самоврядування в Україні», Закону України «Про приватизацію  державного та комунального майна»,</w:t>
      </w:r>
      <w:r w:rsidRPr="002C3136">
        <w:rPr>
          <w:i/>
          <w:sz w:val="28"/>
          <w:szCs w:val="28"/>
          <w:lang w:val="uk-UA"/>
        </w:rPr>
        <w:t xml:space="preserve"> </w:t>
      </w:r>
      <w:r w:rsidRPr="002C3136">
        <w:rPr>
          <w:sz w:val="28"/>
          <w:szCs w:val="28"/>
          <w:lang w:val="uk-UA"/>
        </w:rPr>
        <w:t>Регламенту виконавчого комітету Ніжинської міської ради VII скликання, затвердженого рішенням виконавчого комітету Ніжинської міської ради від 11 серпня 2016 року №220,</w:t>
      </w:r>
      <w:r w:rsidRPr="002C3136">
        <w:rPr>
          <w:i/>
          <w:sz w:val="28"/>
          <w:szCs w:val="28"/>
          <w:lang w:val="uk-UA"/>
        </w:rPr>
        <w:t xml:space="preserve"> </w:t>
      </w:r>
      <w:r w:rsidRPr="002C3136">
        <w:rPr>
          <w:sz w:val="28"/>
          <w:szCs w:val="28"/>
          <w:lang w:val="uk-UA"/>
        </w:rPr>
        <w:t xml:space="preserve">Рішення Ніжинської міської ради від 27 листопада 2019 року №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м. Ніжина», Рішення Ніжинської міської ради від 27 серпня 2020 року № 12-77/2020 «Про перелік об`єктів комунальної власності Ніжинської міської об`єднаної територіальної громади, що підлягають  приватизації», Рішення Ніжинської міської ради від 27 серпня 2020 року № 17-77/2020 «Про приватизацію нежитлової будівлі «лазня», що розташована за </w:t>
      </w:r>
      <w:proofErr w:type="spellStart"/>
      <w:r w:rsidRPr="002C3136">
        <w:rPr>
          <w:sz w:val="28"/>
          <w:szCs w:val="28"/>
          <w:lang w:val="uk-UA"/>
        </w:rPr>
        <w:t>адресою</w:t>
      </w:r>
      <w:proofErr w:type="spellEnd"/>
      <w:r w:rsidRPr="002C3136">
        <w:rPr>
          <w:sz w:val="28"/>
          <w:szCs w:val="28"/>
          <w:lang w:val="uk-UA"/>
        </w:rPr>
        <w:t xml:space="preserve">: м. Ніжин, вулиця Козача, будинок 3», Рішення виконавчого комітету Ніжинської міської ради від 03 вересня 2020 року №299 «Про створення аукціонної комісії для продажу нежитлової будівлі «лазня», що розташована за </w:t>
      </w:r>
      <w:proofErr w:type="spellStart"/>
      <w:r w:rsidRPr="002C3136">
        <w:rPr>
          <w:sz w:val="28"/>
          <w:szCs w:val="28"/>
          <w:lang w:val="uk-UA"/>
        </w:rPr>
        <w:t>адресою</w:t>
      </w:r>
      <w:proofErr w:type="spellEnd"/>
      <w:r w:rsidRPr="002C3136">
        <w:rPr>
          <w:sz w:val="28"/>
          <w:szCs w:val="28"/>
          <w:lang w:val="uk-UA"/>
        </w:rPr>
        <w:t xml:space="preserve">: </w:t>
      </w:r>
      <w:proofErr w:type="spellStart"/>
      <w:r w:rsidRPr="002C3136">
        <w:rPr>
          <w:sz w:val="28"/>
          <w:szCs w:val="28"/>
          <w:lang w:val="uk-UA"/>
        </w:rPr>
        <w:t>м.Ніжин</w:t>
      </w:r>
      <w:proofErr w:type="spellEnd"/>
      <w:r w:rsidRPr="002C3136">
        <w:rPr>
          <w:sz w:val="28"/>
          <w:szCs w:val="28"/>
          <w:lang w:val="uk-UA"/>
        </w:rPr>
        <w:t>, вулиця Козача, будинок 3»,</w:t>
      </w:r>
      <w:r w:rsidRPr="002C3136">
        <w:rPr>
          <w:i/>
          <w:sz w:val="28"/>
          <w:szCs w:val="28"/>
          <w:lang w:val="uk-UA"/>
        </w:rPr>
        <w:t xml:space="preserve"> </w:t>
      </w:r>
      <w:r w:rsidRPr="002C3136">
        <w:rPr>
          <w:sz w:val="28"/>
          <w:szCs w:val="28"/>
          <w:lang w:val="uk-UA"/>
        </w:rPr>
        <w:t>Рішення</w:t>
      </w:r>
      <w:r w:rsidRPr="002C3136">
        <w:rPr>
          <w:i/>
          <w:sz w:val="28"/>
          <w:szCs w:val="28"/>
          <w:lang w:val="uk-UA"/>
        </w:rPr>
        <w:t xml:space="preserve"> </w:t>
      </w:r>
      <w:r w:rsidRPr="002C3136">
        <w:rPr>
          <w:sz w:val="28"/>
          <w:szCs w:val="28"/>
          <w:lang w:val="uk-UA"/>
        </w:rPr>
        <w:t xml:space="preserve">виконавчого комітету Ніжинської міської ради від 10 вересня 2020 року № 316 «Про затвердження умов продажу нежитлової будівлі «лазня», що розташована за </w:t>
      </w:r>
      <w:proofErr w:type="spellStart"/>
      <w:r w:rsidRPr="002C3136">
        <w:rPr>
          <w:sz w:val="28"/>
          <w:szCs w:val="28"/>
          <w:lang w:val="uk-UA"/>
        </w:rPr>
        <w:t>адресою</w:t>
      </w:r>
      <w:proofErr w:type="spellEnd"/>
      <w:r w:rsidRPr="002C3136">
        <w:rPr>
          <w:sz w:val="28"/>
          <w:szCs w:val="28"/>
          <w:lang w:val="uk-UA"/>
        </w:rPr>
        <w:t xml:space="preserve">: </w:t>
      </w:r>
      <w:proofErr w:type="spellStart"/>
      <w:r w:rsidRPr="002C3136">
        <w:rPr>
          <w:sz w:val="28"/>
          <w:szCs w:val="28"/>
          <w:lang w:val="uk-UA"/>
        </w:rPr>
        <w:t>м.Ніжин</w:t>
      </w:r>
      <w:proofErr w:type="spellEnd"/>
      <w:r w:rsidRPr="002C3136">
        <w:rPr>
          <w:sz w:val="28"/>
          <w:szCs w:val="28"/>
          <w:lang w:val="uk-UA"/>
        </w:rPr>
        <w:t>, вулиця Козача, будинок 3», наказу Фонду державного майна України від 06 квітня 2018 року №486 «Про затвердження положення про діяльність аукціонної комісії для продажу об’єктів малої приватизації»</w:t>
      </w:r>
      <w:r>
        <w:rPr>
          <w:sz w:val="28"/>
          <w:szCs w:val="28"/>
          <w:lang w:val="uk-UA"/>
        </w:rPr>
        <w:t xml:space="preserve"> </w:t>
      </w:r>
      <w:r w:rsidR="00755CC8">
        <w:rPr>
          <w:sz w:val="28"/>
          <w:szCs w:val="28"/>
          <w:lang w:val="uk-UA"/>
        </w:rPr>
        <w:t>з метою ефективного використання комунального майна та наповнення міського бюджету підготовлений даний проект рішення.</w:t>
      </w:r>
    </w:p>
    <w:p w:rsidR="003E1D32" w:rsidRPr="000949D5" w:rsidRDefault="003E1D32" w:rsidP="003E1D32">
      <w:pPr>
        <w:ind w:firstLine="0"/>
        <w:rPr>
          <w:i/>
          <w:sz w:val="28"/>
          <w:szCs w:val="28"/>
          <w:lang w:val="uk-UA"/>
        </w:rPr>
      </w:pPr>
    </w:p>
    <w:p w:rsidR="003E1D32" w:rsidRPr="002B3A36" w:rsidRDefault="003E1D32" w:rsidP="003E1D32">
      <w:pPr>
        <w:ind w:firstLine="0"/>
        <w:rPr>
          <w:sz w:val="28"/>
          <w:szCs w:val="28"/>
          <w:lang w:val="uk-UA"/>
        </w:rPr>
      </w:pPr>
      <w:r w:rsidRPr="002B3A36">
        <w:rPr>
          <w:sz w:val="28"/>
          <w:szCs w:val="28"/>
          <w:lang w:val="uk-UA"/>
        </w:rPr>
        <w:t xml:space="preserve">Начальник відділу комунального </w:t>
      </w:r>
    </w:p>
    <w:p w:rsidR="003E1D32" w:rsidRPr="002B3A36" w:rsidRDefault="003E1D32" w:rsidP="003E1D32">
      <w:pPr>
        <w:ind w:firstLine="0"/>
        <w:rPr>
          <w:sz w:val="28"/>
          <w:szCs w:val="28"/>
          <w:lang w:val="uk-UA"/>
        </w:rPr>
      </w:pPr>
      <w:r w:rsidRPr="002B3A36">
        <w:rPr>
          <w:sz w:val="28"/>
          <w:szCs w:val="28"/>
          <w:lang w:val="uk-UA"/>
        </w:rPr>
        <w:t>майна управління комунального</w:t>
      </w:r>
    </w:p>
    <w:p w:rsidR="003E1D32" w:rsidRPr="002B3A36" w:rsidRDefault="003E1D32" w:rsidP="003E1D32">
      <w:pPr>
        <w:ind w:firstLine="0"/>
        <w:rPr>
          <w:sz w:val="28"/>
          <w:szCs w:val="28"/>
          <w:lang w:val="uk-UA"/>
        </w:rPr>
      </w:pPr>
      <w:r w:rsidRPr="002B3A36">
        <w:rPr>
          <w:sz w:val="28"/>
          <w:szCs w:val="28"/>
          <w:lang w:val="uk-UA"/>
        </w:rPr>
        <w:t>майна та земельних відносин</w:t>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Pr="002B3A36">
        <w:rPr>
          <w:sz w:val="28"/>
          <w:szCs w:val="28"/>
          <w:lang w:val="uk-UA"/>
        </w:rPr>
        <w:tab/>
      </w:r>
      <w:r w:rsidR="002C3136">
        <w:rPr>
          <w:sz w:val="28"/>
          <w:szCs w:val="28"/>
          <w:lang w:val="uk-UA"/>
        </w:rPr>
        <w:tab/>
        <w:t xml:space="preserve">   </w:t>
      </w:r>
      <w:r w:rsidRPr="002B3A36">
        <w:rPr>
          <w:sz w:val="28"/>
          <w:szCs w:val="28"/>
          <w:lang w:val="uk-UA"/>
        </w:rPr>
        <w:t xml:space="preserve">Н.О. Федчун </w:t>
      </w:r>
    </w:p>
    <w:p w:rsidR="003E1D32" w:rsidRPr="002B3A36" w:rsidRDefault="003E1D32" w:rsidP="003E1D32">
      <w:pPr>
        <w:ind w:firstLine="0"/>
        <w:rPr>
          <w:sz w:val="28"/>
          <w:szCs w:val="28"/>
          <w:lang w:val="uk-UA"/>
        </w:rPr>
      </w:pPr>
    </w:p>
    <w:p w:rsidR="007B73F0" w:rsidRPr="002B3A36" w:rsidRDefault="002C2F57">
      <w:pPr>
        <w:rPr>
          <w:lang w:val="uk-UA"/>
        </w:rPr>
      </w:pPr>
      <w:r>
        <w:rPr>
          <w:lang w:val="uk-UA"/>
        </w:rPr>
        <w:t xml:space="preserve">  </w:t>
      </w:r>
    </w:p>
    <w:sectPr w:rsidR="007B73F0" w:rsidRPr="002B3A36" w:rsidSect="00210311">
      <w:pgSz w:w="11906" w:h="16838"/>
      <w:pgMar w:top="851" w:right="56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32"/>
    <w:rsid w:val="00057253"/>
    <w:rsid w:val="00060CCD"/>
    <w:rsid w:val="000949D5"/>
    <w:rsid w:val="00097938"/>
    <w:rsid w:val="000C354A"/>
    <w:rsid w:val="00134817"/>
    <w:rsid w:val="00210311"/>
    <w:rsid w:val="002B3A36"/>
    <w:rsid w:val="002C2F57"/>
    <w:rsid w:val="002C3136"/>
    <w:rsid w:val="00314BDA"/>
    <w:rsid w:val="00333D5E"/>
    <w:rsid w:val="003A3BF2"/>
    <w:rsid w:val="003E1D32"/>
    <w:rsid w:val="00450A3F"/>
    <w:rsid w:val="004A3A8F"/>
    <w:rsid w:val="005414C8"/>
    <w:rsid w:val="0060629E"/>
    <w:rsid w:val="006B7C2B"/>
    <w:rsid w:val="006C526E"/>
    <w:rsid w:val="006E7675"/>
    <w:rsid w:val="00720F39"/>
    <w:rsid w:val="00755CC8"/>
    <w:rsid w:val="007B73F0"/>
    <w:rsid w:val="00800C25"/>
    <w:rsid w:val="0080594D"/>
    <w:rsid w:val="00847C30"/>
    <w:rsid w:val="00873951"/>
    <w:rsid w:val="008D40F3"/>
    <w:rsid w:val="008E2582"/>
    <w:rsid w:val="008F3F90"/>
    <w:rsid w:val="00901843"/>
    <w:rsid w:val="00926F57"/>
    <w:rsid w:val="00952D84"/>
    <w:rsid w:val="00994700"/>
    <w:rsid w:val="009F3B7A"/>
    <w:rsid w:val="00A35D50"/>
    <w:rsid w:val="00A97527"/>
    <w:rsid w:val="00AC758F"/>
    <w:rsid w:val="00AD5530"/>
    <w:rsid w:val="00B106F1"/>
    <w:rsid w:val="00B619E1"/>
    <w:rsid w:val="00C03318"/>
    <w:rsid w:val="00C11FBF"/>
    <w:rsid w:val="00C33B49"/>
    <w:rsid w:val="00C83000"/>
    <w:rsid w:val="00C866FC"/>
    <w:rsid w:val="00C96B79"/>
    <w:rsid w:val="00CA76DA"/>
    <w:rsid w:val="00CB15BE"/>
    <w:rsid w:val="00CB3B58"/>
    <w:rsid w:val="00DC465C"/>
    <w:rsid w:val="00DF7293"/>
    <w:rsid w:val="00E25CDF"/>
    <w:rsid w:val="00F05420"/>
    <w:rsid w:val="00F17B21"/>
    <w:rsid w:val="00F751F2"/>
    <w:rsid w:val="00F84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3220"/>
  <w15:chartTrackingRefBased/>
  <w15:docId w15:val="{D6B1FBD2-2959-428F-BADA-2388D5A4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D32"/>
    <w:pPr>
      <w:spacing w:after="0" w:line="240" w:lineRule="auto"/>
      <w:ind w:firstLine="703"/>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D32"/>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Emphasis"/>
    <w:basedOn w:val="a0"/>
    <w:uiPriority w:val="20"/>
    <w:qFormat/>
    <w:rsid w:val="00800C25"/>
    <w:rPr>
      <w:i/>
      <w:iCs/>
    </w:rPr>
  </w:style>
  <w:style w:type="paragraph" w:styleId="a5">
    <w:name w:val="Balloon Text"/>
    <w:basedOn w:val="a"/>
    <w:link w:val="a6"/>
    <w:uiPriority w:val="99"/>
    <w:semiHidden/>
    <w:unhideWhenUsed/>
    <w:rsid w:val="008F3F90"/>
    <w:rPr>
      <w:rFonts w:ascii="Segoe UI" w:hAnsi="Segoe UI" w:cs="Segoe UI"/>
      <w:sz w:val="18"/>
      <w:szCs w:val="18"/>
    </w:rPr>
  </w:style>
  <w:style w:type="character" w:customStyle="1" w:styleId="a6">
    <w:name w:val="Текст выноски Знак"/>
    <w:basedOn w:val="a0"/>
    <w:link w:val="a5"/>
    <w:uiPriority w:val="99"/>
    <w:semiHidden/>
    <w:rsid w:val="008F3F90"/>
    <w:rPr>
      <w:rFonts w:ascii="Segoe UI" w:eastAsia="Times New Roman" w:hAnsi="Segoe UI" w:cs="Segoe UI"/>
      <w:sz w:val="18"/>
      <w:szCs w:val="18"/>
      <w:lang w:eastAsia="ru-RU"/>
    </w:rPr>
  </w:style>
  <w:style w:type="paragraph" w:styleId="a7">
    <w:name w:val="List Paragraph"/>
    <w:basedOn w:val="a"/>
    <w:uiPriority w:val="34"/>
    <w:qFormat/>
    <w:rsid w:val="00901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4303</Words>
  <Characters>2453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2020-10-21T14:37:00Z</cp:lastPrinted>
  <dcterms:created xsi:type="dcterms:W3CDTF">2020-10-21T10:40:00Z</dcterms:created>
  <dcterms:modified xsi:type="dcterms:W3CDTF">2020-10-23T06:30:00Z</dcterms:modified>
</cp:coreProperties>
</file>