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2A564" w14:textId="77777777" w:rsidR="00D2580D" w:rsidRPr="00096823" w:rsidRDefault="006E7E34" w:rsidP="002C23D4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7CCD0496" wp14:editId="6035D9F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FA467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4F62CA4D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1BF7BF5F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0A75595C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52F1DA97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235BA73A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E2B23C8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28085C9D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8319E5" w:rsidRPr="008319E5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Pr="008319E5">
        <w:rPr>
          <w:sz w:val="28"/>
          <w:szCs w:val="28"/>
        </w:rPr>
        <w:t xml:space="preserve"> </w:t>
      </w:r>
      <w:r w:rsidR="008319E5" w:rsidRPr="008319E5">
        <w:rPr>
          <w:sz w:val="28"/>
          <w:szCs w:val="28"/>
        </w:rPr>
        <w:t>жовтня</w:t>
      </w:r>
      <w:r w:rsidR="00F501F3" w:rsidRPr="008319E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20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</w:t>
      </w:r>
      <w:r w:rsidR="008319E5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             </w:t>
      </w:r>
      <w:r w:rsidR="008319E5">
        <w:rPr>
          <w:sz w:val="28"/>
          <w:szCs w:val="28"/>
        </w:rPr>
        <w:t>№ 393</w:t>
      </w:r>
    </w:p>
    <w:p w14:paraId="63D5CC46" w14:textId="77777777" w:rsidR="00D2580D" w:rsidRDefault="00D2580D" w:rsidP="00D2580D">
      <w:pPr>
        <w:jc w:val="both"/>
        <w:rPr>
          <w:sz w:val="28"/>
          <w:szCs w:val="28"/>
        </w:rPr>
      </w:pPr>
    </w:p>
    <w:p w14:paraId="1C0A8015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59E0799F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13A6BA5B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7E47F69E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>
        <w:rPr>
          <w:sz w:val="28"/>
          <w:szCs w:val="28"/>
        </w:rPr>
        <w:t xml:space="preserve"> розглянувши заяв</w:t>
      </w:r>
      <w:r w:rsidR="00153EB7" w:rsidRPr="00153EB7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29CD0921" w14:textId="77777777" w:rsidR="00D2580D" w:rsidRPr="00FE6F40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C0403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Затвердити висновки (рекомендації) комісії викладені у протокол</w:t>
      </w:r>
      <w:r w:rsidR="0003619A">
        <w:rPr>
          <w:sz w:val="28"/>
          <w:szCs w:val="28"/>
        </w:rPr>
        <w:t>ах</w:t>
      </w:r>
      <w:r>
        <w:rPr>
          <w:sz w:val="28"/>
          <w:szCs w:val="28"/>
        </w:rPr>
        <w:t xml:space="preserve"> засідання комісії з погодження розміщення тимчасових споруд та засобів пересувної </w:t>
      </w:r>
      <w:proofErr w:type="spellStart"/>
      <w:r>
        <w:rPr>
          <w:sz w:val="28"/>
          <w:szCs w:val="28"/>
        </w:rPr>
        <w:t>дрібнороздрібної</w:t>
      </w:r>
      <w:proofErr w:type="spellEnd"/>
      <w:r>
        <w:rPr>
          <w:sz w:val="28"/>
          <w:szCs w:val="28"/>
        </w:rPr>
        <w:t xml:space="preserve"> торговельної мере</w:t>
      </w:r>
      <w:r w:rsidR="00054C38">
        <w:rPr>
          <w:sz w:val="28"/>
          <w:szCs w:val="28"/>
        </w:rPr>
        <w:t>жі на об’єктах благоустрою від</w:t>
      </w:r>
      <w:r w:rsidR="0003619A">
        <w:rPr>
          <w:sz w:val="28"/>
          <w:szCs w:val="28"/>
        </w:rPr>
        <w:t xml:space="preserve"> 22.09.2020 року та </w:t>
      </w:r>
      <w:r w:rsidR="00FE6F40">
        <w:rPr>
          <w:sz w:val="28"/>
          <w:szCs w:val="28"/>
        </w:rPr>
        <w:t>15</w:t>
      </w:r>
      <w:r w:rsidR="001C19AE" w:rsidRPr="001C19AE">
        <w:rPr>
          <w:sz w:val="28"/>
          <w:szCs w:val="28"/>
        </w:rPr>
        <w:t>.</w:t>
      </w:r>
      <w:r w:rsidR="00FE6F40" w:rsidRPr="00FE6F40">
        <w:rPr>
          <w:sz w:val="28"/>
          <w:szCs w:val="28"/>
        </w:rPr>
        <w:t>1</w:t>
      </w:r>
      <w:r w:rsidR="00D241A4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D241A4">
        <w:rPr>
          <w:sz w:val="28"/>
          <w:szCs w:val="28"/>
        </w:rPr>
        <w:t>20</w:t>
      </w:r>
      <w:r>
        <w:rPr>
          <w:sz w:val="28"/>
          <w:szCs w:val="28"/>
        </w:rPr>
        <w:t xml:space="preserve"> року</w:t>
      </w:r>
      <w:r w:rsidR="00FE6F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6F40" w:rsidRPr="00FE6F40">
        <w:rPr>
          <w:sz w:val="28"/>
          <w:szCs w:val="28"/>
        </w:rPr>
        <w:t xml:space="preserve">а саме визнати переможцем конкурсу на об’єкт благоустрою – </w:t>
      </w:r>
      <w:r w:rsidR="00FE6F40">
        <w:rPr>
          <w:sz w:val="28"/>
          <w:szCs w:val="28"/>
        </w:rPr>
        <w:t>павільйон №2</w:t>
      </w:r>
      <w:r w:rsidR="00FE6F40" w:rsidRPr="00FE6F40">
        <w:rPr>
          <w:sz w:val="28"/>
          <w:szCs w:val="28"/>
        </w:rPr>
        <w:t xml:space="preserve"> за </w:t>
      </w:r>
      <w:proofErr w:type="spellStart"/>
      <w:r w:rsidR="00FE6F40" w:rsidRPr="00FE6F40">
        <w:rPr>
          <w:sz w:val="28"/>
          <w:szCs w:val="28"/>
        </w:rPr>
        <w:t>адресою</w:t>
      </w:r>
      <w:proofErr w:type="spellEnd"/>
      <w:r w:rsidR="00FE6F40" w:rsidRPr="00FE6F40">
        <w:rPr>
          <w:sz w:val="28"/>
          <w:szCs w:val="28"/>
        </w:rPr>
        <w:t xml:space="preserve">: м. Ніжин, вул. Шевченка, </w:t>
      </w:r>
      <w:r w:rsidR="00FE6F40">
        <w:rPr>
          <w:sz w:val="28"/>
          <w:szCs w:val="28"/>
        </w:rPr>
        <w:t>між</w:t>
      </w:r>
      <w:r w:rsidR="00FE6F40" w:rsidRPr="00FE6F40">
        <w:rPr>
          <w:sz w:val="28"/>
          <w:szCs w:val="28"/>
        </w:rPr>
        <w:t xml:space="preserve"> буд. 110</w:t>
      </w:r>
      <w:r w:rsidR="00FE6F40">
        <w:rPr>
          <w:sz w:val="28"/>
          <w:szCs w:val="28"/>
        </w:rPr>
        <w:t xml:space="preserve"> та 112, к.3,</w:t>
      </w:r>
      <w:r w:rsidR="00FE6F40" w:rsidRPr="00FE6F40">
        <w:rPr>
          <w:sz w:val="28"/>
          <w:szCs w:val="28"/>
        </w:rPr>
        <w:t xml:space="preserve"> </w:t>
      </w:r>
      <w:r w:rsidR="00FE6F40">
        <w:rPr>
          <w:sz w:val="28"/>
          <w:szCs w:val="28"/>
        </w:rPr>
        <w:t xml:space="preserve">загальною площею </w:t>
      </w:r>
      <w:r w:rsidR="00FE6F40" w:rsidRPr="00FE6F40">
        <w:rPr>
          <w:sz w:val="28"/>
          <w:szCs w:val="28"/>
        </w:rPr>
        <w:t>2</w:t>
      </w:r>
      <w:r w:rsidR="00FE6F40">
        <w:rPr>
          <w:sz w:val="28"/>
          <w:szCs w:val="28"/>
        </w:rPr>
        <w:t>0</w:t>
      </w:r>
      <w:r w:rsidR="00FE6F40" w:rsidRPr="00FE6F40">
        <w:rPr>
          <w:sz w:val="28"/>
          <w:szCs w:val="28"/>
        </w:rPr>
        <w:t xml:space="preserve">,0 </w:t>
      </w:r>
      <w:proofErr w:type="spellStart"/>
      <w:r w:rsidR="00FE6F40" w:rsidRPr="00FE6F40">
        <w:rPr>
          <w:sz w:val="28"/>
          <w:szCs w:val="28"/>
        </w:rPr>
        <w:t>кв.м</w:t>
      </w:r>
      <w:proofErr w:type="spellEnd"/>
      <w:r w:rsidR="00FE6F40" w:rsidRPr="00FE6F40">
        <w:rPr>
          <w:sz w:val="28"/>
          <w:szCs w:val="28"/>
        </w:rPr>
        <w:t xml:space="preserve">., фізичну особу-підприємця </w:t>
      </w:r>
      <w:proofErr w:type="spellStart"/>
      <w:r w:rsidR="00FE6F40">
        <w:rPr>
          <w:sz w:val="28"/>
          <w:szCs w:val="28"/>
        </w:rPr>
        <w:t>Кустова</w:t>
      </w:r>
      <w:proofErr w:type="spellEnd"/>
      <w:r w:rsidR="00FE6F40">
        <w:rPr>
          <w:sz w:val="28"/>
          <w:szCs w:val="28"/>
        </w:rPr>
        <w:t xml:space="preserve"> Олександра Михайловича</w:t>
      </w:r>
      <w:r w:rsidR="00FE6F40" w:rsidRPr="00FE6F40">
        <w:rPr>
          <w:sz w:val="28"/>
          <w:szCs w:val="28"/>
        </w:rPr>
        <w:t xml:space="preserve">, який запропонував найбільшу ціну за </w:t>
      </w:r>
      <w:r w:rsidR="0003619A">
        <w:rPr>
          <w:sz w:val="28"/>
          <w:szCs w:val="28"/>
        </w:rPr>
        <w:t xml:space="preserve">           </w:t>
      </w:r>
      <w:r w:rsidR="00FE6F40" w:rsidRPr="00FE6F40">
        <w:rPr>
          <w:sz w:val="28"/>
          <w:szCs w:val="28"/>
        </w:rPr>
        <w:t xml:space="preserve">1 </w:t>
      </w:r>
      <w:proofErr w:type="spellStart"/>
      <w:r w:rsidR="00FE6F40" w:rsidRPr="00FE6F40">
        <w:rPr>
          <w:sz w:val="28"/>
          <w:szCs w:val="28"/>
        </w:rPr>
        <w:t>кв.м</w:t>
      </w:r>
      <w:proofErr w:type="spellEnd"/>
      <w:r w:rsidR="00FE6F40" w:rsidRPr="00FE6F40">
        <w:rPr>
          <w:sz w:val="28"/>
          <w:szCs w:val="28"/>
        </w:rPr>
        <w:t xml:space="preserve">. – </w:t>
      </w:r>
      <w:r w:rsidR="00FE6F40">
        <w:rPr>
          <w:sz w:val="28"/>
          <w:szCs w:val="28"/>
        </w:rPr>
        <w:t>251</w:t>
      </w:r>
      <w:r w:rsidR="00FE6F40" w:rsidRPr="00FE6F40">
        <w:rPr>
          <w:sz w:val="28"/>
          <w:szCs w:val="28"/>
        </w:rPr>
        <w:t xml:space="preserve">,00 грн. (в </w:t>
      </w:r>
      <w:proofErr w:type="spellStart"/>
      <w:r w:rsidR="00FE6F40" w:rsidRPr="00FE6F40">
        <w:rPr>
          <w:sz w:val="28"/>
          <w:szCs w:val="28"/>
        </w:rPr>
        <w:t>т.ч</w:t>
      </w:r>
      <w:proofErr w:type="spellEnd"/>
      <w:r w:rsidR="00FE6F40" w:rsidRPr="00FE6F40">
        <w:rPr>
          <w:sz w:val="28"/>
          <w:szCs w:val="28"/>
        </w:rPr>
        <w:t>. ПДВ)</w:t>
      </w:r>
      <w:r w:rsidR="00FE6F40">
        <w:rPr>
          <w:sz w:val="28"/>
          <w:szCs w:val="28"/>
        </w:rPr>
        <w:t>,</w:t>
      </w:r>
      <w:r w:rsidR="00FE6F40" w:rsidRPr="00FE6F40">
        <w:rPr>
          <w:sz w:val="28"/>
          <w:szCs w:val="28"/>
        </w:rPr>
        <w:t xml:space="preserve"> та затвердити паспорт прив’язки реєстраційний №10-29/</w:t>
      </w:r>
      <w:r w:rsidR="00FE6F40">
        <w:rPr>
          <w:sz w:val="28"/>
          <w:szCs w:val="28"/>
        </w:rPr>
        <w:t>21</w:t>
      </w:r>
      <w:r w:rsidR="00FE6F40" w:rsidRPr="00FE6F40">
        <w:rPr>
          <w:sz w:val="28"/>
          <w:szCs w:val="28"/>
        </w:rPr>
        <w:t xml:space="preserve"> від 2</w:t>
      </w:r>
      <w:r w:rsidR="00FE6F40">
        <w:rPr>
          <w:sz w:val="28"/>
          <w:szCs w:val="28"/>
        </w:rPr>
        <w:t>0</w:t>
      </w:r>
      <w:r w:rsidR="00FE6F40" w:rsidRPr="00FE6F40">
        <w:rPr>
          <w:sz w:val="28"/>
          <w:szCs w:val="28"/>
        </w:rPr>
        <w:t>.</w:t>
      </w:r>
      <w:r w:rsidR="00FE6F40">
        <w:rPr>
          <w:sz w:val="28"/>
          <w:szCs w:val="28"/>
        </w:rPr>
        <w:t>1</w:t>
      </w:r>
      <w:r w:rsidR="00FE6F40" w:rsidRPr="00FE6F40">
        <w:rPr>
          <w:sz w:val="28"/>
          <w:szCs w:val="28"/>
        </w:rPr>
        <w:t>0</w:t>
      </w:r>
      <w:r w:rsidR="00FE6F40">
        <w:rPr>
          <w:sz w:val="28"/>
          <w:szCs w:val="28"/>
        </w:rPr>
        <w:t>.2020</w:t>
      </w:r>
      <w:r w:rsidR="00FE6F40" w:rsidRPr="00FE6F40">
        <w:rPr>
          <w:sz w:val="28"/>
          <w:szCs w:val="28"/>
        </w:rPr>
        <w:t xml:space="preserve"> року щодо розміщення фізичній особі-підприємцю </w:t>
      </w:r>
      <w:proofErr w:type="spellStart"/>
      <w:r w:rsidR="00FE6F40">
        <w:rPr>
          <w:sz w:val="28"/>
          <w:szCs w:val="28"/>
        </w:rPr>
        <w:t>Кустову</w:t>
      </w:r>
      <w:proofErr w:type="spellEnd"/>
      <w:r w:rsidR="00FE6F40">
        <w:rPr>
          <w:sz w:val="28"/>
          <w:szCs w:val="28"/>
        </w:rPr>
        <w:t xml:space="preserve"> Олександру Михайловичу</w:t>
      </w:r>
      <w:r w:rsidR="00FE6F40" w:rsidRPr="00FE6F40">
        <w:rPr>
          <w:sz w:val="28"/>
          <w:szCs w:val="28"/>
        </w:rPr>
        <w:t xml:space="preserve"> тимчасової споруди для провадження підприємницької діяльності (</w:t>
      </w:r>
      <w:r w:rsidR="00FE6F40">
        <w:rPr>
          <w:sz w:val="28"/>
          <w:szCs w:val="28"/>
        </w:rPr>
        <w:t>павільйон</w:t>
      </w:r>
      <w:r w:rsidR="00FE6F40" w:rsidRPr="00FE6F40">
        <w:rPr>
          <w:sz w:val="28"/>
          <w:szCs w:val="28"/>
        </w:rPr>
        <w:t xml:space="preserve"> для торгівлі) загальною площею</w:t>
      </w:r>
      <w:r w:rsidR="0003619A">
        <w:rPr>
          <w:sz w:val="28"/>
          <w:szCs w:val="28"/>
        </w:rPr>
        <w:t xml:space="preserve"> </w:t>
      </w:r>
      <w:r w:rsidR="00FE6F40" w:rsidRPr="00FE6F40">
        <w:rPr>
          <w:sz w:val="28"/>
          <w:szCs w:val="28"/>
        </w:rPr>
        <w:t>2</w:t>
      </w:r>
      <w:r w:rsidR="00FE6F40">
        <w:rPr>
          <w:sz w:val="28"/>
          <w:szCs w:val="28"/>
        </w:rPr>
        <w:t>0</w:t>
      </w:r>
      <w:r w:rsidR="00FE6F40" w:rsidRPr="00FE6F40">
        <w:rPr>
          <w:sz w:val="28"/>
          <w:szCs w:val="28"/>
        </w:rPr>
        <w:t xml:space="preserve">,0 </w:t>
      </w:r>
      <w:proofErr w:type="spellStart"/>
      <w:r w:rsidR="00FE6F40" w:rsidRPr="00FE6F40">
        <w:rPr>
          <w:sz w:val="28"/>
          <w:szCs w:val="28"/>
        </w:rPr>
        <w:t>кв.м</w:t>
      </w:r>
      <w:proofErr w:type="spellEnd"/>
      <w:r w:rsidR="00FE6F40" w:rsidRPr="00FE6F40">
        <w:rPr>
          <w:sz w:val="28"/>
          <w:szCs w:val="28"/>
        </w:rPr>
        <w:t xml:space="preserve">. за </w:t>
      </w:r>
      <w:proofErr w:type="spellStart"/>
      <w:r w:rsidR="00FE6F40" w:rsidRPr="00FE6F40">
        <w:rPr>
          <w:sz w:val="28"/>
          <w:szCs w:val="28"/>
        </w:rPr>
        <w:t>адресою</w:t>
      </w:r>
      <w:proofErr w:type="spellEnd"/>
      <w:r w:rsidR="00FE6F40" w:rsidRPr="00FE6F40">
        <w:rPr>
          <w:sz w:val="28"/>
          <w:szCs w:val="28"/>
        </w:rPr>
        <w:t xml:space="preserve">: м. Ніжин, вул. Шевченка, біля </w:t>
      </w:r>
      <w:r w:rsidR="00FE6F40">
        <w:rPr>
          <w:sz w:val="28"/>
          <w:szCs w:val="28"/>
        </w:rPr>
        <w:t>між</w:t>
      </w:r>
      <w:r w:rsidR="00FE6F40" w:rsidRPr="00FE6F40">
        <w:rPr>
          <w:sz w:val="28"/>
          <w:szCs w:val="28"/>
        </w:rPr>
        <w:t xml:space="preserve"> буд. 110</w:t>
      </w:r>
      <w:r w:rsidR="00FE6F40">
        <w:rPr>
          <w:sz w:val="28"/>
          <w:szCs w:val="28"/>
        </w:rPr>
        <w:t xml:space="preserve"> та 112, к.3</w:t>
      </w:r>
      <w:r w:rsidR="00FE6F40" w:rsidRPr="00FE6F40">
        <w:rPr>
          <w:sz w:val="28"/>
          <w:szCs w:val="28"/>
        </w:rPr>
        <w:t xml:space="preserve">, терміном на </w:t>
      </w:r>
      <w:r w:rsidR="00FE6F40">
        <w:rPr>
          <w:sz w:val="28"/>
          <w:szCs w:val="28"/>
        </w:rPr>
        <w:t>5</w:t>
      </w:r>
      <w:r w:rsidR="00FE6F40" w:rsidRPr="00FE6F40">
        <w:rPr>
          <w:sz w:val="28"/>
          <w:szCs w:val="28"/>
        </w:rPr>
        <w:t xml:space="preserve"> рок</w:t>
      </w:r>
      <w:r w:rsidR="00FE6F40">
        <w:rPr>
          <w:sz w:val="28"/>
          <w:szCs w:val="28"/>
        </w:rPr>
        <w:t>ів</w:t>
      </w:r>
      <w:r w:rsidR="00FE6F40" w:rsidRPr="00FE6F40">
        <w:rPr>
          <w:sz w:val="28"/>
          <w:szCs w:val="28"/>
        </w:rPr>
        <w:t>.</w:t>
      </w:r>
    </w:p>
    <w:p w14:paraId="39E40909" w14:textId="77777777"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</w:t>
      </w:r>
      <w:r w:rsidR="008D50A4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1.1. </w:t>
      </w:r>
      <w:r w:rsidR="00EC5C69" w:rsidRPr="00EC5C69">
        <w:rPr>
          <w:b w:val="0"/>
          <w:sz w:val="28"/>
          <w:szCs w:val="28"/>
        </w:rPr>
        <w:t xml:space="preserve">Фізичній особі-підприємцю </w:t>
      </w:r>
      <w:proofErr w:type="spellStart"/>
      <w:r w:rsidR="00FE6F40">
        <w:rPr>
          <w:b w:val="0"/>
          <w:sz w:val="28"/>
          <w:szCs w:val="28"/>
        </w:rPr>
        <w:t>Кустову</w:t>
      </w:r>
      <w:proofErr w:type="spellEnd"/>
      <w:r w:rsidR="00FE6F40">
        <w:rPr>
          <w:b w:val="0"/>
          <w:sz w:val="28"/>
          <w:szCs w:val="28"/>
        </w:rPr>
        <w:t xml:space="preserve"> Олександру Михайловичу</w:t>
      </w:r>
      <w:r w:rsidR="00EC5C6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7C3B7422" w14:textId="77777777" w:rsidR="00D2580D" w:rsidRDefault="00D2580D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</w:t>
      </w:r>
      <w:r w:rsidR="00054C38">
        <w:rPr>
          <w:b w:val="0"/>
          <w:sz w:val="28"/>
          <w:szCs w:val="28"/>
        </w:rPr>
        <w:t>не укладання</w:t>
      </w:r>
      <w:r>
        <w:rPr>
          <w:b w:val="0"/>
          <w:sz w:val="28"/>
          <w:szCs w:val="28"/>
        </w:rPr>
        <w:t xml:space="preserve"> договору щодо пайової участі в утриманні об’єкта благоустрою, п. 1 даного рішення втрачає чинність.</w:t>
      </w:r>
    </w:p>
    <w:p w14:paraId="0FE342B4" w14:textId="77777777" w:rsidR="00FE6F40" w:rsidRDefault="00FE6F40" w:rsidP="00FE6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BA7CBE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BA7CBE">
        <w:rPr>
          <w:sz w:val="28"/>
          <w:szCs w:val="28"/>
        </w:rPr>
        <w:t xml:space="preserve"> </w:t>
      </w:r>
      <w:r w:rsidRPr="00EE69B0">
        <w:rPr>
          <w:sz w:val="28"/>
          <w:szCs w:val="28"/>
        </w:rPr>
        <w:t>Фізичні</w:t>
      </w:r>
      <w:r>
        <w:rPr>
          <w:sz w:val="28"/>
          <w:szCs w:val="28"/>
        </w:rPr>
        <w:t>й</w:t>
      </w:r>
      <w:r w:rsidRPr="00EE69B0">
        <w:rPr>
          <w:sz w:val="28"/>
          <w:szCs w:val="28"/>
        </w:rPr>
        <w:t xml:space="preserve"> особі - підприємцю </w:t>
      </w:r>
      <w:proofErr w:type="spellStart"/>
      <w:r>
        <w:rPr>
          <w:sz w:val="28"/>
          <w:szCs w:val="28"/>
        </w:rPr>
        <w:t>Кустову</w:t>
      </w:r>
      <w:proofErr w:type="spellEnd"/>
      <w:r>
        <w:rPr>
          <w:sz w:val="28"/>
          <w:szCs w:val="28"/>
        </w:rPr>
        <w:t xml:space="preserve"> Олександру Михайловичу у місячний термін</w:t>
      </w:r>
      <w:r w:rsidRPr="00BA7CBE">
        <w:rPr>
          <w:sz w:val="28"/>
          <w:szCs w:val="28"/>
        </w:rPr>
        <w:t xml:space="preserve"> з дати заключення договору привести зовнішній вигляд тимчасової споруди </w:t>
      </w:r>
      <w:r>
        <w:rPr>
          <w:sz w:val="28"/>
          <w:szCs w:val="28"/>
        </w:rPr>
        <w:t xml:space="preserve">згідно </w:t>
      </w:r>
      <w:r w:rsidRPr="00BA7CBE">
        <w:rPr>
          <w:sz w:val="28"/>
          <w:szCs w:val="28"/>
        </w:rPr>
        <w:t>затверджен</w:t>
      </w:r>
      <w:r>
        <w:rPr>
          <w:sz w:val="28"/>
          <w:szCs w:val="28"/>
        </w:rPr>
        <w:t>их</w:t>
      </w:r>
      <w:r w:rsidRPr="00BA7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рішенням Ніжинської міської ради </w:t>
      </w:r>
      <w:r w:rsidRPr="00BA7CBE">
        <w:rPr>
          <w:sz w:val="28"/>
          <w:szCs w:val="28"/>
        </w:rPr>
        <w:t>типових варіантів тимчасових споруд для провадження підприємницької діяльності</w:t>
      </w:r>
      <w:r>
        <w:rPr>
          <w:sz w:val="28"/>
          <w:szCs w:val="28"/>
        </w:rPr>
        <w:t xml:space="preserve"> </w:t>
      </w:r>
      <w:r w:rsidRPr="00605877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облаштувати </w:t>
      </w:r>
      <w:r w:rsidRPr="00605877">
        <w:rPr>
          <w:sz w:val="28"/>
          <w:szCs w:val="28"/>
        </w:rPr>
        <w:t xml:space="preserve">благоустрій прилеглої території </w:t>
      </w:r>
      <w:r>
        <w:rPr>
          <w:sz w:val="28"/>
          <w:szCs w:val="28"/>
        </w:rPr>
        <w:t>відповідно до</w:t>
      </w:r>
      <w:r w:rsidRPr="00605877">
        <w:rPr>
          <w:sz w:val="28"/>
          <w:szCs w:val="28"/>
        </w:rPr>
        <w:t xml:space="preserve"> рекомендацій відділу архітектури та містобудування.</w:t>
      </w:r>
    </w:p>
    <w:p w14:paraId="1C829ABB" w14:textId="77777777" w:rsidR="00FE6F40" w:rsidRPr="00FE6F40" w:rsidRDefault="00FE6F40" w:rsidP="00FE6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1.2.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D01C7">
        <w:rPr>
          <w:sz w:val="28"/>
          <w:szCs w:val="28"/>
        </w:rPr>
        <w:t xml:space="preserve"> даного рішення втрачає чинність </w:t>
      </w:r>
      <w:r>
        <w:rPr>
          <w:sz w:val="28"/>
          <w:szCs w:val="28"/>
        </w:rPr>
        <w:t>та є</w:t>
      </w:r>
      <w:r w:rsidRPr="001D01C7">
        <w:rPr>
          <w:sz w:val="28"/>
          <w:szCs w:val="28"/>
        </w:rPr>
        <w:t xml:space="preserve"> підставою для розірвання договору щодо пайової участі в утриманні об’єкта благоустрою.</w:t>
      </w:r>
    </w:p>
    <w:p w14:paraId="5976B945" w14:textId="77777777" w:rsidR="00017DA1" w:rsidRDefault="00017DA1" w:rsidP="00017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sz w:val="28"/>
          <w:szCs w:val="28"/>
        </w:rPr>
        <w:t>дрібнороздрібної</w:t>
      </w:r>
      <w:proofErr w:type="spellEnd"/>
      <w:r>
        <w:rPr>
          <w:sz w:val="28"/>
          <w:szCs w:val="28"/>
        </w:rPr>
        <w:t xml:space="preserve"> торговельної мережі на об’єктах благоустрою від </w:t>
      </w:r>
      <w:r w:rsidRPr="00FE275E">
        <w:rPr>
          <w:sz w:val="28"/>
          <w:szCs w:val="28"/>
        </w:rPr>
        <w:t xml:space="preserve">        </w:t>
      </w:r>
      <w:r>
        <w:rPr>
          <w:sz w:val="28"/>
          <w:szCs w:val="28"/>
        </w:rPr>
        <w:t>1</w:t>
      </w:r>
      <w:r w:rsidR="00FE6F40">
        <w:rPr>
          <w:sz w:val="28"/>
          <w:szCs w:val="28"/>
        </w:rPr>
        <w:t>5</w:t>
      </w:r>
      <w:r w:rsidRPr="001C19AE">
        <w:rPr>
          <w:sz w:val="28"/>
          <w:szCs w:val="28"/>
        </w:rPr>
        <w:t>.</w:t>
      </w:r>
      <w:r w:rsidR="00FE6F40">
        <w:rPr>
          <w:sz w:val="28"/>
          <w:szCs w:val="28"/>
        </w:rPr>
        <w:t>1</w:t>
      </w:r>
      <w:r>
        <w:rPr>
          <w:sz w:val="28"/>
          <w:szCs w:val="28"/>
        </w:rPr>
        <w:t xml:space="preserve">0.2020 року та паспорт прив’язки реєстраційний </w:t>
      </w:r>
      <w:r w:rsidRPr="008D7937">
        <w:rPr>
          <w:sz w:val="28"/>
          <w:szCs w:val="28"/>
        </w:rPr>
        <w:t>№10-29/</w:t>
      </w:r>
      <w:r w:rsidR="00FE6F40">
        <w:rPr>
          <w:sz w:val="28"/>
          <w:szCs w:val="28"/>
        </w:rPr>
        <w:t>22 від 20.10.2020 року</w:t>
      </w:r>
      <w:r>
        <w:rPr>
          <w:sz w:val="28"/>
          <w:szCs w:val="28"/>
        </w:rPr>
        <w:t xml:space="preserve"> щодо розміщення </w:t>
      </w:r>
      <w:r w:rsidR="00FE6F40">
        <w:rPr>
          <w:sz w:val="28"/>
          <w:szCs w:val="28"/>
        </w:rPr>
        <w:t>ТОВ «</w:t>
      </w:r>
      <w:proofErr w:type="spellStart"/>
      <w:r w:rsidR="00FE6F40">
        <w:rPr>
          <w:sz w:val="28"/>
          <w:szCs w:val="28"/>
        </w:rPr>
        <w:t>НіжинХліб</w:t>
      </w:r>
      <w:proofErr w:type="spellEnd"/>
      <w:r w:rsidR="00FE6F40">
        <w:rPr>
          <w:sz w:val="28"/>
          <w:szCs w:val="28"/>
        </w:rPr>
        <w:t xml:space="preserve">» </w:t>
      </w:r>
      <w:r>
        <w:rPr>
          <w:sz w:val="28"/>
          <w:szCs w:val="28"/>
        </w:rPr>
        <w:t>тимчасової споруди для провадження підпр</w:t>
      </w:r>
      <w:r w:rsidR="00FE6F40">
        <w:rPr>
          <w:sz w:val="28"/>
          <w:szCs w:val="28"/>
        </w:rPr>
        <w:t xml:space="preserve">иємницької діяльності (кіоск для </w:t>
      </w:r>
      <w:r w:rsidR="0003619A">
        <w:rPr>
          <w:sz w:val="28"/>
          <w:szCs w:val="28"/>
        </w:rPr>
        <w:t>торгівлі</w:t>
      </w:r>
      <w:r w:rsidRPr="00EC5C69"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загальною площею </w:t>
      </w:r>
      <w:r w:rsidR="00FE6F40">
        <w:rPr>
          <w:sz w:val="28"/>
          <w:szCs w:val="28"/>
        </w:rPr>
        <w:t>1</w:t>
      </w:r>
      <w:r w:rsidR="00592940">
        <w:rPr>
          <w:sz w:val="28"/>
          <w:szCs w:val="28"/>
        </w:rPr>
        <w:t>1</w:t>
      </w:r>
      <w:r w:rsidR="00FE6F40">
        <w:rPr>
          <w:sz w:val="28"/>
          <w:szCs w:val="28"/>
        </w:rPr>
        <w:t>,52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Ніжин, вул. Богуна, біля гуртожитку НДУ ім. </w:t>
      </w:r>
      <w:proofErr w:type="spellStart"/>
      <w:r>
        <w:rPr>
          <w:sz w:val="28"/>
          <w:szCs w:val="28"/>
        </w:rPr>
        <w:t>М.Гоголя</w:t>
      </w:r>
      <w:proofErr w:type="spellEnd"/>
      <w:r>
        <w:rPr>
          <w:sz w:val="28"/>
          <w:szCs w:val="28"/>
        </w:rPr>
        <w:t xml:space="preserve"> терміном </w:t>
      </w:r>
      <w:r w:rsidR="00FE6F40">
        <w:rPr>
          <w:sz w:val="28"/>
          <w:szCs w:val="28"/>
        </w:rPr>
        <w:t>до 31.12.2020 року</w:t>
      </w:r>
      <w:r>
        <w:rPr>
          <w:rStyle w:val="fs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AAE74E4" w14:textId="77777777" w:rsidR="00017DA1" w:rsidRDefault="00017DA1" w:rsidP="00017DA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 </w:t>
      </w:r>
      <w:r w:rsidR="00FE6F40">
        <w:rPr>
          <w:b w:val="0"/>
          <w:sz w:val="28"/>
          <w:szCs w:val="28"/>
        </w:rPr>
        <w:t>ТОВ «</w:t>
      </w:r>
      <w:proofErr w:type="spellStart"/>
      <w:r w:rsidR="00FE6F40">
        <w:rPr>
          <w:b w:val="0"/>
          <w:sz w:val="28"/>
          <w:szCs w:val="28"/>
        </w:rPr>
        <w:t>НіжинХліб</w:t>
      </w:r>
      <w:proofErr w:type="spellEnd"/>
      <w:r w:rsidR="00FE6F40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1C72D16" w14:textId="77777777" w:rsidR="00017DA1" w:rsidRDefault="00017DA1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2 даного рішення втрачає чинність.</w:t>
      </w:r>
    </w:p>
    <w:p w14:paraId="61199229" w14:textId="77777777" w:rsidR="00FE6F40" w:rsidRDefault="0003619A" w:rsidP="00FE6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FE6F40" w:rsidRPr="00BA7CBE">
        <w:rPr>
          <w:sz w:val="28"/>
          <w:szCs w:val="28"/>
        </w:rPr>
        <w:t>.</w:t>
      </w:r>
      <w:r w:rsidR="00FE6F40">
        <w:rPr>
          <w:sz w:val="28"/>
          <w:szCs w:val="28"/>
        </w:rPr>
        <w:t>2.</w:t>
      </w:r>
      <w:r w:rsidR="00FE6F40" w:rsidRPr="00BA7CBE">
        <w:rPr>
          <w:sz w:val="28"/>
          <w:szCs w:val="28"/>
        </w:rPr>
        <w:t xml:space="preserve"> </w:t>
      </w:r>
      <w:r>
        <w:rPr>
          <w:sz w:val="28"/>
          <w:szCs w:val="28"/>
        </w:rPr>
        <w:t>ТОВ «</w:t>
      </w:r>
      <w:proofErr w:type="spellStart"/>
      <w:r>
        <w:rPr>
          <w:sz w:val="28"/>
          <w:szCs w:val="28"/>
        </w:rPr>
        <w:t>НіжинХліб</w:t>
      </w:r>
      <w:proofErr w:type="spellEnd"/>
      <w:r>
        <w:rPr>
          <w:sz w:val="28"/>
          <w:szCs w:val="28"/>
        </w:rPr>
        <w:t>»</w:t>
      </w:r>
      <w:r w:rsidR="00FE6F40">
        <w:rPr>
          <w:sz w:val="28"/>
          <w:szCs w:val="28"/>
        </w:rPr>
        <w:t xml:space="preserve"> у місячний термін</w:t>
      </w:r>
      <w:r w:rsidR="00FE6F40" w:rsidRPr="00BA7CBE">
        <w:rPr>
          <w:sz w:val="28"/>
          <w:szCs w:val="28"/>
        </w:rPr>
        <w:t xml:space="preserve"> з дати заключення договору привести зовнішній вигляд тимчасової споруди </w:t>
      </w:r>
      <w:r w:rsidR="00FE6F40">
        <w:rPr>
          <w:sz w:val="28"/>
          <w:szCs w:val="28"/>
        </w:rPr>
        <w:t xml:space="preserve">згідно </w:t>
      </w:r>
      <w:r w:rsidR="00FE6F40" w:rsidRPr="00BA7CBE">
        <w:rPr>
          <w:sz w:val="28"/>
          <w:szCs w:val="28"/>
        </w:rPr>
        <w:t>затверджен</w:t>
      </w:r>
      <w:r w:rsidR="00FE6F40">
        <w:rPr>
          <w:sz w:val="28"/>
          <w:szCs w:val="28"/>
        </w:rPr>
        <w:t>их</w:t>
      </w:r>
      <w:r w:rsidR="00FE6F40" w:rsidRPr="00BA7CBE">
        <w:rPr>
          <w:sz w:val="28"/>
          <w:szCs w:val="28"/>
        </w:rPr>
        <w:t xml:space="preserve"> </w:t>
      </w:r>
      <w:r w:rsidR="00FE6F40">
        <w:rPr>
          <w:sz w:val="28"/>
          <w:szCs w:val="28"/>
        </w:rPr>
        <w:t xml:space="preserve">рішенням Ніжинської міської ради </w:t>
      </w:r>
      <w:r w:rsidR="00FE6F40" w:rsidRPr="00BA7CBE">
        <w:rPr>
          <w:sz w:val="28"/>
          <w:szCs w:val="28"/>
        </w:rPr>
        <w:t>типових варіантів тимчасових споруд для провадження підприємницької діяльності</w:t>
      </w:r>
      <w:r w:rsidR="00FE6F40">
        <w:rPr>
          <w:sz w:val="28"/>
          <w:szCs w:val="28"/>
        </w:rPr>
        <w:t xml:space="preserve"> </w:t>
      </w:r>
      <w:r w:rsidR="00FE6F40" w:rsidRPr="00605877">
        <w:rPr>
          <w:sz w:val="28"/>
          <w:szCs w:val="28"/>
        </w:rPr>
        <w:t xml:space="preserve">та </w:t>
      </w:r>
      <w:r w:rsidR="00FE6F40">
        <w:rPr>
          <w:sz w:val="28"/>
          <w:szCs w:val="28"/>
        </w:rPr>
        <w:t xml:space="preserve">облаштувати </w:t>
      </w:r>
      <w:r w:rsidR="00FE6F40" w:rsidRPr="00605877">
        <w:rPr>
          <w:sz w:val="28"/>
          <w:szCs w:val="28"/>
        </w:rPr>
        <w:t xml:space="preserve">благоустрій прилеглої території </w:t>
      </w:r>
      <w:r w:rsidR="00FE6F40">
        <w:rPr>
          <w:sz w:val="28"/>
          <w:szCs w:val="28"/>
        </w:rPr>
        <w:t>відповідно до</w:t>
      </w:r>
      <w:r w:rsidR="00FE6F40" w:rsidRPr="00605877">
        <w:rPr>
          <w:sz w:val="28"/>
          <w:szCs w:val="28"/>
        </w:rPr>
        <w:t xml:space="preserve"> рекомендацій відділу архітектури та містобудування.</w:t>
      </w:r>
    </w:p>
    <w:p w14:paraId="2D0921B0" w14:textId="77777777" w:rsidR="00FE6F40" w:rsidRDefault="00FE6F40" w:rsidP="00FE6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</w:t>
      </w:r>
      <w:r w:rsidR="0003619A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 w:rsidR="0003619A">
        <w:rPr>
          <w:sz w:val="28"/>
          <w:szCs w:val="28"/>
        </w:rPr>
        <w:t>2</w:t>
      </w:r>
      <w:r w:rsidRPr="001D01C7">
        <w:rPr>
          <w:sz w:val="28"/>
          <w:szCs w:val="28"/>
        </w:rPr>
        <w:t xml:space="preserve"> даного рішення втрачає чинність </w:t>
      </w:r>
      <w:r>
        <w:rPr>
          <w:sz w:val="28"/>
          <w:szCs w:val="28"/>
        </w:rPr>
        <w:t>та є</w:t>
      </w:r>
      <w:r w:rsidRPr="001D01C7">
        <w:rPr>
          <w:sz w:val="28"/>
          <w:szCs w:val="28"/>
        </w:rPr>
        <w:t xml:space="preserve"> підставою для розірвання договору щодо пайової участі в утриманні об’єкта благоустрою.</w:t>
      </w:r>
    </w:p>
    <w:p w14:paraId="525E1AE7" w14:textId="77777777" w:rsidR="0003619A" w:rsidRPr="00FE6F40" w:rsidRDefault="0003619A" w:rsidP="00FE6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>
        <w:rPr>
          <w:sz w:val="28"/>
          <w:szCs w:val="28"/>
        </w:rPr>
        <w:t>дрібнороздрібної</w:t>
      </w:r>
      <w:proofErr w:type="spellEnd"/>
      <w:r>
        <w:rPr>
          <w:sz w:val="28"/>
          <w:szCs w:val="28"/>
        </w:rPr>
        <w:t xml:space="preserve"> торговельної мережі на об’єктах благоустрою від     15.10.2020 року та відмовити фізичній особі-підприємцю </w:t>
      </w:r>
      <w:proofErr w:type="spellStart"/>
      <w:r>
        <w:rPr>
          <w:sz w:val="28"/>
          <w:szCs w:val="28"/>
        </w:rPr>
        <w:t>Кустову</w:t>
      </w:r>
      <w:proofErr w:type="spellEnd"/>
      <w:r>
        <w:rPr>
          <w:sz w:val="28"/>
          <w:szCs w:val="28"/>
        </w:rPr>
        <w:t xml:space="preserve"> Олександру Михайловичу у розміщенні тимчасової споруди для провадження підприємницької діяльності (кіоск для торгівлі) загальною площею 10,24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 Ніжин, вул. Незалежності, біля ДНЗ «Ніжинського професійного аграрного ліцею Чернігівської області».</w:t>
      </w:r>
    </w:p>
    <w:p w14:paraId="7F3AF212" w14:textId="77777777" w:rsidR="00FE6F40" w:rsidRDefault="00FE6F40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</w:p>
    <w:p w14:paraId="13659ACC" w14:textId="77777777" w:rsidR="00D2580D" w:rsidRDefault="004705E8" w:rsidP="00F501F3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</w:t>
      </w:r>
      <w:r w:rsidR="008D50A4">
        <w:rPr>
          <w:b w:val="0"/>
          <w:sz w:val="28"/>
          <w:szCs w:val="28"/>
        </w:rPr>
        <w:t xml:space="preserve">  </w:t>
      </w:r>
      <w:r w:rsidR="0003619A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 w:val="0"/>
          <w:bCs/>
          <w:color w:val="000000"/>
          <w:sz w:val="28"/>
          <w:szCs w:val="28"/>
        </w:rPr>
        <w:t>, автоцистерн</w:t>
      </w:r>
      <w:r w:rsidR="00D2580D">
        <w:rPr>
          <w:b w:val="0"/>
          <w:sz w:val="28"/>
          <w:szCs w:val="28"/>
        </w:rPr>
        <w:t>».</w:t>
      </w:r>
    </w:p>
    <w:p w14:paraId="3BF03A22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03619A">
        <w:rPr>
          <w:b w:val="0"/>
          <w:sz w:val="28"/>
          <w:szCs w:val="28"/>
        </w:rPr>
        <w:t>5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09F302C5" w14:textId="77777777" w:rsidR="00D2580D" w:rsidRDefault="004705E8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8D50A4">
        <w:rPr>
          <w:b w:val="0"/>
          <w:sz w:val="28"/>
          <w:szCs w:val="28"/>
        </w:rPr>
        <w:t xml:space="preserve"> </w:t>
      </w:r>
      <w:r w:rsidR="0003619A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D2580D">
        <w:rPr>
          <w:b w:val="0"/>
          <w:sz w:val="28"/>
          <w:szCs w:val="28"/>
        </w:rPr>
        <w:t>Контроль за виконанням даного рішення покласти на</w:t>
      </w:r>
      <w:r w:rsidR="00220E29">
        <w:rPr>
          <w:b w:val="0"/>
          <w:sz w:val="28"/>
          <w:szCs w:val="28"/>
        </w:rPr>
        <w:t xml:space="preserve"> першого</w:t>
      </w:r>
      <w:r w:rsidR="00D2580D">
        <w:rPr>
          <w:b w:val="0"/>
          <w:sz w:val="28"/>
          <w:szCs w:val="28"/>
        </w:rPr>
        <w:t xml:space="preserve"> заступника міського голови з питань діяльності виконавчих органів ради </w:t>
      </w:r>
      <w:r w:rsidR="00220E29">
        <w:rPr>
          <w:b w:val="0"/>
          <w:sz w:val="28"/>
          <w:szCs w:val="28"/>
        </w:rPr>
        <w:t>Олійника Г.М.</w:t>
      </w:r>
    </w:p>
    <w:p w14:paraId="4ABDFFEE" w14:textId="77777777" w:rsidR="00220E29" w:rsidRDefault="00220E2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7610286C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64EBA4B4" w14:textId="77777777" w:rsidR="0083070D" w:rsidRPr="00D258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F1A75C4" w14:textId="77777777"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7524BB03" w14:textId="77777777" w:rsidR="00153EB7" w:rsidRDefault="0003619A" w:rsidP="00153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       </w:t>
      </w:r>
      <w:proofErr w:type="spellStart"/>
      <w:r>
        <w:rPr>
          <w:sz w:val="28"/>
          <w:szCs w:val="28"/>
        </w:rPr>
        <w:t>А.В.Лінник</w:t>
      </w:r>
      <w:proofErr w:type="spellEnd"/>
    </w:p>
    <w:p w14:paraId="1D2767FD" w14:textId="77777777" w:rsidR="00153EB7" w:rsidRDefault="00153EB7" w:rsidP="00153EB7">
      <w:pPr>
        <w:ind w:firstLine="540"/>
        <w:jc w:val="both"/>
        <w:rPr>
          <w:sz w:val="28"/>
          <w:szCs w:val="28"/>
        </w:rPr>
      </w:pPr>
    </w:p>
    <w:p w14:paraId="0BCD1F2B" w14:textId="77777777"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14:paraId="57316852" w14:textId="77777777" w:rsidR="00D2580D" w:rsidRDefault="00D2580D" w:rsidP="00D2580D">
      <w:pPr>
        <w:ind w:firstLine="540"/>
        <w:jc w:val="both"/>
        <w:rPr>
          <w:sz w:val="28"/>
          <w:szCs w:val="28"/>
        </w:rPr>
      </w:pPr>
    </w:p>
    <w:p w14:paraId="1D7BF85E" w14:textId="77777777" w:rsidR="00C72E6C" w:rsidRDefault="00C72E6C" w:rsidP="00D2580D">
      <w:pPr>
        <w:ind w:firstLine="540"/>
        <w:jc w:val="both"/>
        <w:rPr>
          <w:sz w:val="28"/>
          <w:szCs w:val="28"/>
        </w:rPr>
      </w:pPr>
    </w:p>
    <w:p w14:paraId="37F3FB2D" w14:textId="77777777" w:rsidR="00C72E6C" w:rsidRDefault="00C72E6C" w:rsidP="00D2580D">
      <w:pPr>
        <w:ind w:firstLine="540"/>
        <w:jc w:val="both"/>
        <w:rPr>
          <w:sz w:val="28"/>
          <w:szCs w:val="28"/>
        </w:rPr>
      </w:pPr>
    </w:p>
    <w:p w14:paraId="25F7BCB3" w14:textId="77777777" w:rsidR="00C72E6C" w:rsidRDefault="00C72E6C" w:rsidP="00D2580D">
      <w:pPr>
        <w:ind w:firstLine="540"/>
        <w:jc w:val="both"/>
        <w:rPr>
          <w:sz w:val="28"/>
          <w:szCs w:val="28"/>
        </w:rPr>
      </w:pPr>
    </w:p>
    <w:p w14:paraId="2C0EE037" w14:textId="77777777" w:rsidR="00C72E6C" w:rsidRDefault="00C72E6C" w:rsidP="00D2580D">
      <w:pPr>
        <w:ind w:firstLine="540"/>
        <w:jc w:val="both"/>
        <w:rPr>
          <w:sz w:val="28"/>
          <w:szCs w:val="28"/>
        </w:rPr>
      </w:pPr>
    </w:p>
    <w:p w14:paraId="51BC78DE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4675C326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2ECC753A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74BA058A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1F736650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2928C32F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1BD4BDCA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4B81AE72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490E30DE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40758C3D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7891E6F5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10564D4D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59E04608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0BEB908E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67153D6C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34E24E06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68D80455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422B2E02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0D90E99B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0B5EA1D9" w14:textId="77777777" w:rsidR="00592940" w:rsidRDefault="00592940" w:rsidP="00D2580D">
      <w:pPr>
        <w:ind w:firstLine="540"/>
        <w:jc w:val="both"/>
        <w:rPr>
          <w:sz w:val="28"/>
          <w:szCs w:val="28"/>
        </w:rPr>
      </w:pPr>
    </w:p>
    <w:p w14:paraId="4873C0B2" w14:textId="77777777" w:rsidR="00C72E6C" w:rsidRDefault="00C72E6C" w:rsidP="00D2580D">
      <w:pPr>
        <w:ind w:firstLine="540"/>
        <w:jc w:val="both"/>
        <w:rPr>
          <w:sz w:val="28"/>
          <w:szCs w:val="28"/>
        </w:rPr>
      </w:pPr>
    </w:p>
    <w:p w14:paraId="1BB455B7" w14:textId="77777777" w:rsidR="00017DA1" w:rsidRDefault="00017DA1" w:rsidP="00153EB7">
      <w:pPr>
        <w:jc w:val="both"/>
        <w:rPr>
          <w:sz w:val="28"/>
          <w:szCs w:val="28"/>
        </w:rPr>
      </w:pPr>
    </w:p>
    <w:p w14:paraId="70491A48" w14:textId="77777777" w:rsidR="00153EB7" w:rsidRPr="00220E29" w:rsidRDefault="00153EB7" w:rsidP="00153EB7">
      <w:pPr>
        <w:jc w:val="both"/>
        <w:rPr>
          <w:sz w:val="28"/>
          <w:szCs w:val="28"/>
        </w:rPr>
      </w:pPr>
    </w:p>
    <w:p w14:paraId="3F821CF7" w14:textId="77777777"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14:paraId="7D9DFD47" w14:textId="77777777" w:rsidR="008D7937" w:rsidRDefault="008D7937" w:rsidP="00D2580D">
      <w:pPr>
        <w:ind w:firstLine="540"/>
        <w:jc w:val="both"/>
        <w:rPr>
          <w:sz w:val="28"/>
          <w:szCs w:val="28"/>
        </w:rPr>
      </w:pPr>
    </w:p>
    <w:p w14:paraId="310A8CEC" w14:textId="77777777" w:rsidR="00E7196F" w:rsidRPr="00D2580D" w:rsidRDefault="00E7196F" w:rsidP="00D2580D">
      <w:pPr>
        <w:rPr>
          <w:szCs w:val="24"/>
          <w:lang w:val="ru-RU"/>
        </w:rPr>
      </w:pPr>
    </w:p>
    <w:sectPr w:rsidR="00E7196F" w:rsidRPr="00D2580D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77CAB" w14:textId="77777777" w:rsidR="007A4471" w:rsidRDefault="007A4471" w:rsidP="007F6D3D">
      <w:r>
        <w:separator/>
      </w:r>
    </w:p>
  </w:endnote>
  <w:endnote w:type="continuationSeparator" w:id="0">
    <w:p w14:paraId="2D282558" w14:textId="77777777" w:rsidR="007A4471" w:rsidRDefault="007A4471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E425E" w14:textId="77777777" w:rsidR="007A4471" w:rsidRDefault="007A4471" w:rsidP="007F6D3D">
      <w:r>
        <w:separator/>
      </w:r>
    </w:p>
  </w:footnote>
  <w:footnote w:type="continuationSeparator" w:id="0">
    <w:p w14:paraId="3D25799A" w14:textId="77777777" w:rsidR="007A4471" w:rsidRDefault="007A4471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10DF"/>
    <w:rsid w:val="0003203D"/>
    <w:rsid w:val="0003619A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23C1D"/>
    <w:rsid w:val="001251B9"/>
    <w:rsid w:val="001301C9"/>
    <w:rsid w:val="00135AB2"/>
    <w:rsid w:val="00153EB7"/>
    <w:rsid w:val="0016586F"/>
    <w:rsid w:val="00175D8A"/>
    <w:rsid w:val="00192930"/>
    <w:rsid w:val="00194251"/>
    <w:rsid w:val="001A018C"/>
    <w:rsid w:val="001B4D98"/>
    <w:rsid w:val="001B5AB2"/>
    <w:rsid w:val="001C0403"/>
    <w:rsid w:val="001C19AE"/>
    <w:rsid w:val="001D01C7"/>
    <w:rsid w:val="001E51A7"/>
    <w:rsid w:val="001F2095"/>
    <w:rsid w:val="001F6273"/>
    <w:rsid w:val="00200A7D"/>
    <w:rsid w:val="00210241"/>
    <w:rsid w:val="00220E29"/>
    <w:rsid w:val="00223445"/>
    <w:rsid w:val="00233C9D"/>
    <w:rsid w:val="0023443D"/>
    <w:rsid w:val="00234513"/>
    <w:rsid w:val="00241056"/>
    <w:rsid w:val="002553C2"/>
    <w:rsid w:val="00260166"/>
    <w:rsid w:val="00272DDA"/>
    <w:rsid w:val="002A6002"/>
    <w:rsid w:val="002C0E42"/>
    <w:rsid w:val="002C23D4"/>
    <w:rsid w:val="002C2892"/>
    <w:rsid w:val="002E30AD"/>
    <w:rsid w:val="002E7E58"/>
    <w:rsid w:val="00311F8F"/>
    <w:rsid w:val="00322AD9"/>
    <w:rsid w:val="00364286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838DB"/>
    <w:rsid w:val="004950E6"/>
    <w:rsid w:val="004A0942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43E6"/>
    <w:rsid w:val="00704ED0"/>
    <w:rsid w:val="007077F0"/>
    <w:rsid w:val="00710AF8"/>
    <w:rsid w:val="00742046"/>
    <w:rsid w:val="0075314D"/>
    <w:rsid w:val="007865C6"/>
    <w:rsid w:val="007A2127"/>
    <w:rsid w:val="007A4471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3070D"/>
    <w:rsid w:val="008319E5"/>
    <w:rsid w:val="00834A70"/>
    <w:rsid w:val="00856221"/>
    <w:rsid w:val="00856CAC"/>
    <w:rsid w:val="008575FD"/>
    <w:rsid w:val="0088102D"/>
    <w:rsid w:val="008909DA"/>
    <w:rsid w:val="00896048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33803"/>
    <w:rsid w:val="0095110F"/>
    <w:rsid w:val="0099235F"/>
    <w:rsid w:val="0099325B"/>
    <w:rsid w:val="00997069"/>
    <w:rsid w:val="009A538B"/>
    <w:rsid w:val="009A6F92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7820"/>
    <w:rsid w:val="00B33ACA"/>
    <w:rsid w:val="00B47830"/>
    <w:rsid w:val="00B947AF"/>
    <w:rsid w:val="00B960DB"/>
    <w:rsid w:val="00B96582"/>
    <w:rsid w:val="00BA3BA4"/>
    <w:rsid w:val="00BA7C23"/>
    <w:rsid w:val="00BA7CBE"/>
    <w:rsid w:val="00BB2504"/>
    <w:rsid w:val="00BC0F45"/>
    <w:rsid w:val="00BC6B85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2E6C"/>
    <w:rsid w:val="00C9313A"/>
    <w:rsid w:val="00CC041F"/>
    <w:rsid w:val="00CC67F9"/>
    <w:rsid w:val="00CC69A2"/>
    <w:rsid w:val="00CD2797"/>
    <w:rsid w:val="00CD7695"/>
    <w:rsid w:val="00CE39D9"/>
    <w:rsid w:val="00CF0196"/>
    <w:rsid w:val="00CF338C"/>
    <w:rsid w:val="00CF6948"/>
    <w:rsid w:val="00D032F7"/>
    <w:rsid w:val="00D241A4"/>
    <w:rsid w:val="00D2580D"/>
    <w:rsid w:val="00D3160E"/>
    <w:rsid w:val="00D606A6"/>
    <w:rsid w:val="00D60CBF"/>
    <w:rsid w:val="00D62BA9"/>
    <w:rsid w:val="00D70DC0"/>
    <w:rsid w:val="00D75BD7"/>
    <w:rsid w:val="00D873F8"/>
    <w:rsid w:val="00D90BF4"/>
    <w:rsid w:val="00D92F2A"/>
    <w:rsid w:val="00D94707"/>
    <w:rsid w:val="00DA43F8"/>
    <w:rsid w:val="00DA7692"/>
    <w:rsid w:val="00DC1B83"/>
    <w:rsid w:val="00DE3524"/>
    <w:rsid w:val="00DF54A8"/>
    <w:rsid w:val="00E0621E"/>
    <w:rsid w:val="00E14496"/>
    <w:rsid w:val="00E21754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BE9"/>
    <w:rsid w:val="00F337D5"/>
    <w:rsid w:val="00F46E5F"/>
    <w:rsid w:val="00F501F3"/>
    <w:rsid w:val="00F50D48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4F504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D5610-C688-4B31-AB0D-292F593F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3893</Words>
  <Characters>2220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2020-10-22T07:06:00Z</cp:lastPrinted>
  <dcterms:created xsi:type="dcterms:W3CDTF">2020-10-22T09:58:00Z</dcterms:created>
  <dcterms:modified xsi:type="dcterms:W3CDTF">2020-10-22T09:58:00Z</dcterms:modified>
</cp:coreProperties>
</file>