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1B0" w:rsidRDefault="004061B0" w:rsidP="004061B0">
      <w:pPr>
        <w:jc w:val="center"/>
        <w:rPr>
          <w:rFonts w:ascii="Calibri" w:hAnsi="Calibri"/>
          <w:b/>
          <w:sz w:val="24"/>
          <w:szCs w:val="20"/>
          <w:lang w:val="uk-UA"/>
        </w:rPr>
      </w:pPr>
      <w:bookmarkStart w:id="0" w:name="_GoBack"/>
      <w:bookmarkEnd w:id="0"/>
      <w:r>
        <w:rPr>
          <w:rFonts w:ascii="Tms Rmn" w:hAnsi="Tms Rmn"/>
          <w:b/>
          <w:noProof/>
          <w:sz w:val="24"/>
          <w:szCs w:val="20"/>
        </w:rPr>
        <w:drawing>
          <wp:inline distT="0" distB="0" distL="0" distR="0">
            <wp:extent cx="488315" cy="59944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1B0" w:rsidRDefault="004061B0" w:rsidP="004061B0">
      <w:pPr>
        <w:jc w:val="center"/>
        <w:rPr>
          <w:rFonts w:ascii="Calibri" w:hAnsi="Calibri"/>
          <w:sz w:val="20"/>
          <w:szCs w:val="20"/>
          <w:lang w:val="uk-UA"/>
        </w:rPr>
      </w:pPr>
    </w:p>
    <w:p w:rsidR="004061B0" w:rsidRDefault="004061B0" w:rsidP="004061B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УКРАЇНА</w:t>
      </w:r>
    </w:p>
    <w:p w:rsidR="004061B0" w:rsidRDefault="004061B0" w:rsidP="004061B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ЧЕРНІГІВСЬКА ОБЛАСТЬ</w:t>
      </w:r>
    </w:p>
    <w:p w:rsidR="004061B0" w:rsidRDefault="004061B0" w:rsidP="004061B0">
      <w:pPr>
        <w:jc w:val="center"/>
        <w:rPr>
          <w:sz w:val="6"/>
          <w:szCs w:val="6"/>
          <w:lang w:val="uk-UA"/>
        </w:rPr>
      </w:pPr>
    </w:p>
    <w:p w:rsidR="004061B0" w:rsidRDefault="004061B0" w:rsidP="004061B0">
      <w:pPr>
        <w:keepNext/>
        <w:jc w:val="center"/>
        <w:outlineLvl w:val="0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Н І Ж И Н С Ь К А    М І С Ь К А    Р А Д А</w:t>
      </w:r>
    </w:p>
    <w:p w:rsidR="004061B0" w:rsidRDefault="00E3308B" w:rsidP="004061B0">
      <w:pPr>
        <w:jc w:val="center"/>
        <w:rPr>
          <w:sz w:val="32"/>
          <w:szCs w:val="20"/>
        </w:rPr>
      </w:pPr>
      <w:r w:rsidRPr="00E3308B">
        <w:rPr>
          <w:sz w:val="32"/>
          <w:szCs w:val="20"/>
        </w:rPr>
        <w:t xml:space="preserve"> </w:t>
      </w:r>
      <w:r w:rsidR="00233273">
        <w:rPr>
          <w:sz w:val="32"/>
          <w:szCs w:val="20"/>
          <w:lang w:val="uk-UA"/>
        </w:rPr>
        <w:t>80</w:t>
      </w:r>
      <w:r w:rsidR="004061B0">
        <w:rPr>
          <w:sz w:val="32"/>
          <w:szCs w:val="20"/>
          <w:lang w:val="uk-UA"/>
        </w:rPr>
        <w:t xml:space="preserve"> сесія </w:t>
      </w:r>
      <w:r w:rsidR="004061B0">
        <w:rPr>
          <w:sz w:val="32"/>
          <w:szCs w:val="20"/>
          <w:lang w:val="en-US"/>
        </w:rPr>
        <w:t>VII</w:t>
      </w:r>
      <w:r w:rsidR="004061B0">
        <w:rPr>
          <w:sz w:val="32"/>
          <w:szCs w:val="20"/>
        </w:rPr>
        <w:t xml:space="preserve"> </w:t>
      </w:r>
      <w:r w:rsidR="004061B0">
        <w:rPr>
          <w:sz w:val="32"/>
          <w:szCs w:val="20"/>
          <w:lang w:val="uk-UA"/>
        </w:rPr>
        <w:t>скликання</w:t>
      </w:r>
    </w:p>
    <w:p w:rsidR="004061B0" w:rsidRDefault="004061B0" w:rsidP="004061B0">
      <w:pPr>
        <w:jc w:val="center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CF37A8" w:rsidRDefault="004061B0" w:rsidP="004061B0">
      <w:pPr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 xml:space="preserve">Р І Ш Е Н </w:t>
      </w:r>
      <w:proofErr w:type="spellStart"/>
      <w:r>
        <w:rPr>
          <w:b/>
          <w:sz w:val="40"/>
          <w:szCs w:val="40"/>
          <w:lang w:val="uk-UA"/>
        </w:rPr>
        <w:t>Н</w:t>
      </w:r>
      <w:proofErr w:type="spellEnd"/>
      <w:r>
        <w:rPr>
          <w:b/>
          <w:sz w:val="40"/>
          <w:szCs w:val="40"/>
          <w:lang w:val="uk-UA"/>
        </w:rPr>
        <w:t xml:space="preserve"> Я</w:t>
      </w:r>
      <w:r w:rsidR="00CF37A8">
        <w:rPr>
          <w:b/>
          <w:sz w:val="40"/>
          <w:szCs w:val="40"/>
          <w:lang w:val="uk-UA"/>
        </w:rPr>
        <w:t xml:space="preserve"> </w:t>
      </w:r>
      <w:r w:rsidR="00CF37A8">
        <w:rPr>
          <w:b/>
          <w:sz w:val="40"/>
          <w:szCs w:val="40"/>
          <w:lang w:val="uk-UA"/>
        </w:rPr>
        <w:tab/>
      </w:r>
    </w:p>
    <w:p w:rsidR="004061B0" w:rsidRPr="00C05EB9" w:rsidRDefault="00C05EB9" w:rsidP="004061B0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</w:p>
    <w:p w:rsidR="004061B0" w:rsidRPr="00C57595" w:rsidRDefault="004061B0" w:rsidP="004061B0">
      <w:pPr>
        <w:rPr>
          <w:sz w:val="28"/>
          <w:szCs w:val="28"/>
          <w:u w:val="single"/>
          <w:lang w:val="uk-UA"/>
        </w:rPr>
      </w:pPr>
      <w:r w:rsidRPr="00C57595">
        <w:rPr>
          <w:sz w:val="28"/>
          <w:szCs w:val="28"/>
          <w:lang w:val="uk-UA"/>
        </w:rPr>
        <w:t xml:space="preserve">від  </w:t>
      </w:r>
      <w:r w:rsidR="008A02E2">
        <w:rPr>
          <w:sz w:val="28"/>
          <w:szCs w:val="28"/>
          <w:lang w:val="uk-UA"/>
        </w:rPr>
        <w:t>13</w:t>
      </w:r>
      <w:r w:rsidRPr="00C57595">
        <w:rPr>
          <w:sz w:val="28"/>
          <w:szCs w:val="28"/>
          <w:lang w:val="uk-UA"/>
        </w:rPr>
        <w:t xml:space="preserve">  </w:t>
      </w:r>
      <w:r w:rsidR="00C57595" w:rsidRPr="00C57595">
        <w:rPr>
          <w:sz w:val="28"/>
          <w:szCs w:val="28"/>
          <w:lang w:val="uk-UA"/>
        </w:rPr>
        <w:t xml:space="preserve">жовтня </w:t>
      </w:r>
      <w:r w:rsidRPr="00C57595">
        <w:rPr>
          <w:sz w:val="28"/>
          <w:szCs w:val="28"/>
          <w:lang w:val="uk-UA"/>
        </w:rPr>
        <w:t xml:space="preserve"> 2020р.</w:t>
      </w:r>
      <w:r w:rsidRPr="00AE0D79">
        <w:rPr>
          <w:sz w:val="28"/>
          <w:szCs w:val="28"/>
          <w:lang w:val="uk-UA"/>
        </w:rPr>
        <w:tab/>
      </w:r>
      <w:r w:rsidRPr="00AE0D79">
        <w:rPr>
          <w:sz w:val="28"/>
          <w:szCs w:val="28"/>
          <w:lang w:val="uk-UA"/>
        </w:rPr>
        <w:tab/>
      </w:r>
      <w:r w:rsidRPr="00C57595">
        <w:rPr>
          <w:sz w:val="28"/>
          <w:szCs w:val="28"/>
          <w:lang w:val="uk-UA"/>
        </w:rPr>
        <w:t xml:space="preserve">          </w:t>
      </w:r>
      <w:r w:rsidRPr="00AE0D79">
        <w:rPr>
          <w:sz w:val="28"/>
          <w:szCs w:val="28"/>
          <w:lang w:val="uk-UA"/>
        </w:rPr>
        <w:t>м</w:t>
      </w:r>
      <w:r w:rsidRPr="00C57595">
        <w:rPr>
          <w:sz w:val="28"/>
          <w:szCs w:val="28"/>
          <w:lang w:val="uk-UA"/>
        </w:rPr>
        <w:t>. Ніжин</w:t>
      </w:r>
      <w:r w:rsidRPr="00AE0D79">
        <w:rPr>
          <w:sz w:val="28"/>
          <w:szCs w:val="28"/>
          <w:lang w:val="uk-UA"/>
        </w:rPr>
        <w:tab/>
        <w:t xml:space="preserve">                             № </w:t>
      </w:r>
      <w:r w:rsidR="008A02E2">
        <w:rPr>
          <w:sz w:val="28"/>
          <w:szCs w:val="28"/>
          <w:lang w:val="uk-UA"/>
        </w:rPr>
        <w:t>6-80/2020</w:t>
      </w:r>
    </w:p>
    <w:p w:rsidR="004061B0" w:rsidRPr="00C57595" w:rsidRDefault="004061B0" w:rsidP="004061B0">
      <w:pPr>
        <w:rPr>
          <w:sz w:val="28"/>
          <w:szCs w:val="28"/>
          <w:lang w:val="uk-UA"/>
        </w:rPr>
      </w:pPr>
    </w:p>
    <w:p w:rsidR="00AE0D79" w:rsidRDefault="004061B0" w:rsidP="004061B0">
      <w:pPr>
        <w:rPr>
          <w:sz w:val="28"/>
          <w:szCs w:val="28"/>
          <w:lang w:val="uk-UA"/>
        </w:rPr>
      </w:pPr>
      <w:r w:rsidRPr="00C57595">
        <w:rPr>
          <w:sz w:val="28"/>
          <w:szCs w:val="28"/>
          <w:lang w:val="uk-UA"/>
        </w:rPr>
        <w:t xml:space="preserve">Про внесення змін до </w:t>
      </w:r>
      <w:r w:rsidR="00AE0D79">
        <w:rPr>
          <w:sz w:val="28"/>
          <w:szCs w:val="28"/>
          <w:lang w:val="uk-UA"/>
        </w:rPr>
        <w:t>додатку №22</w:t>
      </w:r>
    </w:p>
    <w:p w:rsidR="004061B0" w:rsidRPr="00C57595" w:rsidRDefault="00AE0D79" w:rsidP="004061B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4061B0" w:rsidRPr="00C57595">
        <w:rPr>
          <w:sz w:val="28"/>
          <w:szCs w:val="28"/>
          <w:lang w:val="uk-UA"/>
        </w:rPr>
        <w:t>Міськ</w:t>
      </w:r>
      <w:r w:rsidR="009945A0">
        <w:rPr>
          <w:sz w:val="28"/>
          <w:szCs w:val="28"/>
          <w:lang w:val="uk-UA"/>
        </w:rPr>
        <w:t>а</w:t>
      </w:r>
      <w:r w:rsidR="004061B0" w:rsidRPr="00C57595">
        <w:rPr>
          <w:sz w:val="28"/>
          <w:szCs w:val="28"/>
          <w:lang w:val="uk-UA"/>
        </w:rPr>
        <w:t xml:space="preserve"> цільов</w:t>
      </w:r>
      <w:r w:rsidR="009945A0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</w:t>
      </w:r>
      <w:r w:rsidR="004061B0" w:rsidRPr="00C57595">
        <w:rPr>
          <w:sz w:val="28"/>
          <w:szCs w:val="28"/>
          <w:lang w:val="uk-UA"/>
        </w:rPr>
        <w:t>Програм</w:t>
      </w:r>
      <w:r w:rsidR="009945A0">
        <w:rPr>
          <w:sz w:val="28"/>
          <w:szCs w:val="28"/>
          <w:lang w:val="uk-UA"/>
        </w:rPr>
        <w:t>а</w:t>
      </w:r>
      <w:r w:rsidR="004061B0" w:rsidRPr="00C57595">
        <w:rPr>
          <w:sz w:val="28"/>
          <w:szCs w:val="28"/>
          <w:lang w:val="uk-UA"/>
        </w:rPr>
        <w:t xml:space="preserve"> розвитку цивільного </w:t>
      </w:r>
    </w:p>
    <w:p w:rsidR="004061B0" w:rsidRDefault="00E36A19" w:rsidP="004061B0">
      <w:pPr>
        <w:rPr>
          <w:sz w:val="28"/>
          <w:szCs w:val="28"/>
          <w:lang w:val="uk-UA"/>
        </w:rPr>
      </w:pPr>
      <w:r w:rsidRPr="00C57595">
        <w:rPr>
          <w:sz w:val="28"/>
          <w:szCs w:val="28"/>
          <w:lang w:val="uk-UA"/>
        </w:rPr>
        <w:t xml:space="preserve">захисту </w:t>
      </w:r>
      <w:r w:rsidR="004061B0" w:rsidRPr="00C57595">
        <w:rPr>
          <w:sz w:val="28"/>
          <w:szCs w:val="28"/>
          <w:lang w:val="uk-UA"/>
        </w:rPr>
        <w:t xml:space="preserve">Ніжинської міської </w:t>
      </w:r>
      <w:r w:rsidR="00AE0D79">
        <w:rPr>
          <w:sz w:val="28"/>
          <w:szCs w:val="28"/>
          <w:lang w:val="uk-UA"/>
        </w:rPr>
        <w:t xml:space="preserve">ОТГ </w:t>
      </w:r>
      <w:r w:rsidR="004061B0" w:rsidRPr="00C57595">
        <w:rPr>
          <w:sz w:val="28"/>
          <w:szCs w:val="28"/>
          <w:lang w:val="uk-UA"/>
        </w:rPr>
        <w:t>на 2020 рік</w:t>
      </w:r>
      <w:r w:rsidR="00AE0D79">
        <w:rPr>
          <w:sz w:val="28"/>
          <w:szCs w:val="28"/>
          <w:lang w:val="uk-UA"/>
        </w:rPr>
        <w:t>»,</w:t>
      </w:r>
    </w:p>
    <w:p w:rsidR="00AE0D79" w:rsidRDefault="00AE0D79" w:rsidP="00AE0D7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затвердженої рішенням Ніжинської міської ради</w:t>
      </w:r>
    </w:p>
    <w:p w:rsidR="009945A0" w:rsidRPr="009945A0" w:rsidRDefault="00AE0D79" w:rsidP="009945A0">
      <w:pPr>
        <w:pStyle w:val="1"/>
        <w:ind w:left="142" w:hanging="142"/>
        <w:rPr>
          <w:noProof/>
          <w:sz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Pr="00AE0D79">
        <w:rPr>
          <w:noProof/>
          <w:sz w:val="28"/>
          <w:lang w:val="uk-UA"/>
        </w:rPr>
        <w:t>24</w:t>
      </w:r>
      <w:r>
        <w:rPr>
          <w:noProof/>
          <w:sz w:val="28"/>
          <w:lang w:val="uk-UA"/>
        </w:rPr>
        <w:t>.12.</w:t>
      </w:r>
      <w:r w:rsidRPr="00AE0D79">
        <w:rPr>
          <w:noProof/>
          <w:sz w:val="28"/>
          <w:lang w:val="uk-UA"/>
        </w:rPr>
        <w:t>2019</w:t>
      </w:r>
      <w:r>
        <w:rPr>
          <w:noProof/>
          <w:sz w:val="28"/>
          <w:lang w:val="uk-UA"/>
        </w:rPr>
        <w:t xml:space="preserve"> </w:t>
      </w:r>
      <w:r w:rsidRPr="00AE0D79">
        <w:rPr>
          <w:noProof/>
          <w:sz w:val="28"/>
          <w:lang w:val="uk-UA"/>
        </w:rPr>
        <w:t>р</w:t>
      </w:r>
      <w:r>
        <w:rPr>
          <w:noProof/>
          <w:sz w:val="28"/>
          <w:lang w:val="uk-UA"/>
        </w:rPr>
        <w:t>. №</w:t>
      </w:r>
      <w:r w:rsidRPr="00AE0D79">
        <w:rPr>
          <w:noProof/>
          <w:sz w:val="28"/>
          <w:lang w:val="uk-UA"/>
        </w:rPr>
        <w:t>7</w:t>
      </w:r>
      <w:r>
        <w:rPr>
          <w:noProof/>
          <w:sz w:val="28"/>
          <w:lang w:val="uk-UA"/>
        </w:rPr>
        <w:t>-65/2019</w:t>
      </w:r>
      <w:r>
        <w:rPr>
          <w:sz w:val="28"/>
          <w:szCs w:val="28"/>
          <w:lang w:val="uk-UA"/>
        </w:rPr>
        <w:t xml:space="preserve"> </w:t>
      </w:r>
      <w:r w:rsidR="009945A0" w:rsidRPr="009945A0">
        <w:rPr>
          <w:sz w:val="28"/>
          <w:szCs w:val="28"/>
          <w:lang w:val="uk-UA"/>
        </w:rPr>
        <w:t>«</w:t>
      </w:r>
      <w:r w:rsidR="009945A0" w:rsidRPr="002D25D6">
        <w:rPr>
          <w:noProof/>
          <w:sz w:val="28"/>
          <w:lang w:val="uk-UA"/>
        </w:rPr>
        <w:t>Про</w:t>
      </w:r>
      <w:r w:rsidR="009945A0" w:rsidRPr="009945A0">
        <w:rPr>
          <w:noProof/>
          <w:sz w:val="28"/>
          <w:lang w:val="uk-UA"/>
        </w:rPr>
        <w:t xml:space="preserve"> затвердження </w:t>
      </w:r>
    </w:p>
    <w:p w:rsidR="009945A0" w:rsidRDefault="00E36A19" w:rsidP="009945A0">
      <w:pPr>
        <w:pStyle w:val="1"/>
        <w:ind w:left="142" w:hanging="142"/>
        <w:rPr>
          <w:b/>
          <w:noProof/>
          <w:sz w:val="28"/>
          <w:lang w:val="uk-UA"/>
        </w:rPr>
      </w:pPr>
      <w:r w:rsidRPr="009945A0">
        <w:rPr>
          <w:noProof/>
          <w:sz w:val="28"/>
          <w:lang w:val="uk-UA"/>
        </w:rPr>
        <w:t xml:space="preserve">бюджетних </w:t>
      </w:r>
      <w:r w:rsidR="009945A0" w:rsidRPr="009945A0">
        <w:rPr>
          <w:noProof/>
          <w:sz w:val="28"/>
          <w:lang w:val="uk-UA"/>
        </w:rPr>
        <w:t>програм місцевого значення на 2020рік»</w:t>
      </w:r>
    </w:p>
    <w:p w:rsidR="004061B0" w:rsidRPr="00C57595" w:rsidRDefault="004061B0" w:rsidP="004061B0">
      <w:pPr>
        <w:rPr>
          <w:sz w:val="28"/>
          <w:szCs w:val="28"/>
          <w:lang w:val="uk-UA"/>
        </w:rPr>
      </w:pPr>
    </w:p>
    <w:p w:rsidR="004061B0" w:rsidRDefault="004061B0" w:rsidP="00E36A19">
      <w:pPr>
        <w:rPr>
          <w:sz w:val="28"/>
          <w:szCs w:val="28"/>
          <w:lang w:val="uk-UA"/>
        </w:rPr>
      </w:pPr>
      <w:r w:rsidRPr="00C57595">
        <w:rPr>
          <w:sz w:val="28"/>
          <w:szCs w:val="28"/>
          <w:lang w:val="uk-UA"/>
        </w:rPr>
        <w:t xml:space="preserve">       </w:t>
      </w:r>
      <w:r w:rsidR="00AE0D79">
        <w:rPr>
          <w:sz w:val="28"/>
          <w:szCs w:val="28"/>
          <w:lang w:val="uk-UA"/>
        </w:rPr>
        <w:t xml:space="preserve">   </w:t>
      </w:r>
      <w:r w:rsidR="00E36A19">
        <w:rPr>
          <w:sz w:val="28"/>
          <w:szCs w:val="28"/>
          <w:lang w:val="uk-UA"/>
        </w:rPr>
        <w:t>В</w:t>
      </w:r>
      <w:r w:rsidR="00AE0D79">
        <w:rPr>
          <w:sz w:val="28"/>
          <w:szCs w:val="28"/>
          <w:lang w:val="uk-UA"/>
        </w:rPr>
        <w:t>ідповідно</w:t>
      </w:r>
      <w:r w:rsidR="00E36A19">
        <w:rPr>
          <w:sz w:val="28"/>
          <w:szCs w:val="28"/>
          <w:lang w:val="uk-UA"/>
        </w:rPr>
        <w:t xml:space="preserve"> до ст.26,42,</w:t>
      </w:r>
      <w:r w:rsidRPr="00C57595">
        <w:rPr>
          <w:sz w:val="28"/>
          <w:szCs w:val="28"/>
          <w:lang w:val="uk-UA"/>
        </w:rPr>
        <w:t>46,59,61 Закону України «Про місцеве</w:t>
      </w:r>
      <w:r w:rsidR="00E36A19">
        <w:rPr>
          <w:sz w:val="28"/>
          <w:szCs w:val="28"/>
          <w:lang w:val="uk-UA"/>
        </w:rPr>
        <w:t xml:space="preserve"> </w:t>
      </w:r>
      <w:r w:rsidRPr="00C57595">
        <w:rPr>
          <w:sz w:val="28"/>
          <w:szCs w:val="28"/>
          <w:lang w:val="uk-UA"/>
        </w:rPr>
        <w:t>самоврядування в Україні</w:t>
      </w:r>
      <w:r w:rsidR="00E36A19">
        <w:rPr>
          <w:sz w:val="28"/>
          <w:szCs w:val="28"/>
          <w:lang w:val="uk-UA"/>
        </w:rPr>
        <w:t>»</w:t>
      </w:r>
      <w:r w:rsidRPr="00C57595">
        <w:rPr>
          <w:sz w:val="28"/>
          <w:szCs w:val="28"/>
          <w:lang w:val="uk-UA"/>
        </w:rPr>
        <w:t>, ст. 10,20,89,91 Бюджетного кодексу України, наказу Міністерства фінансів України від 02.12.2014 року №1195</w:t>
      </w:r>
      <w:r w:rsidR="00E36A19">
        <w:rPr>
          <w:sz w:val="28"/>
          <w:szCs w:val="28"/>
          <w:lang w:val="uk-UA"/>
        </w:rPr>
        <w:t>,</w:t>
      </w:r>
      <w:r w:rsidRPr="00C57595">
        <w:rPr>
          <w:sz w:val="28"/>
          <w:szCs w:val="28"/>
          <w:lang w:val="uk-UA"/>
        </w:rPr>
        <w:t xml:space="preserve"> </w:t>
      </w:r>
      <w:r w:rsidR="00AE0D79" w:rsidRPr="00C57595">
        <w:rPr>
          <w:sz w:val="28"/>
          <w:szCs w:val="28"/>
          <w:lang w:val="uk-UA"/>
        </w:rPr>
        <w:t xml:space="preserve">Регламенту Ніжинської міської ради </w:t>
      </w:r>
      <w:r w:rsidR="00AE0D79" w:rsidRPr="00C57595">
        <w:rPr>
          <w:sz w:val="28"/>
          <w:szCs w:val="28"/>
          <w:lang w:val="en-US"/>
        </w:rPr>
        <w:t>VII</w:t>
      </w:r>
      <w:r w:rsidR="00AE0D79" w:rsidRPr="00C57595">
        <w:rPr>
          <w:sz w:val="28"/>
          <w:szCs w:val="28"/>
          <w:lang w:val="uk-UA"/>
        </w:rPr>
        <w:t xml:space="preserve"> скликання,</w:t>
      </w:r>
      <w:r w:rsidR="00060C29">
        <w:rPr>
          <w:sz w:val="28"/>
          <w:szCs w:val="28"/>
          <w:lang w:val="uk-UA"/>
        </w:rPr>
        <w:t xml:space="preserve"> </w:t>
      </w:r>
      <w:r w:rsidRPr="00C57595">
        <w:rPr>
          <w:sz w:val="28"/>
          <w:szCs w:val="28"/>
          <w:lang w:val="uk-UA"/>
        </w:rPr>
        <w:t>міська рада вирішила:</w:t>
      </w:r>
    </w:p>
    <w:p w:rsidR="00E36A19" w:rsidRDefault="00E36A19" w:rsidP="00E36A19">
      <w:pPr>
        <w:pStyle w:val="1"/>
        <w:ind w:firstLine="709"/>
        <w:jc w:val="both"/>
        <w:rPr>
          <w:noProof/>
          <w:sz w:val="28"/>
          <w:lang w:val="uk-UA"/>
        </w:rPr>
      </w:pPr>
    </w:p>
    <w:p w:rsidR="00060C29" w:rsidRDefault="00E36A19" w:rsidP="00E36A19">
      <w:pPr>
        <w:numPr>
          <w:ilvl w:val="0"/>
          <w:numId w:val="1"/>
        </w:numPr>
        <w:ind w:left="0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Внести зміни до додатку №22 «Міська цільова Програма розвитку цивільного захисту Ніжинської міської ОТГ на 2020 рік», затвердженої рішенням Ніжинської міської ради від </w:t>
      </w:r>
      <w:r>
        <w:rPr>
          <w:noProof/>
          <w:sz w:val="28"/>
          <w:lang w:val="uk-UA"/>
        </w:rPr>
        <w:t xml:space="preserve">24.12.2019 р. №7-65/2019 (зі змінами) </w:t>
      </w:r>
      <w:r>
        <w:rPr>
          <w:sz w:val="28"/>
          <w:szCs w:val="28"/>
          <w:lang w:val="uk-UA"/>
        </w:rPr>
        <w:t>«</w:t>
      </w:r>
      <w:r w:rsidRPr="00E36A19">
        <w:rPr>
          <w:noProof/>
          <w:sz w:val="28"/>
          <w:lang w:val="uk-UA"/>
        </w:rPr>
        <w:t>Про</w:t>
      </w:r>
      <w:r>
        <w:rPr>
          <w:noProof/>
          <w:sz w:val="28"/>
          <w:lang w:val="uk-UA"/>
        </w:rPr>
        <w:t xml:space="preserve"> затвердження бюджетних програм місцевого значення на 2020рік» та викласти її в новій редакції, що додається.</w:t>
      </w:r>
    </w:p>
    <w:p w:rsidR="004061B0" w:rsidRPr="00C57595" w:rsidRDefault="004061B0" w:rsidP="004061B0">
      <w:pPr>
        <w:numPr>
          <w:ilvl w:val="0"/>
          <w:numId w:val="1"/>
        </w:numPr>
        <w:ind w:left="0" w:firstLine="709"/>
        <w:rPr>
          <w:sz w:val="28"/>
          <w:szCs w:val="28"/>
          <w:lang w:val="uk-UA"/>
        </w:rPr>
      </w:pPr>
      <w:r w:rsidRPr="00C57595">
        <w:rPr>
          <w:sz w:val="28"/>
          <w:szCs w:val="28"/>
          <w:lang w:val="uk-UA"/>
        </w:rPr>
        <w:t>Начальнику відділу з питань організації діяльності Ніжинської міської ради та її виконавчого комітету (Доля О.В.) забезпечити оприлюднення цього рішення протягом п’яти робочих днів з дня його прийняття шляхом розміщення на офіційному сайті Ніжинської міської ради.</w:t>
      </w:r>
    </w:p>
    <w:p w:rsidR="004061B0" w:rsidRPr="00C57595" w:rsidRDefault="004061B0" w:rsidP="004061B0">
      <w:pPr>
        <w:numPr>
          <w:ilvl w:val="0"/>
          <w:numId w:val="1"/>
        </w:numPr>
        <w:ind w:left="0" w:firstLine="709"/>
        <w:rPr>
          <w:sz w:val="28"/>
          <w:szCs w:val="28"/>
          <w:lang w:val="uk-UA"/>
        </w:rPr>
      </w:pPr>
      <w:r w:rsidRPr="00C57595">
        <w:rPr>
          <w:sz w:val="28"/>
          <w:szCs w:val="28"/>
          <w:lang w:val="uk-UA"/>
        </w:rPr>
        <w:t>Організацію роботи з виконання рішення покласти на заступників міського голови з питань діяльності виконавчих органів ради згідно затвердженого розподілу посадових обов’язків та функціональних повноважень.</w:t>
      </w:r>
    </w:p>
    <w:p w:rsidR="004061B0" w:rsidRPr="00C57595" w:rsidRDefault="004061B0" w:rsidP="004061B0">
      <w:pPr>
        <w:numPr>
          <w:ilvl w:val="0"/>
          <w:numId w:val="1"/>
        </w:numPr>
        <w:ind w:left="0" w:firstLine="709"/>
        <w:rPr>
          <w:sz w:val="28"/>
          <w:szCs w:val="28"/>
          <w:lang w:val="uk-UA"/>
        </w:rPr>
      </w:pPr>
      <w:r w:rsidRPr="00C57595">
        <w:rPr>
          <w:sz w:val="28"/>
          <w:szCs w:val="28"/>
          <w:lang w:val="uk-UA"/>
        </w:rPr>
        <w:t xml:space="preserve">Контроль за виконанням рішення покласти на постійну депутатську комісію міської ради з питань соціально-економічного розвитку міста, підприємницької діяльності, дерегуляції, фінансів та бюджету (голова комісії </w:t>
      </w:r>
      <w:proofErr w:type="spellStart"/>
      <w:r w:rsidRPr="00C57595">
        <w:rPr>
          <w:sz w:val="28"/>
          <w:szCs w:val="28"/>
          <w:lang w:val="uk-UA"/>
        </w:rPr>
        <w:t>Мамедов</w:t>
      </w:r>
      <w:proofErr w:type="spellEnd"/>
      <w:r w:rsidRPr="00C57595">
        <w:rPr>
          <w:sz w:val="28"/>
          <w:szCs w:val="28"/>
          <w:lang w:val="uk-UA"/>
        </w:rPr>
        <w:t xml:space="preserve"> В.Х.)</w:t>
      </w:r>
    </w:p>
    <w:p w:rsidR="00E36A19" w:rsidRDefault="00E36A19" w:rsidP="004061B0">
      <w:pPr>
        <w:rPr>
          <w:b/>
          <w:sz w:val="28"/>
          <w:szCs w:val="28"/>
          <w:lang w:val="uk-UA"/>
        </w:rPr>
      </w:pPr>
    </w:p>
    <w:p w:rsidR="00383820" w:rsidRDefault="004061B0" w:rsidP="004061B0">
      <w:pPr>
        <w:rPr>
          <w:b/>
          <w:sz w:val="28"/>
          <w:szCs w:val="28"/>
          <w:lang w:val="uk-UA"/>
        </w:rPr>
      </w:pPr>
      <w:r w:rsidRPr="00C57595">
        <w:rPr>
          <w:b/>
          <w:sz w:val="28"/>
          <w:szCs w:val="28"/>
          <w:lang w:val="uk-UA"/>
        </w:rPr>
        <w:t xml:space="preserve">Міський голова                            </w:t>
      </w:r>
      <w:r w:rsidR="00C57595" w:rsidRPr="00C57595">
        <w:rPr>
          <w:b/>
          <w:sz w:val="28"/>
          <w:szCs w:val="28"/>
          <w:lang w:val="uk-UA"/>
        </w:rPr>
        <w:tab/>
      </w:r>
      <w:r w:rsidR="00C57595" w:rsidRPr="00C57595">
        <w:rPr>
          <w:b/>
          <w:sz w:val="28"/>
          <w:szCs w:val="28"/>
          <w:lang w:val="uk-UA"/>
        </w:rPr>
        <w:tab/>
      </w:r>
      <w:r w:rsidR="00C57595" w:rsidRPr="00C57595">
        <w:rPr>
          <w:b/>
          <w:sz w:val="28"/>
          <w:szCs w:val="28"/>
          <w:lang w:val="uk-UA"/>
        </w:rPr>
        <w:tab/>
      </w:r>
      <w:r w:rsidRPr="00C57595">
        <w:rPr>
          <w:b/>
          <w:sz w:val="28"/>
          <w:szCs w:val="28"/>
          <w:lang w:val="uk-UA"/>
        </w:rPr>
        <w:t xml:space="preserve">                                  А.В.</w:t>
      </w:r>
      <w:proofErr w:type="spellStart"/>
      <w:r w:rsidRPr="00C57595">
        <w:rPr>
          <w:b/>
          <w:sz w:val="28"/>
          <w:szCs w:val="28"/>
          <w:lang w:val="uk-UA"/>
        </w:rPr>
        <w:t>Лінник</w:t>
      </w:r>
      <w:proofErr w:type="spellEnd"/>
    </w:p>
    <w:p w:rsidR="00752F86" w:rsidRDefault="00752F86" w:rsidP="002D25D6">
      <w:pPr>
        <w:spacing w:before="120" w:after="120"/>
        <w:jc w:val="center"/>
        <w:rPr>
          <w:b/>
          <w:sz w:val="28"/>
          <w:szCs w:val="28"/>
          <w:lang w:val="uk-UA"/>
        </w:rPr>
      </w:pPr>
    </w:p>
    <w:sectPr w:rsidR="00752F86" w:rsidSect="00383820">
      <w:pgSz w:w="11907" w:h="16839" w:code="9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9626C"/>
    <w:multiLevelType w:val="hybridMultilevel"/>
    <w:tmpl w:val="B13CD3D0"/>
    <w:lvl w:ilvl="0" w:tplc="D840972A">
      <w:start w:val="9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25D2779"/>
    <w:multiLevelType w:val="hybridMultilevel"/>
    <w:tmpl w:val="853248B4"/>
    <w:lvl w:ilvl="0" w:tplc="1C100956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hyphenationZone w:val="425"/>
  <w:drawingGridHorizontalSpacing w:val="130"/>
  <w:displayHorizontalDrawingGridEvery w:val="2"/>
  <w:characterSpacingControl w:val="doNotCompress"/>
  <w:compat/>
  <w:rsids>
    <w:rsidRoot w:val="004061B0"/>
    <w:rsid w:val="00060C29"/>
    <w:rsid w:val="00233273"/>
    <w:rsid w:val="002D25D6"/>
    <w:rsid w:val="00317BAD"/>
    <w:rsid w:val="00383820"/>
    <w:rsid w:val="004061B0"/>
    <w:rsid w:val="006071D4"/>
    <w:rsid w:val="006C4BB0"/>
    <w:rsid w:val="00752F86"/>
    <w:rsid w:val="00793E98"/>
    <w:rsid w:val="007B00FC"/>
    <w:rsid w:val="008A02E2"/>
    <w:rsid w:val="008C558B"/>
    <w:rsid w:val="009945A0"/>
    <w:rsid w:val="009B41EA"/>
    <w:rsid w:val="009C741C"/>
    <w:rsid w:val="00A267C2"/>
    <w:rsid w:val="00AE0D79"/>
    <w:rsid w:val="00B43F8E"/>
    <w:rsid w:val="00B95ACE"/>
    <w:rsid w:val="00BC1E09"/>
    <w:rsid w:val="00C05EB9"/>
    <w:rsid w:val="00C57595"/>
    <w:rsid w:val="00CB0DC2"/>
    <w:rsid w:val="00CF37A8"/>
    <w:rsid w:val="00D05322"/>
    <w:rsid w:val="00D30FB4"/>
    <w:rsid w:val="00E3308B"/>
    <w:rsid w:val="00E36A19"/>
    <w:rsid w:val="00EF71CC"/>
    <w:rsid w:val="00FD1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1B0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61B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061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61B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List Paragraph"/>
    <w:basedOn w:val="a"/>
    <w:uiPriority w:val="34"/>
    <w:qFormat/>
    <w:rsid w:val="00D05322"/>
    <w:pPr>
      <w:ind w:left="720"/>
      <w:contextualSpacing/>
    </w:pPr>
  </w:style>
  <w:style w:type="paragraph" w:customStyle="1" w:styleId="1">
    <w:name w:val="Обычный1"/>
    <w:rsid w:val="00994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VNMR-Arc-02</cp:lastModifiedBy>
  <cp:revision>3</cp:revision>
  <cp:lastPrinted>2020-10-15T13:03:00Z</cp:lastPrinted>
  <dcterms:created xsi:type="dcterms:W3CDTF">2020-10-15T13:10:00Z</dcterms:created>
  <dcterms:modified xsi:type="dcterms:W3CDTF">2020-10-15T13:10:00Z</dcterms:modified>
</cp:coreProperties>
</file>