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935E6A" w:rsidRPr="0007369A" w:rsidTr="00F51B88">
        <w:trPr>
          <w:trHeight w:val="367"/>
          <w:jc w:val="right"/>
        </w:trPr>
        <w:tc>
          <w:tcPr>
            <w:tcW w:w="7727" w:type="dxa"/>
          </w:tcPr>
          <w:p w:rsidR="00935E6A" w:rsidRPr="0007369A" w:rsidRDefault="00935E6A" w:rsidP="00F51B88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935E6A" w:rsidRPr="0007369A" w:rsidRDefault="00935E6A" w:rsidP="00F51B88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935E6A" w:rsidRPr="0007369A" w:rsidRDefault="00935E6A" w:rsidP="00F51B88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935E6A" w:rsidRPr="0007369A" w:rsidRDefault="00935E6A" w:rsidP="00935E6A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 xml:space="preserve">01 </w:t>
      </w:r>
      <w:r w:rsidR="001F7311">
        <w:rPr>
          <w:rFonts w:ascii="Times New Roman" w:hAnsi="Times New Roman" w:cs="Times New Roman"/>
          <w:bCs w:val="0"/>
          <w:sz w:val="28"/>
          <w:szCs w:val="28"/>
        </w:rPr>
        <w:t>жовт</w:t>
      </w:r>
      <w:r w:rsidR="008B7440">
        <w:rPr>
          <w:rFonts w:ascii="Times New Roman" w:hAnsi="Times New Roman" w:cs="Times New Roman"/>
          <w:bCs w:val="0"/>
          <w:sz w:val="28"/>
          <w:szCs w:val="28"/>
        </w:rPr>
        <w:t>ня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917760">
        <w:rPr>
          <w:rFonts w:ascii="Times New Roman" w:hAnsi="Times New Roman" w:cs="Times New Roman"/>
          <w:bCs w:val="0"/>
          <w:sz w:val="28"/>
          <w:szCs w:val="28"/>
        </w:rPr>
        <w:t>0</w:t>
      </w:r>
      <w:r w:rsidR="00DA699D">
        <w:rPr>
          <w:rFonts w:ascii="Times New Roman" w:hAnsi="Times New Roman" w:cs="Times New Roman"/>
          <w:bCs w:val="0"/>
          <w:sz w:val="28"/>
          <w:szCs w:val="28"/>
        </w:rPr>
        <w:t>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C97127" w:rsidRPr="0048194C" w:rsidRDefault="00497F85" w:rsidP="00C97127">
      <w:pPr>
        <w:jc w:val="center"/>
        <w:rPr>
          <w:bCs/>
          <w:sz w:val="28"/>
          <w:szCs w:val="28"/>
        </w:rPr>
      </w:pPr>
      <w:r w:rsidRPr="00454271">
        <w:rPr>
          <w:color w:val="000000"/>
          <w:sz w:val="28"/>
          <w:szCs w:val="28"/>
          <w:u w:val="single"/>
        </w:rPr>
        <w:t>П</w:t>
      </w:r>
      <w:r w:rsidR="00DA699D" w:rsidRPr="00454271">
        <w:rPr>
          <w:color w:val="000000"/>
          <w:sz w:val="28"/>
          <w:szCs w:val="28"/>
          <w:u w:val="single"/>
        </w:rPr>
        <w:t xml:space="preserve">рограма </w:t>
      </w:r>
      <w:r w:rsidRPr="00454271">
        <w:rPr>
          <w:color w:val="000000"/>
          <w:sz w:val="28"/>
          <w:szCs w:val="28"/>
          <w:u w:val="single"/>
        </w:rPr>
        <w:t>інформатизації діяльності управління комунального майна та земельних відносин</w:t>
      </w:r>
      <w:r w:rsidRPr="00454271">
        <w:rPr>
          <w:sz w:val="28"/>
          <w:szCs w:val="28"/>
          <w:u w:val="single"/>
        </w:rPr>
        <w:t xml:space="preserve"> Ніжинської  міської ради Чернігівської області </w:t>
      </w:r>
      <w:r w:rsidR="00DA699D" w:rsidRPr="00454271">
        <w:rPr>
          <w:color w:val="000000"/>
          <w:sz w:val="28"/>
          <w:szCs w:val="28"/>
          <w:u w:val="single"/>
        </w:rPr>
        <w:t>на 20</w:t>
      </w:r>
      <w:r w:rsidR="00BF4C85" w:rsidRPr="00454271">
        <w:rPr>
          <w:color w:val="000000"/>
          <w:sz w:val="28"/>
          <w:szCs w:val="28"/>
          <w:u w:val="single"/>
        </w:rPr>
        <w:t>20</w:t>
      </w:r>
      <w:r w:rsidRPr="00454271">
        <w:rPr>
          <w:color w:val="000000"/>
          <w:sz w:val="28"/>
          <w:szCs w:val="28"/>
          <w:u w:val="single"/>
        </w:rPr>
        <w:t>-2022роки,</w:t>
      </w:r>
      <w:r w:rsidR="00F551FA">
        <w:rPr>
          <w:color w:val="000000"/>
          <w:sz w:val="28"/>
          <w:szCs w:val="28"/>
          <w:u w:val="single"/>
        </w:rPr>
        <w:t xml:space="preserve"> </w:t>
      </w:r>
      <w:r w:rsidR="00F551FA" w:rsidRPr="00F71A87">
        <w:rPr>
          <w:color w:val="000000"/>
          <w:sz w:val="28"/>
          <w:szCs w:val="28"/>
        </w:rPr>
        <w:t xml:space="preserve">затверджена </w:t>
      </w:r>
      <w:r w:rsidR="00DA699D" w:rsidRPr="00F71A87">
        <w:rPr>
          <w:sz w:val="28"/>
          <w:szCs w:val="28"/>
        </w:rPr>
        <w:t>рішення</w:t>
      </w:r>
      <w:r w:rsidR="00F551FA" w:rsidRPr="00F71A87">
        <w:rPr>
          <w:sz w:val="28"/>
          <w:szCs w:val="28"/>
        </w:rPr>
        <w:t>м</w:t>
      </w:r>
      <w:r w:rsidR="00DA699D" w:rsidRPr="00F71A87">
        <w:rPr>
          <w:sz w:val="28"/>
          <w:szCs w:val="28"/>
        </w:rPr>
        <w:t xml:space="preserve"> Ніжинської  міської ради  </w:t>
      </w:r>
      <w:r w:rsidR="00DA699D" w:rsidRPr="00F71A87">
        <w:rPr>
          <w:sz w:val="28"/>
          <w:szCs w:val="28"/>
          <w:lang w:val="en-US"/>
        </w:rPr>
        <w:t>VII</w:t>
      </w:r>
      <w:r w:rsidR="00DA699D" w:rsidRPr="00F71A87">
        <w:rPr>
          <w:sz w:val="28"/>
          <w:szCs w:val="28"/>
        </w:rPr>
        <w:t xml:space="preserve"> скликання від  </w:t>
      </w:r>
      <w:r w:rsidR="00454271" w:rsidRPr="00F71A87">
        <w:rPr>
          <w:sz w:val="28"/>
          <w:szCs w:val="28"/>
        </w:rPr>
        <w:t xml:space="preserve">24.12.2019р. </w:t>
      </w:r>
      <w:r w:rsidR="00DA699D" w:rsidRPr="00F71A87">
        <w:rPr>
          <w:sz w:val="28"/>
          <w:szCs w:val="28"/>
        </w:rPr>
        <w:t xml:space="preserve">№ </w:t>
      </w:r>
      <w:r w:rsidR="00803382" w:rsidRPr="00F71A87">
        <w:rPr>
          <w:noProof/>
          <w:sz w:val="28"/>
        </w:rPr>
        <w:t>7-65/2019</w:t>
      </w:r>
      <w:r w:rsidR="00454271" w:rsidRPr="00F71A87">
        <w:rPr>
          <w:noProof/>
          <w:sz w:val="28"/>
        </w:rPr>
        <w:t xml:space="preserve"> зі змінами, внесеними рішенням </w:t>
      </w:r>
      <w:r w:rsidR="00454271" w:rsidRPr="00F71A87">
        <w:rPr>
          <w:sz w:val="28"/>
          <w:szCs w:val="28"/>
        </w:rPr>
        <w:t xml:space="preserve">Ніжинської  міської ради  </w:t>
      </w:r>
      <w:r w:rsidR="00454271" w:rsidRPr="00F71A87">
        <w:rPr>
          <w:sz w:val="28"/>
          <w:szCs w:val="28"/>
          <w:lang w:val="en-US"/>
        </w:rPr>
        <w:t>VII</w:t>
      </w:r>
      <w:r w:rsidR="00454271" w:rsidRPr="00F71A87">
        <w:rPr>
          <w:sz w:val="28"/>
          <w:szCs w:val="28"/>
        </w:rPr>
        <w:t xml:space="preserve"> скликання від 26.02.2020р. №13-68/2020</w:t>
      </w:r>
      <w:r w:rsidR="00C97127">
        <w:rPr>
          <w:sz w:val="28"/>
          <w:szCs w:val="28"/>
        </w:rPr>
        <w:t>,</w:t>
      </w:r>
      <w:r w:rsidR="00C97127" w:rsidRPr="00C97127">
        <w:rPr>
          <w:noProof/>
          <w:sz w:val="28"/>
        </w:rPr>
        <w:t xml:space="preserve"> </w:t>
      </w:r>
      <w:r w:rsidR="00C97127" w:rsidRPr="00F71A87">
        <w:rPr>
          <w:noProof/>
          <w:sz w:val="28"/>
        </w:rPr>
        <w:t xml:space="preserve">рішенням </w:t>
      </w:r>
      <w:r w:rsidR="00C97127" w:rsidRPr="00F71A87">
        <w:rPr>
          <w:sz w:val="28"/>
          <w:szCs w:val="28"/>
        </w:rPr>
        <w:t xml:space="preserve">Ніжинської  міської ради  </w:t>
      </w:r>
      <w:r w:rsidR="00C97127" w:rsidRPr="00F71A87">
        <w:rPr>
          <w:sz w:val="28"/>
          <w:szCs w:val="28"/>
          <w:lang w:val="en-US"/>
        </w:rPr>
        <w:t>VII</w:t>
      </w:r>
      <w:r w:rsidR="00C97127">
        <w:rPr>
          <w:sz w:val="28"/>
          <w:szCs w:val="28"/>
        </w:rPr>
        <w:t xml:space="preserve"> скликання від 29.04</w:t>
      </w:r>
      <w:r w:rsidR="00C97127" w:rsidRPr="00F71A87">
        <w:rPr>
          <w:sz w:val="28"/>
          <w:szCs w:val="28"/>
        </w:rPr>
        <w:t>.2020р. №</w:t>
      </w:r>
      <w:r w:rsidR="00C97127">
        <w:rPr>
          <w:sz w:val="28"/>
          <w:szCs w:val="28"/>
        </w:rPr>
        <w:t>9-72</w:t>
      </w:r>
      <w:r w:rsidR="00C97127" w:rsidRPr="00F71A87">
        <w:rPr>
          <w:sz w:val="28"/>
          <w:szCs w:val="28"/>
        </w:rPr>
        <w:t>/2020</w:t>
      </w:r>
    </w:p>
    <w:p w:rsidR="00AC52F2" w:rsidRPr="0048194C" w:rsidRDefault="00C97127" w:rsidP="0045427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та</w:t>
      </w:r>
      <w:r w:rsidRPr="00C97127">
        <w:rPr>
          <w:noProof/>
          <w:sz w:val="28"/>
        </w:rPr>
        <w:t xml:space="preserve"> </w:t>
      </w:r>
      <w:r w:rsidRPr="00F71A87">
        <w:rPr>
          <w:noProof/>
          <w:sz w:val="28"/>
        </w:rPr>
        <w:t xml:space="preserve">рішенням </w:t>
      </w:r>
      <w:r w:rsidRPr="00F71A87">
        <w:rPr>
          <w:sz w:val="28"/>
          <w:szCs w:val="28"/>
        </w:rPr>
        <w:t xml:space="preserve">Ніжинської  міської ради  </w:t>
      </w:r>
      <w:r w:rsidRPr="00F71A87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27.08</w:t>
      </w:r>
      <w:r w:rsidRPr="00F71A87">
        <w:rPr>
          <w:sz w:val="28"/>
          <w:szCs w:val="28"/>
        </w:rPr>
        <w:t>.2020р. №</w:t>
      </w:r>
      <w:r>
        <w:rPr>
          <w:sz w:val="28"/>
          <w:szCs w:val="28"/>
        </w:rPr>
        <w:t>5-77</w:t>
      </w:r>
      <w:r w:rsidRPr="00F71A87">
        <w:rPr>
          <w:sz w:val="28"/>
          <w:szCs w:val="28"/>
        </w:rPr>
        <w:t>/2020</w:t>
      </w:r>
    </w:p>
    <w:p w:rsidR="00935E6A" w:rsidRDefault="00935E6A" w:rsidP="00F71A87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="005D285E"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352BF0" w:rsidRPr="0007369A" w:rsidRDefault="00352BF0" w:rsidP="00935E6A">
      <w:pPr>
        <w:jc w:val="center"/>
        <w:rPr>
          <w:snapToGrid w:val="0"/>
        </w:rPr>
      </w:pPr>
    </w:p>
    <w:p w:rsidR="00935E6A" w:rsidRPr="0007369A" w:rsidRDefault="00935E6A" w:rsidP="00935E6A"/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B50614" w:rsidP="00F51B88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5719">
              <w:rPr>
                <w:snapToGrid w:val="0"/>
              </w:rPr>
              <w:t xml:space="preserve"> </w:t>
            </w:r>
            <w:r w:rsidR="00935E6A"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DA699D" w:rsidRPr="001B2557" w:rsidRDefault="00F2144E" w:rsidP="00F51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="00DA699D" w:rsidRPr="001B2557">
              <w:rPr>
                <w:snapToGrid w:val="0"/>
                <w:sz w:val="28"/>
                <w:szCs w:val="28"/>
              </w:rPr>
              <w:t>7</w:t>
            </w:r>
            <w:r w:rsidR="00497F85">
              <w:rPr>
                <w:snapToGrid w:val="0"/>
                <w:sz w:val="28"/>
                <w:szCs w:val="28"/>
              </w:rPr>
              <w:t>52</w:t>
            </w:r>
            <w:r w:rsidR="00153C21" w:rsidRPr="001B2557">
              <w:rPr>
                <w:snapToGrid w:val="0"/>
                <w:sz w:val="28"/>
                <w:szCs w:val="28"/>
              </w:rPr>
              <w:t>0</w:t>
            </w:r>
          </w:p>
          <w:p w:rsidR="00935E6A" w:rsidRPr="0007369A" w:rsidRDefault="00935E6A" w:rsidP="00F51B88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</w:p>
        </w:tc>
        <w:tc>
          <w:tcPr>
            <w:tcW w:w="889" w:type="dxa"/>
          </w:tcPr>
          <w:p w:rsidR="00935E6A" w:rsidRPr="003241A4" w:rsidRDefault="00935E6A" w:rsidP="003241A4">
            <w:pPr>
              <w:pStyle w:val="a7"/>
              <w:numPr>
                <w:ilvl w:val="0"/>
                <w:numId w:val="1"/>
              </w:num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Pr="003241A4" w:rsidRDefault="00497F85" w:rsidP="003241A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Реалізація </w:t>
            </w:r>
            <w:r w:rsidR="00E603D7">
              <w:rPr>
                <w:sz w:val="28"/>
                <w:szCs w:val="28"/>
                <w:u w:val="single"/>
              </w:rPr>
              <w:t>Національної програми інформатизації</w:t>
            </w:r>
          </w:p>
        </w:tc>
      </w:tr>
      <w:tr w:rsidR="00935E6A" w:rsidRPr="0007369A" w:rsidTr="00352BF0">
        <w:trPr>
          <w:cantSplit/>
          <w:trHeight w:val="319"/>
        </w:trPr>
        <w:tc>
          <w:tcPr>
            <w:tcW w:w="675" w:type="dxa"/>
          </w:tcPr>
          <w:p w:rsidR="00935E6A" w:rsidRPr="0007369A" w:rsidRDefault="00935E6A" w:rsidP="00F51B88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935E6A" w:rsidRPr="00D429BA" w:rsidRDefault="00935E6A" w:rsidP="00F51B88">
            <w:pPr>
              <w:jc w:val="center"/>
              <w:rPr>
                <w:snapToGrid w:val="0"/>
                <w:sz w:val="28"/>
                <w:szCs w:val="28"/>
              </w:rPr>
            </w:pPr>
            <w:r w:rsidRPr="00D429BA">
              <w:rPr>
                <w:snapToGrid w:val="0"/>
                <w:sz w:val="28"/>
                <w:szCs w:val="28"/>
              </w:rPr>
              <w:t>КПК</w:t>
            </w:r>
          </w:p>
        </w:tc>
        <w:tc>
          <w:tcPr>
            <w:tcW w:w="889" w:type="dxa"/>
          </w:tcPr>
          <w:p w:rsidR="00935E6A" w:rsidRPr="0007369A" w:rsidRDefault="00935E6A" w:rsidP="00F51B88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935E6A" w:rsidRDefault="003241A4" w:rsidP="003241A4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</w:t>
            </w:r>
            <w:r w:rsidR="00935E6A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935E6A" w:rsidRPr="0007369A">
              <w:rPr>
                <w:snapToGrid w:val="0"/>
              </w:rPr>
              <w:t xml:space="preserve"> </w:t>
            </w:r>
          </w:p>
          <w:p w:rsidR="00AD745A" w:rsidRPr="0007369A" w:rsidRDefault="00AD745A" w:rsidP="00F51B88">
            <w:pPr>
              <w:jc w:val="center"/>
              <w:rPr>
                <w:snapToGrid w:val="0"/>
              </w:rPr>
            </w:pPr>
          </w:p>
        </w:tc>
      </w:tr>
    </w:tbl>
    <w:p w:rsidR="00935E6A" w:rsidRPr="0007369A" w:rsidRDefault="00B50614" w:rsidP="00935E6A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 </w:t>
      </w:r>
      <w:r w:rsidR="00935E6A" w:rsidRPr="0007369A">
        <w:rPr>
          <w:snapToGrid w:val="0"/>
        </w:rPr>
        <w:t xml:space="preserve">2.  Аналіз виконання за видатками в цілому за програмою: </w:t>
      </w:r>
    </w:p>
    <w:p w:rsidR="00935E6A" w:rsidRPr="0007369A" w:rsidRDefault="00935E6A" w:rsidP="00935E6A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3933" w:type="dxa"/>
        <w:jc w:val="center"/>
        <w:tblInd w:w="-233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76"/>
        <w:gridCol w:w="1134"/>
        <w:gridCol w:w="1275"/>
        <w:gridCol w:w="993"/>
        <w:gridCol w:w="1417"/>
        <w:gridCol w:w="1276"/>
        <w:gridCol w:w="1276"/>
        <w:gridCol w:w="1134"/>
        <w:gridCol w:w="1402"/>
        <w:gridCol w:w="2850"/>
      </w:tblGrid>
      <w:tr w:rsidR="00935E6A" w:rsidRPr="00454271" w:rsidTr="00454271">
        <w:trPr>
          <w:cantSplit/>
          <w:trHeight w:val="293"/>
          <w:jc w:val="center"/>
        </w:trPr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Бюджетні асигнування з урахуванням змін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Касові видатки</w:t>
            </w:r>
          </w:p>
        </w:tc>
        <w:tc>
          <w:tcPr>
            <w:tcW w:w="38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Відхилення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spelle"/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Пояснення відхилення</w:t>
            </w:r>
          </w:p>
        </w:tc>
      </w:tr>
      <w:tr w:rsidR="00935E6A" w:rsidRPr="00454271" w:rsidTr="00454271">
        <w:trPr>
          <w:cantSplit/>
          <w:trHeight w:val="686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pStyle w:val="2"/>
              <w:jc w:val="center"/>
              <w:rPr>
                <w:sz w:val="22"/>
                <w:szCs w:val="22"/>
              </w:rPr>
            </w:pPr>
            <w:r w:rsidRPr="0045427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5427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5427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spelle"/>
                <w:snapToGrid w:val="0"/>
                <w:sz w:val="22"/>
                <w:szCs w:val="22"/>
              </w:rPr>
              <w:t>загальний</w:t>
            </w:r>
            <w:r w:rsidRPr="0045427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454271">
              <w:rPr>
                <w:rStyle w:val="spelle"/>
                <w:snapToGrid w:val="0"/>
                <w:sz w:val="22"/>
                <w:szCs w:val="22"/>
              </w:rPr>
              <w:t>іальний</w:t>
            </w:r>
          </w:p>
          <w:p w:rsidR="00935E6A" w:rsidRPr="00454271" w:rsidRDefault="00935E6A" w:rsidP="00F51B88">
            <w:pPr>
              <w:jc w:val="center"/>
              <w:rPr>
                <w:snapToGrid w:val="0"/>
              </w:rPr>
            </w:pPr>
            <w:r w:rsidRPr="00454271">
              <w:rPr>
                <w:snapToGrid w:val="0"/>
                <w:sz w:val="22"/>
                <w:szCs w:val="22"/>
              </w:rPr>
              <w:t>фонд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E6A" w:rsidRPr="00454271" w:rsidRDefault="00935E6A" w:rsidP="00F51B88">
            <w:pPr>
              <w:jc w:val="center"/>
              <w:rPr>
                <w:rStyle w:val="grame"/>
                <w:snapToGrid w:val="0"/>
              </w:rPr>
            </w:pPr>
          </w:p>
        </w:tc>
      </w:tr>
      <w:tr w:rsidR="00DA699D" w:rsidRPr="00454271" w:rsidTr="00454271">
        <w:trPr>
          <w:cantSplit/>
          <w:trHeight w:val="293"/>
          <w:jc w:val="center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D033F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8B7440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B7440" w:rsidP="00D033F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603D7" w:rsidRPr="00454271">
              <w:rPr>
                <w:sz w:val="20"/>
                <w:szCs w:val="20"/>
              </w:rPr>
              <w:t>5000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603D7" w:rsidRPr="00454271">
              <w:rPr>
                <w:sz w:val="20"/>
                <w:szCs w:val="20"/>
              </w:rPr>
              <w:t>5000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E603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88240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E603D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43700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80397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E603D7" w:rsidRPr="004542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="00E603D7" w:rsidRPr="0045427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FB100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21760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45427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21300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99D" w:rsidRPr="00454271" w:rsidRDefault="00803975" w:rsidP="00AB1E2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99D" w:rsidRPr="00454271" w:rsidRDefault="00DA699D" w:rsidP="00F51B8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F37EBF" w:rsidRPr="00454271" w:rsidRDefault="00EF0852" w:rsidP="00B50614">
            <w:pPr>
              <w:jc w:val="center"/>
              <w:rPr>
                <w:sz w:val="20"/>
                <w:szCs w:val="20"/>
              </w:rPr>
            </w:pPr>
            <w:r w:rsidRPr="00454271">
              <w:rPr>
                <w:sz w:val="20"/>
                <w:szCs w:val="20"/>
              </w:rPr>
              <w:t>Залишок коштів буде використано в насту</w:t>
            </w:r>
            <w:r w:rsidR="003E7A79" w:rsidRPr="00454271">
              <w:rPr>
                <w:sz w:val="20"/>
                <w:szCs w:val="20"/>
              </w:rPr>
              <w:t>п</w:t>
            </w:r>
            <w:r w:rsidRPr="00454271">
              <w:rPr>
                <w:sz w:val="20"/>
                <w:szCs w:val="20"/>
              </w:rPr>
              <w:t>них кварталах відповідно до затвердженого  розпису бюджетних асигнувань</w:t>
            </w:r>
          </w:p>
          <w:p w:rsidR="00B50614" w:rsidRPr="00454271" w:rsidRDefault="00B50614" w:rsidP="00B50614">
            <w:pPr>
              <w:jc w:val="center"/>
              <w:rPr>
                <w:rStyle w:val="grame"/>
                <w:snapToGrid w:val="0"/>
                <w:color w:val="FF0000"/>
                <w:sz w:val="20"/>
                <w:szCs w:val="20"/>
              </w:rPr>
            </w:pPr>
          </w:p>
        </w:tc>
      </w:tr>
    </w:tbl>
    <w:p w:rsidR="00935E6A" w:rsidRDefault="00935E6A" w:rsidP="00935E6A"/>
    <w:p w:rsidR="00454271" w:rsidRDefault="00454271" w:rsidP="00935E6A"/>
    <w:p w:rsidR="00FA01E1" w:rsidRDefault="00733B3F" w:rsidP="00935E6A">
      <w:r>
        <w:t xml:space="preserve">   </w:t>
      </w:r>
    </w:p>
    <w:p w:rsidR="00FA01E1" w:rsidRDefault="00FA01E1" w:rsidP="00FA01E1">
      <w:r w:rsidRPr="0007369A">
        <w:t>3. Напрями діяльності та завдання міської цільової програми</w:t>
      </w:r>
    </w:p>
    <w:p w:rsidR="00FA01E1" w:rsidRDefault="00FA01E1" w:rsidP="00935E6A"/>
    <w:p w:rsidR="00FA01E1" w:rsidRDefault="00FA01E1" w:rsidP="00935E6A"/>
    <w:tbl>
      <w:tblPr>
        <w:tblpPr w:leftFromText="180" w:rightFromText="180" w:vertAnchor="text" w:horzAnchor="margin" w:tblpY="-227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5670"/>
        <w:gridCol w:w="1701"/>
        <w:gridCol w:w="2693"/>
        <w:gridCol w:w="2268"/>
        <w:gridCol w:w="2977"/>
      </w:tblGrid>
      <w:tr w:rsidR="00EB1E08" w:rsidRPr="009B6885" w:rsidTr="00EB1E08">
        <w:trPr>
          <w:cantSplit/>
          <w:trHeight w:val="1845"/>
        </w:trPr>
        <w:tc>
          <w:tcPr>
            <w:tcW w:w="426" w:type="dxa"/>
            <w:vAlign w:val="center"/>
          </w:tcPr>
          <w:p w:rsidR="00EB1E08" w:rsidRPr="009B6885" w:rsidRDefault="00EB1E08" w:rsidP="00EB1E08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t>№</w:t>
            </w:r>
          </w:p>
          <w:p w:rsidR="00EB1E08" w:rsidRPr="009B6885" w:rsidRDefault="00EB1E08" w:rsidP="00EB1E0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EB1E08" w:rsidRPr="009B6885" w:rsidRDefault="00EB1E08" w:rsidP="00EB1E08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EB1E08" w:rsidRPr="009B6885" w:rsidRDefault="00EB1E08" w:rsidP="00EB1E08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EB1E08" w:rsidRPr="009B6885" w:rsidRDefault="00EB1E08" w:rsidP="00EB1E08">
            <w:pPr>
              <w:jc w:val="center"/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EB1E08" w:rsidRPr="009B6885" w:rsidRDefault="00EB1E08" w:rsidP="00EB1E08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EB1E08" w:rsidRPr="009B6885" w:rsidRDefault="00EB1E08" w:rsidP="00EB1E08">
            <w:pPr>
              <w:pStyle w:val="a3"/>
              <w:jc w:val="center"/>
              <w:rPr>
                <w:sz w:val="22"/>
                <w:szCs w:val="22"/>
              </w:rPr>
            </w:pPr>
          </w:p>
          <w:p w:rsidR="00EB1E08" w:rsidRPr="009B6885" w:rsidRDefault="00EB1E08" w:rsidP="00EB1E08">
            <w:pPr>
              <w:jc w:val="center"/>
              <w:rPr>
                <w:snapToGrid w:val="0"/>
              </w:rPr>
            </w:pPr>
          </w:p>
        </w:tc>
        <w:tc>
          <w:tcPr>
            <w:tcW w:w="2693" w:type="dxa"/>
          </w:tcPr>
          <w:p w:rsidR="00EB1E08" w:rsidRPr="009B6885" w:rsidRDefault="00EB1E08" w:rsidP="00EB1E08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2268" w:type="dxa"/>
          </w:tcPr>
          <w:p w:rsidR="00EB1E08" w:rsidRPr="009B6885" w:rsidRDefault="00EB1E08" w:rsidP="00EB1E08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2977" w:type="dxa"/>
            <w:vAlign w:val="center"/>
          </w:tcPr>
          <w:p w:rsidR="00EB1E08" w:rsidRPr="009B6885" w:rsidRDefault="00EB1E08" w:rsidP="00EB1E08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EB1E08" w:rsidRPr="009B6885" w:rsidTr="00EB1E08">
        <w:trPr>
          <w:cantSplit/>
          <w:trHeight w:val="1116"/>
        </w:trPr>
        <w:tc>
          <w:tcPr>
            <w:tcW w:w="426" w:type="dxa"/>
            <w:vAlign w:val="center"/>
          </w:tcPr>
          <w:p w:rsidR="00EB1E08" w:rsidRPr="00454271" w:rsidRDefault="00EB1E08" w:rsidP="00EB1E08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EB1E08" w:rsidRPr="00454271" w:rsidRDefault="00EB1E08" w:rsidP="00EB1E08">
            <w:r w:rsidRPr="00454271">
              <w:t xml:space="preserve">Придбання комп’ютерної техніки, мережевого обладнання, оргтехніки та комплектуючих  </w:t>
            </w:r>
          </w:p>
        </w:tc>
        <w:tc>
          <w:tcPr>
            <w:tcW w:w="1701" w:type="dxa"/>
            <w:vMerge w:val="restart"/>
            <w:vAlign w:val="center"/>
          </w:tcPr>
          <w:p w:rsidR="00EB1E08" w:rsidRPr="00454271" w:rsidRDefault="00EB1E08" w:rsidP="00EB1E08">
            <w:pPr>
              <w:snapToGrid w:val="0"/>
              <w:jc w:val="center"/>
            </w:pPr>
            <w:r w:rsidRPr="00454271">
              <w:t>Управління комунального майна та земельних відносин Ніжинської міської ради, протягом 2020р.</w:t>
            </w:r>
          </w:p>
          <w:p w:rsidR="00EB1E08" w:rsidRPr="00454271" w:rsidRDefault="00EB1E08" w:rsidP="00EB1E08">
            <w:pPr>
              <w:jc w:val="center"/>
              <w:rPr>
                <w:rStyle w:val="spelle"/>
              </w:rPr>
            </w:pPr>
          </w:p>
        </w:tc>
        <w:tc>
          <w:tcPr>
            <w:tcW w:w="2693" w:type="dxa"/>
          </w:tcPr>
          <w:p w:rsidR="00EB1E08" w:rsidRPr="00454271" w:rsidRDefault="00EB1E08" w:rsidP="00EB1E08">
            <w:pPr>
              <w:jc w:val="center"/>
            </w:pPr>
            <w:r>
              <w:t>10000,00</w:t>
            </w:r>
          </w:p>
        </w:tc>
        <w:tc>
          <w:tcPr>
            <w:tcW w:w="2268" w:type="dxa"/>
          </w:tcPr>
          <w:p w:rsidR="00EB1E08" w:rsidRPr="00454271" w:rsidRDefault="00EB1E08" w:rsidP="00EB1E08">
            <w:pPr>
              <w:jc w:val="center"/>
            </w:pPr>
            <w:r>
              <w:t>7500,00</w:t>
            </w:r>
          </w:p>
        </w:tc>
        <w:tc>
          <w:tcPr>
            <w:tcW w:w="2977" w:type="dxa"/>
            <w:vAlign w:val="center"/>
          </w:tcPr>
          <w:p w:rsidR="00EB1E08" w:rsidRPr="00454271" w:rsidRDefault="00EB1E08" w:rsidP="00EB1E08">
            <w:r>
              <w:t xml:space="preserve">Придбано  концентратор, дата кабель, акустичні системи, мишки комп’ютерні, мережевий фільтр,флеш карти (ключі електронні) </w:t>
            </w:r>
          </w:p>
        </w:tc>
      </w:tr>
      <w:tr w:rsidR="00EB1E08" w:rsidRPr="009B6885" w:rsidTr="00EB1E08">
        <w:trPr>
          <w:cantSplit/>
          <w:trHeight w:val="409"/>
        </w:trPr>
        <w:tc>
          <w:tcPr>
            <w:tcW w:w="426" w:type="dxa"/>
            <w:vAlign w:val="center"/>
          </w:tcPr>
          <w:p w:rsidR="00EB1E08" w:rsidRDefault="00EB1E08" w:rsidP="00EB1E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EB1E08" w:rsidRPr="00454271" w:rsidRDefault="00EB1E08" w:rsidP="00EB1E08">
            <w:pPr>
              <w:jc w:val="center"/>
              <w:rPr>
                <w:snapToGrid w:val="0"/>
              </w:rPr>
            </w:pPr>
          </w:p>
        </w:tc>
        <w:tc>
          <w:tcPr>
            <w:tcW w:w="5670" w:type="dxa"/>
          </w:tcPr>
          <w:p w:rsidR="00EB1E08" w:rsidRPr="00454271" w:rsidRDefault="00EB1E08" w:rsidP="00EB1E08">
            <w:pPr>
              <w:rPr>
                <w:color w:val="76923C"/>
              </w:rPr>
            </w:pPr>
            <w:r w:rsidRPr="00454271">
              <w:rPr>
                <w:color w:val="000000"/>
              </w:rPr>
              <w:t>Технічне обслуговування комп’ютерного обладнання</w:t>
            </w:r>
          </w:p>
        </w:tc>
        <w:tc>
          <w:tcPr>
            <w:tcW w:w="1701" w:type="dxa"/>
            <w:vMerge/>
            <w:vAlign w:val="center"/>
          </w:tcPr>
          <w:p w:rsidR="00EB1E08" w:rsidRPr="00454271" w:rsidRDefault="00EB1E08" w:rsidP="00EB1E0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EB1E08" w:rsidRDefault="00EB1E08" w:rsidP="00EB1E08">
            <w:pPr>
              <w:jc w:val="center"/>
            </w:pPr>
            <w:r>
              <w:t>1100,00</w:t>
            </w:r>
          </w:p>
        </w:tc>
        <w:tc>
          <w:tcPr>
            <w:tcW w:w="2268" w:type="dxa"/>
          </w:tcPr>
          <w:p w:rsidR="00EB1E08" w:rsidRPr="00454271" w:rsidRDefault="00EB1E08" w:rsidP="00EB1E08">
            <w:pPr>
              <w:jc w:val="center"/>
            </w:pPr>
            <w:r>
              <w:t>1100,0</w:t>
            </w:r>
          </w:p>
        </w:tc>
        <w:tc>
          <w:tcPr>
            <w:tcW w:w="2977" w:type="dxa"/>
            <w:vAlign w:val="center"/>
          </w:tcPr>
          <w:p w:rsidR="00EB1E08" w:rsidRPr="00454271" w:rsidRDefault="00EB1E08" w:rsidP="00EB1E08">
            <w:pPr>
              <w:jc w:val="center"/>
            </w:pPr>
            <w:r w:rsidRPr="00454271">
              <w:rPr>
                <w:color w:val="000000"/>
              </w:rPr>
              <w:t>Технічне обслуговування комп’ютер</w:t>
            </w:r>
            <w:r>
              <w:rPr>
                <w:color w:val="000000"/>
              </w:rPr>
              <w:t>а</w:t>
            </w:r>
          </w:p>
        </w:tc>
      </w:tr>
      <w:tr w:rsidR="00EB1E08" w:rsidRPr="00454271" w:rsidTr="00EB1E08">
        <w:trPr>
          <w:cantSplit/>
          <w:trHeight w:val="289"/>
        </w:trPr>
        <w:tc>
          <w:tcPr>
            <w:tcW w:w="426" w:type="dxa"/>
            <w:vAlign w:val="center"/>
          </w:tcPr>
          <w:p w:rsidR="00EB1E08" w:rsidRPr="00454271" w:rsidRDefault="00EB1E08" w:rsidP="00EB1E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670" w:type="dxa"/>
          </w:tcPr>
          <w:p w:rsidR="00EB1E08" w:rsidRPr="00454271" w:rsidRDefault="00EB1E08" w:rsidP="00EB1E08">
            <w:pPr>
              <w:rPr>
                <w:color w:val="76923C"/>
              </w:rPr>
            </w:pPr>
            <w:r w:rsidRPr="00454271">
              <w:rPr>
                <w:color w:val="000000"/>
              </w:rPr>
              <w:t>Оплата послуг по ремонту та заправці картриджів</w:t>
            </w:r>
          </w:p>
        </w:tc>
        <w:tc>
          <w:tcPr>
            <w:tcW w:w="1701" w:type="dxa"/>
            <w:vMerge/>
            <w:vAlign w:val="center"/>
          </w:tcPr>
          <w:p w:rsidR="00EB1E08" w:rsidRPr="00454271" w:rsidRDefault="00EB1E08" w:rsidP="00EB1E0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EB1E08" w:rsidRDefault="00EB1E08" w:rsidP="00EB1E08">
            <w:pPr>
              <w:jc w:val="center"/>
            </w:pPr>
            <w:r>
              <w:t>10000,00</w:t>
            </w:r>
          </w:p>
        </w:tc>
        <w:tc>
          <w:tcPr>
            <w:tcW w:w="2268" w:type="dxa"/>
          </w:tcPr>
          <w:p w:rsidR="00EB1E08" w:rsidRPr="00454271" w:rsidRDefault="00EB1E08" w:rsidP="00EB1E08">
            <w:pPr>
              <w:jc w:val="center"/>
            </w:pPr>
            <w:r>
              <w:t>6800,00</w:t>
            </w:r>
          </w:p>
        </w:tc>
        <w:tc>
          <w:tcPr>
            <w:tcW w:w="2977" w:type="dxa"/>
            <w:vAlign w:val="center"/>
          </w:tcPr>
          <w:p w:rsidR="00EB1E08" w:rsidRPr="00454271" w:rsidRDefault="00EB1E08" w:rsidP="00EB1E08">
            <w:r>
              <w:t>Послуги заправки та ремонту картриджів</w:t>
            </w:r>
          </w:p>
        </w:tc>
      </w:tr>
      <w:tr w:rsidR="00EB1E08" w:rsidRPr="00454271" w:rsidTr="00EB1E08">
        <w:trPr>
          <w:cantSplit/>
          <w:trHeight w:val="408"/>
        </w:trPr>
        <w:tc>
          <w:tcPr>
            <w:tcW w:w="426" w:type="dxa"/>
            <w:vAlign w:val="center"/>
          </w:tcPr>
          <w:p w:rsidR="00EB1E08" w:rsidRPr="00454271" w:rsidRDefault="00EB1E08" w:rsidP="00EB1E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670" w:type="dxa"/>
          </w:tcPr>
          <w:p w:rsidR="00EB1E08" w:rsidRPr="00454271" w:rsidRDefault="00EB1E08" w:rsidP="00EB1E08">
            <w:pPr>
              <w:rPr>
                <w:color w:val="76923C"/>
              </w:rPr>
            </w:pPr>
            <w:r w:rsidRPr="00454271">
              <w:rPr>
                <w:color w:val="000000"/>
              </w:rPr>
              <w:t>Оплата послуг Інтернет</w:t>
            </w:r>
          </w:p>
        </w:tc>
        <w:tc>
          <w:tcPr>
            <w:tcW w:w="1701" w:type="dxa"/>
            <w:vMerge/>
            <w:vAlign w:val="center"/>
          </w:tcPr>
          <w:p w:rsidR="00EB1E08" w:rsidRPr="00454271" w:rsidRDefault="00EB1E08" w:rsidP="00EB1E0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EB1E08" w:rsidRDefault="00EB1E08" w:rsidP="00EB1E08">
            <w:pPr>
              <w:jc w:val="center"/>
            </w:pPr>
            <w:r>
              <w:t>5000,00</w:t>
            </w:r>
          </w:p>
        </w:tc>
        <w:tc>
          <w:tcPr>
            <w:tcW w:w="2268" w:type="dxa"/>
          </w:tcPr>
          <w:p w:rsidR="00EB1E08" w:rsidRPr="00454271" w:rsidRDefault="00EB1E08" w:rsidP="00EB1E08">
            <w:pPr>
              <w:jc w:val="center"/>
            </w:pPr>
            <w:r>
              <w:t>4000,00</w:t>
            </w:r>
          </w:p>
        </w:tc>
        <w:tc>
          <w:tcPr>
            <w:tcW w:w="2977" w:type="dxa"/>
            <w:vAlign w:val="center"/>
          </w:tcPr>
          <w:p w:rsidR="00EB1E08" w:rsidRPr="00454271" w:rsidRDefault="00EB1E08" w:rsidP="00EB1E08">
            <w:r>
              <w:t xml:space="preserve">Оплачено  послуги  </w:t>
            </w:r>
            <w:proofErr w:type="spellStart"/>
            <w:r>
              <w:t>інтернету</w:t>
            </w:r>
            <w:proofErr w:type="spellEnd"/>
          </w:p>
        </w:tc>
      </w:tr>
      <w:tr w:rsidR="00EB1E08" w:rsidRPr="00454271" w:rsidTr="00EB1E08">
        <w:trPr>
          <w:cantSplit/>
          <w:trHeight w:val="413"/>
        </w:trPr>
        <w:tc>
          <w:tcPr>
            <w:tcW w:w="426" w:type="dxa"/>
            <w:vAlign w:val="center"/>
          </w:tcPr>
          <w:p w:rsidR="00EB1E08" w:rsidRPr="00454271" w:rsidRDefault="00EB1E08" w:rsidP="00EB1E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670" w:type="dxa"/>
          </w:tcPr>
          <w:p w:rsidR="00EB1E08" w:rsidRPr="00454271" w:rsidRDefault="00EB1E08" w:rsidP="00EB1E08">
            <w:pPr>
              <w:rPr>
                <w:color w:val="000000"/>
              </w:rPr>
            </w:pPr>
            <w:r w:rsidRPr="00454271">
              <w:rPr>
                <w:color w:val="000000"/>
              </w:rPr>
              <w:t>Придбання програмного забезпечення</w:t>
            </w:r>
          </w:p>
        </w:tc>
        <w:tc>
          <w:tcPr>
            <w:tcW w:w="1701" w:type="dxa"/>
            <w:vMerge/>
            <w:vAlign w:val="center"/>
          </w:tcPr>
          <w:p w:rsidR="00EB1E08" w:rsidRPr="00454271" w:rsidRDefault="00EB1E08" w:rsidP="00EB1E0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EB1E08" w:rsidRDefault="00EB1E08" w:rsidP="00EB1E08">
            <w:pPr>
              <w:jc w:val="center"/>
            </w:pPr>
            <w:r>
              <w:t>5000,00</w:t>
            </w:r>
          </w:p>
        </w:tc>
        <w:tc>
          <w:tcPr>
            <w:tcW w:w="2268" w:type="dxa"/>
          </w:tcPr>
          <w:p w:rsidR="00EB1E08" w:rsidRPr="00454271" w:rsidRDefault="00EB1E08" w:rsidP="00EB1E08">
            <w:pPr>
              <w:jc w:val="center"/>
            </w:pPr>
            <w:r>
              <w:t>0</w:t>
            </w:r>
          </w:p>
        </w:tc>
        <w:tc>
          <w:tcPr>
            <w:tcW w:w="2977" w:type="dxa"/>
            <w:vAlign w:val="center"/>
          </w:tcPr>
          <w:p w:rsidR="00EB1E08" w:rsidRPr="00454271" w:rsidRDefault="00EB1E08" w:rsidP="00EB1E08">
            <w:pPr>
              <w:jc w:val="center"/>
            </w:pPr>
          </w:p>
        </w:tc>
      </w:tr>
      <w:tr w:rsidR="00EB1E08" w:rsidRPr="00454271" w:rsidTr="00EB1E08">
        <w:trPr>
          <w:cantSplit/>
          <w:trHeight w:val="719"/>
        </w:trPr>
        <w:tc>
          <w:tcPr>
            <w:tcW w:w="426" w:type="dxa"/>
            <w:vAlign w:val="center"/>
          </w:tcPr>
          <w:p w:rsidR="00EB1E08" w:rsidRPr="00454271" w:rsidRDefault="00EB1E08" w:rsidP="00EB1E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670" w:type="dxa"/>
          </w:tcPr>
          <w:p w:rsidR="00EB1E08" w:rsidRPr="00454271" w:rsidRDefault="00EB1E08" w:rsidP="00EB1E08">
            <w:pPr>
              <w:rPr>
                <w:color w:val="000000"/>
              </w:rPr>
            </w:pPr>
            <w:r w:rsidRPr="00454271">
              <w:rPr>
                <w:color w:val="000000"/>
              </w:rPr>
              <w:t>Супроводження та обслуговування програм</w:t>
            </w:r>
          </w:p>
        </w:tc>
        <w:tc>
          <w:tcPr>
            <w:tcW w:w="1701" w:type="dxa"/>
            <w:vMerge/>
            <w:vAlign w:val="center"/>
          </w:tcPr>
          <w:p w:rsidR="00EB1E08" w:rsidRPr="00454271" w:rsidRDefault="00EB1E08" w:rsidP="00EB1E0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EB1E08" w:rsidRDefault="00EB1E08" w:rsidP="00EB1E08">
            <w:pPr>
              <w:jc w:val="center"/>
            </w:pPr>
            <w:r>
              <w:t>33900,00</w:t>
            </w:r>
          </w:p>
        </w:tc>
        <w:tc>
          <w:tcPr>
            <w:tcW w:w="2268" w:type="dxa"/>
          </w:tcPr>
          <w:p w:rsidR="00EB1E08" w:rsidRPr="00454271" w:rsidRDefault="00EB1E08" w:rsidP="00EB1E08">
            <w:pPr>
              <w:jc w:val="center"/>
            </w:pPr>
            <w:r>
              <w:t>24300,00</w:t>
            </w:r>
          </w:p>
        </w:tc>
        <w:tc>
          <w:tcPr>
            <w:tcW w:w="2977" w:type="dxa"/>
            <w:vAlign w:val="center"/>
          </w:tcPr>
          <w:p w:rsidR="00EB1E08" w:rsidRPr="00454271" w:rsidRDefault="00EB1E08" w:rsidP="00EB1E08">
            <w:pPr>
              <w:jc w:val="center"/>
            </w:pPr>
            <w:r>
              <w:t xml:space="preserve">Супровід програми </w:t>
            </w:r>
            <w:proofErr w:type="spellStart"/>
            <w:r>
              <w:t>–формування</w:t>
            </w:r>
            <w:proofErr w:type="spellEnd"/>
            <w:r>
              <w:t xml:space="preserve"> сертифікату електронного підпису</w:t>
            </w:r>
          </w:p>
        </w:tc>
      </w:tr>
      <w:tr w:rsidR="00EB1E08" w:rsidRPr="00454271" w:rsidTr="00EB1E08">
        <w:trPr>
          <w:cantSplit/>
          <w:trHeight w:val="874"/>
        </w:trPr>
        <w:tc>
          <w:tcPr>
            <w:tcW w:w="426" w:type="dxa"/>
            <w:vAlign w:val="center"/>
          </w:tcPr>
          <w:p w:rsidR="00EB1E08" w:rsidRPr="00454271" w:rsidRDefault="00EB1E08" w:rsidP="00EB1E0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5670" w:type="dxa"/>
            <w:vAlign w:val="center"/>
          </w:tcPr>
          <w:p w:rsidR="00EB1E08" w:rsidRPr="00454271" w:rsidRDefault="00EB1E08" w:rsidP="00EB1E08">
            <w:pPr>
              <w:rPr>
                <w:color w:val="000000"/>
              </w:rPr>
            </w:pPr>
            <w:r w:rsidRPr="00454271">
              <w:rPr>
                <w:color w:val="000000"/>
                <w:shd w:val="clear" w:color="auto" w:fill="FFFFFF"/>
              </w:rPr>
              <w:t>Придбання обладнання і предметів довгострокового користування</w:t>
            </w:r>
          </w:p>
          <w:p w:rsidR="00EB1E08" w:rsidRPr="00454271" w:rsidRDefault="00EB1E08" w:rsidP="00EB1E0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B1E08" w:rsidRPr="00454271" w:rsidRDefault="00EB1E08" w:rsidP="00EB1E08">
            <w:pPr>
              <w:snapToGrid w:val="0"/>
              <w:jc w:val="center"/>
            </w:pPr>
          </w:p>
        </w:tc>
        <w:tc>
          <w:tcPr>
            <w:tcW w:w="2693" w:type="dxa"/>
          </w:tcPr>
          <w:p w:rsidR="00EB1E08" w:rsidRPr="00454271" w:rsidRDefault="00EB1E08" w:rsidP="00EB1E08">
            <w:pPr>
              <w:jc w:val="center"/>
            </w:pPr>
          </w:p>
          <w:p w:rsidR="00EB1E08" w:rsidRPr="00454271" w:rsidRDefault="00EB1E08" w:rsidP="00EB1E08">
            <w:pPr>
              <w:jc w:val="center"/>
            </w:pPr>
          </w:p>
          <w:p w:rsidR="00EB1E08" w:rsidRPr="00454271" w:rsidRDefault="00EB1E08" w:rsidP="00EB1E08">
            <w:pPr>
              <w:jc w:val="center"/>
            </w:pPr>
            <w:r>
              <w:t>4</w:t>
            </w:r>
            <w:r w:rsidRPr="00454271">
              <w:t>5000</w:t>
            </w:r>
            <w:r>
              <w:t>,00</w:t>
            </w:r>
          </w:p>
        </w:tc>
        <w:tc>
          <w:tcPr>
            <w:tcW w:w="2268" w:type="dxa"/>
          </w:tcPr>
          <w:p w:rsidR="00EB1E08" w:rsidRPr="00454271" w:rsidRDefault="00EB1E08" w:rsidP="00EB1E08">
            <w:pPr>
              <w:jc w:val="center"/>
            </w:pPr>
          </w:p>
          <w:p w:rsidR="00EB1E08" w:rsidRPr="00454271" w:rsidRDefault="00EB1E08" w:rsidP="00EB1E08">
            <w:pPr>
              <w:jc w:val="center"/>
            </w:pPr>
          </w:p>
          <w:p w:rsidR="00EB1E08" w:rsidRPr="00454271" w:rsidRDefault="00EB1E08" w:rsidP="00EB1E08">
            <w:pPr>
              <w:jc w:val="center"/>
            </w:pPr>
            <w:r>
              <w:t>44540,00</w:t>
            </w:r>
          </w:p>
        </w:tc>
        <w:tc>
          <w:tcPr>
            <w:tcW w:w="2977" w:type="dxa"/>
            <w:vAlign w:val="center"/>
          </w:tcPr>
          <w:p w:rsidR="00EB1E08" w:rsidRPr="00454271" w:rsidRDefault="00EB1E08" w:rsidP="00EB1E08">
            <w:r w:rsidRPr="00454271">
              <w:t>Придбано персональний комп’ютер</w:t>
            </w:r>
            <w:r>
              <w:t xml:space="preserve"> та ноутбук</w:t>
            </w:r>
          </w:p>
        </w:tc>
      </w:tr>
    </w:tbl>
    <w:p w:rsidR="00935E6A" w:rsidRPr="0007369A" w:rsidRDefault="00935E6A" w:rsidP="00935E6A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574" w:type="dxa"/>
        <w:tblInd w:w="108" w:type="dxa"/>
        <w:tblLayout w:type="fixed"/>
        <w:tblLook w:val="01E0"/>
      </w:tblPr>
      <w:tblGrid>
        <w:gridCol w:w="4777"/>
        <w:gridCol w:w="9797"/>
      </w:tblGrid>
      <w:tr w:rsidR="00935E6A" w:rsidRPr="005E7046" w:rsidTr="00F51B88">
        <w:tc>
          <w:tcPr>
            <w:tcW w:w="4777" w:type="dxa"/>
          </w:tcPr>
          <w:p w:rsidR="00326DC7" w:rsidRDefault="00326DC7" w:rsidP="00FA01E1">
            <w:pPr>
              <w:rPr>
                <w:sz w:val="28"/>
                <w:szCs w:val="28"/>
              </w:rPr>
            </w:pPr>
          </w:p>
          <w:p w:rsidR="00935E6A" w:rsidRPr="0007369A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комунального майна та земельних відносин</w:t>
            </w:r>
          </w:p>
        </w:tc>
        <w:tc>
          <w:tcPr>
            <w:tcW w:w="9797" w:type="dxa"/>
          </w:tcPr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07369A" w:rsidRDefault="00935E6A" w:rsidP="00F51B88">
            <w:pPr>
              <w:jc w:val="center"/>
              <w:rPr>
                <w:sz w:val="28"/>
                <w:szCs w:val="28"/>
              </w:rPr>
            </w:pPr>
          </w:p>
          <w:p w:rsidR="00935E6A" w:rsidRPr="005E7046" w:rsidRDefault="00326DC7" w:rsidP="00F51B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І.А. </w:t>
            </w:r>
            <w:proofErr w:type="spellStart"/>
            <w:r>
              <w:rPr>
                <w:sz w:val="28"/>
                <w:szCs w:val="28"/>
              </w:rPr>
              <w:t>Онокало</w:t>
            </w:r>
            <w:proofErr w:type="spellEnd"/>
          </w:p>
          <w:p w:rsidR="00935E6A" w:rsidRPr="005E7046" w:rsidRDefault="00935E6A" w:rsidP="00F51B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72C0D" w:rsidRPr="00733B3F" w:rsidRDefault="0097437F">
      <w:pPr>
        <w:rPr>
          <w:sz w:val="28"/>
          <w:szCs w:val="28"/>
        </w:rPr>
      </w:pPr>
      <w:r>
        <w:rPr>
          <w:sz w:val="28"/>
          <w:szCs w:val="28"/>
        </w:rPr>
        <w:t>Начальник відділу - г</w:t>
      </w:r>
      <w:r w:rsidRPr="003C4CB3">
        <w:rPr>
          <w:sz w:val="28"/>
          <w:szCs w:val="28"/>
        </w:rPr>
        <w:t>оловний  бухгалтер</w:t>
      </w:r>
      <w:r>
        <w:rPr>
          <w:sz w:val="28"/>
          <w:szCs w:val="28"/>
        </w:rPr>
        <w:t xml:space="preserve">                                                        В.М. </w:t>
      </w:r>
      <w:proofErr w:type="spellStart"/>
      <w:r>
        <w:rPr>
          <w:sz w:val="28"/>
          <w:szCs w:val="28"/>
        </w:rPr>
        <w:t>Місан</w:t>
      </w:r>
      <w:proofErr w:type="spellEnd"/>
    </w:p>
    <w:p w:rsidR="00372C0D" w:rsidRDefault="00372C0D"/>
    <w:p w:rsidR="00372C0D" w:rsidRDefault="00372C0D"/>
    <w:sectPr w:rsidR="00372C0D" w:rsidSect="00FA01E1">
      <w:footerReference w:type="even" r:id="rId8"/>
      <w:footerReference w:type="default" r:id="rId9"/>
      <w:pgSz w:w="16838" w:h="11906" w:orient="landscape"/>
      <w:pgMar w:top="709" w:right="113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F31" w:rsidRDefault="00A20F31" w:rsidP="00195540">
      <w:r>
        <w:separator/>
      </w:r>
    </w:p>
  </w:endnote>
  <w:endnote w:type="continuationSeparator" w:id="0">
    <w:p w:rsidR="00A20F31" w:rsidRDefault="00A20F31" w:rsidP="00195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A046F" w:rsidP="005D267A">
    <w:pPr>
      <w:framePr w:wrap="around" w:vAnchor="text" w:hAnchor="margin" w:xAlign="right" w:y="1"/>
    </w:pPr>
    <w:r>
      <w:fldChar w:fldCharType="begin"/>
    </w:r>
    <w:r w:rsidR="00896D31">
      <w:instrText xml:space="preserve">PAGE  </w:instrText>
    </w:r>
    <w:r>
      <w:fldChar w:fldCharType="end"/>
    </w:r>
  </w:p>
  <w:p w:rsidR="005D267A" w:rsidRDefault="00A20F31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896D31">
    <w:pPr>
      <w:pStyle w:val="a5"/>
    </w:pPr>
    <w:r>
      <w:t xml:space="preserve"> </w:t>
    </w:r>
  </w:p>
  <w:p w:rsidR="005D267A" w:rsidRDefault="00A20F31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F31" w:rsidRDefault="00A20F31" w:rsidP="00195540">
      <w:r>
        <w:separator/>
      </w:r>
    </w:p>
  </w:footnote>
  <w:footnote w:type="continuationSeparator" w:id="0">
    <w:p w:rsidR="00A20F31" w:rsidRDefault="00A20F31" w:rsidP="00195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E6A"/>
    <w:rsid w:val="00040D3C"/>
    <w:rsid w:val="00046D10"/>
    <w:rsid w:val="00056DBC"/>
    <w:rsid w:val="000674B1"/>
    <w:rsid w:val="00071B51"/>
    <w:rsid w:val="00086097"/>
    <w:rsid w:val="000B1198"/>
    <w:rsid w:val="000E19D7"/>
    <w:rsid w:val="00110477"/>
    <w:rsid w:val="00131EC3"/>
    <w:rsid w:val="00133A2B"/>
    <w:rsid w:val="0013466D"/>
    <w:rsid w:val="00153156"/>
    <w:rsid w:val="00153C21"/>
    <w:rsid w:val="001628C1"/>
    <w:rsid w:val="001725E9"/>
    <w:rsid w:val="001761E7"/>
    <w:rsid w:val="001833CC"/>
    <w:rsid w:val="00195540"/>
    <w:rsid w:val="001B2557"/>
    <w:rsid w:val="001B3988"/>
    <w:rsid w:val="001C1F40"/>
    <w:rsid w:val="001D20B1"/>
    <w:rsid w:val="001D78BE"/>
    <w:rsid w:val="001E3E39"/>
    <w:rsid w:val="001F7311"/>
    <w:rsid w:val="002262DE"/>
    <w:rsid w:val="002347A6"/>
    <w:rsid w:val="00240A28"/>
    <w:rsid w:val="00251E47"/>
    <w:rsid w:val="00272605"/>
    <w:rsid w:val="00284688"/>
    <w:rsid w:val="002A212E"/>
    <w:rsid w:val="002B4957"/>
    <w:rsid w:val="002E159F"/>
    <w:rsid w:val="002E4F01"/>
    <w:rsid w:val="00302A26"/>
    <w:rsid w:val="003241A4"/>
    <w:rsid w:val="00326DC7"/>
    <w:rsid w:val="00337DCD"/>
    <w:rsid w:val="00352BF0"/>
    <w:rsid w:val="00372C0D"/>
    <w:rsid w:val="003743E9"/>
    <w:rsid w:val="0038194A"/>
    <w:rsid w:val="00385171"/>
    <w:rsid w:val="00395D0F"/>
    <w:rsid w:val="003A206D"/>
    <w:rsid w:val="003A2D6A"/>
    <w:rsid w:val="003A6FD7"/>
    <w:rsid w:val="003C7012"/>
    <w:rsid w:val="003E7A79"/>
    <w:rsid w:val="003F5F7A"/>
    <w:rsid w:val="00445B34"/>
    <w:rsid w:val="00454271"/>
    <w:rsid w:val="0045605E"/>
    <w:rsid w:val="004714CE"/>
    <w:rsid w:val="00497F85"/>
    <w:rsid w:val="004E0D93"/>
    <w:rsid w:val="004F0B21"/>
    <w:rsid w:val="004F1144"/>
    <w:rsid w:val="00510DAE"/>
    <w:rsid w:val="00513611"/>
    <w:rsid w:val="00521FB6"/>
    <w:rsid w:val="00525781"/>
    <w:rsid w:val="00527859"/>
    <w:rsid w:val="00533D83"/>
    <w:rsid w:val="00544289"/>
    <w:rsid w:val="0057755B"/>
    <w:rsid w:val="005D285E"/>
    <w:rsid w:val="0063426D"/>
    <w:rsid w:val="006345AF"/>
    <w:rsid w:val="00641C39"/>
    <w:rsid w:val="006516CE"/>
    <w:rsid w:val="00655F05"/>
    <w:rsid w:val="00663E57"/>
    <w:rsid w:val="00683B49"/>
    <w:rsid w:val="0068615D"/>
    <w:rsid w:val="006A23D2"/>
    <w:rsid w:val="006D40DB"/>
    <w:rsid w:val="006F5ADE"/>
    <w:rsid w:val="006F75C1"/>
    <w:rsid w:val="00703537"/>
    <w:rsid w:val="00712622"/>
    <w:rsid w:val="007174A8"/>
    <w:rsid w:val="00720C0E"/>
    <w:rsid w:val="00733B3F"/>
    <w:rsid w:val="00735F8E"/>
    <w:rsid w:val="0077547D"/>
    <w:rsid w:val="00797DC1"/>
    <w:rsid w:val="007B7C8B"/>
    <w:rsid w:val="007C1007"/>
    <w:rsid w:val="007D4AB7"/>
    <w:rsid w:val="00803382"/>
    <w:rsid w:val="00803975"/>
    <w:rsid w:val="00813DAE"/>
    <w:rsid w:val="008213A7"/>
    <w:rsid w:val="008606FB"/>
    <w:rsid w:val="00871EB1"/>
    <w:rsid w:val="00896D31"/>
    <w:rsid w:val="008B7440"/>
    <w:rsid w:val="008C421F"/>
    <w:rsid w:val="008C58C5"/>
    <w:rsid w:val="00903CD4"/>
    <w:rsid w:val="00917760"/>
    <w:rsid w:val="00935E6A"/>
    <w:rsid w:val="00937818"/>
    <w:rsid w:val="00956151"/>
    <w:rsid w:val="0097224E"/>
    <w:rsid w:val="0097437F"/>
    <w:rsid w:val="00980F1F"/>
    <w:rsid w:val="00984A79"/>
    <w:rsid w:val="009C6732"/>
    <w:rsid w:val="009C7CA2"/>
    <w:rsid w:val="009D5525"/>
    <w:rsid w:val="00A032C3"/>
    <w:rsid w:val="00A07679"/>
    <w:rsid w:val="00A20F31"/>
    <w:rsid w:val="00A344A3"/>
    <w:rsid w:val="00A3658D"/>
    <w:rsid w:val="00A4164D"/>
    <w:rsid w:val="00A7496E"/>
    <w:rsid w:val="00A75FCF"/>
    <w:rsid w:val="00AB1E20"/>
    <w:rsid w:val="00AC52F2"/>
    <w:rsid w:val="00AD43ED"/>
    <w:rsid w:val="00AD745A"/>
    <w:rsid w:val="00B13802"/>
    <w:rsid w:val="00B1578A"/>
    <w:rsid w:val="00B16DDD"/>
    <w:rsid w:val="00B21C53"/>
    <w:rsid w:val="00B2631C"/>
    <w:rsid w:val="00B326D3"/>
    <w:rsid w:val="00B50614"/>
    <w:rsid w:val="00B615C3"/>
    <w:rsid w:val="00B808B5"/>
    <w:rsid w:val="00B81562"/>
    <w:rsid w:val="00BA046F"/>
    <w:rsid w:val="00BD39F6"/>
    <w:rsid w:val="00BE0DC8"/>
    <w:rsid w:val="00BF060E"/>
    <w:rsid w:val="00BF4C85"/>
    <w:rsid w:val="00C05016"/>
    <w:rsid w:val="00C35F00"/>
    <w:rsid w:val="00C367F2"/>
    <w:rsid w:val="00C7763E"/>
    <w:rsid w:val="00C9003B"/>
    <w:rsid w:val="00C95A21"/>
    <w:rsid w:val="00C97127"/>
    <w:rsid w:val="00CD466A"/>
    <w:rsid w:val="00CD635C"/>
    <w:rsid w:val="00D033F4"/>
    <w:rsid w:val="00D33772"/>
    <w:rsid w:val="00D429BA"/>
    <w:rsid w:val="00D71CEF"/>
    <w:rsid w:val="00D7390B"/>
    <w:rsid w:val="00D771D0"/>
    <w:rsid w:val="00D77BDA"/>
    <w:rsid w:val="00DA3030"/>
    <w:rsid w:val="00DA5A9F"/>
    <w:rsid w:val="00DA699D"/>
    <w:rsid w:val="00DC19A8"/>
    <w:rsid w:val="00DE3B9E"/>
    <w:rsid w:val="00E23B31"/>
    <w:rsid w:val="00E603D7"/>
    <w:rsid w:val="00E85593"/>
    <w:rsid w:val="00E9155D"/>
    <w:rsid w:val="00E918EE"/>
    <w:rsid w:val="00EB1E08"/>
    <w:rsid w:val="00EC5719"/>
    <w:rsid w:val="00ED415F"/>
    <w:rsid w:val="00EE66EE"/>
    <w:rsid w:val="00EF0852"/>
    <w:rsid w:val="00F16F38"/>
    <w:rsid w:val="00F2144E"/>
    <w:rsid w:val="00F37EBF"/>
    <w:rsid w:val="00F41B20"/>
    <w:rsid w:val="00F53C57"/>
    <w:rsid w:val="00F551FA"/>
    <w:rsid w:val="00F71A87"/>
    <w:rsid w:val="00F833B2"/>
    <w:rsid w:val="00FA01E1"/>
    <w:rsid w:val="00FB100E"/>
    <w:rsid w:val="00FC7364"/>
    <w:rsid w:val="00F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35E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35E6A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E6A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935E6A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935E6A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935E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935E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935E6A"/>
  </w:style>
  <w:style w:type="character" w:customStyle="1" w:styleId="grame">
    <w:name w:val="grame"/>
    <w:basedOn w:val="a0"/>
    <w:rsid w:val="00935E6A"/>
  </w:style>
  <w:style w:type="paragraph" w:styleId="a5">
    <w:name w:val="footer"/>
    <w:basedOn w:val="a"/>
    <w:link w:val="a6"/>
    <w:uiPriority w:val="99"/>
    <w:rsid w:val="00935E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5E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3241A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FA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01E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B41D-ABDD-408A-A8AE-D38E036A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Пользователь</cp:lastModifiedBy>
  <cp:revision>43</cp:revision>
  <cp:lastPrinted>2020-10-05T09:14:00Z</cp:lastPrinted>
  <dcterms:created xsi:type="dcterms:W3CDTF">2020-04-10T13:27:00Z</dcterms:created>
  <dcterms:modified xsi:type="dcterms:W3CDTF">2020-10-05T09:16:00Z</dcterms:modified>
</cp:coreProperties>
</file>