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DF" w:rsidRPr="00430BDF" w:rsidRDefault="003E3145" w:rsidP="00DE7D0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3E3145">
        <w:rPr>
          <w:rFonts w:ascii="Times New Roman" w:hAnsi="Times New Roman" w:cs="Times New Roman"/>
          <w:lang w:val="uk-UA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81.35pt;margin-top:1.5pt;width:73.05pt;height:21.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" strokecolor="white [3212]">
            <v:textbox>
              <w:txbxContent>
                <w:p w:rsidR="00430BDF" w:rsidRPr="00DE7D05" w:rsidRDefault="00430BDF" w:rsidP="00DE7D05"/>
              </w:txbxContent>
            </v:textbox>
          </v:shape>
        </w:pict>
      </w:r>
      <w:r w:rsidR="00430BDF" w:rsidRPr="00430BDF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BDF" w:rsidRPr="00430BDF" w:rsidRDefault="00430BDF" w:rsidP="00DE7D05">
      <w:pPr>
        <w:spacing w:after="0"/>
        <w:jc w:val="center"/>
        <w:rPr>
          <w:rFonts w:ascii="Times New Roman" w:hAnsi="Times New Roman" w:cs="Times New Roman"/>
          <w:sz w:val="20"/>
          <w:lang w:val="uk-UA"/>
        </w:rPr>
      </w:pPr>
    </w:p>
    <w:p w:rsidR="00430BDF" w:rsidRPr="00430BDF" w:rsidRDefault="00430BDF" w:rsidP="00DE7D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30BDF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30BDF" w:rsidRPr="00430BDF" w:rsidRDefault="00430BDF" w:rsidP="00DE7D05">
      <w:pPr>
        <w:spacing w:after="0"/>
        <w:jc w:val="center"/>
        <w:rPr>
          <w:rFonts w:ascii="Times New Roman" w:hAnsi="Times New Roman" w:cs="Times New Roman"/>
        </w:rPr>
      </w:pPr>
      <w:r w:rsidRPr="00430BDF">
        <w:rPr>
          <w:rFonts w:ascii="Times New Roman" w:hAnsi="Times New Roman" w:cs="Times New Roman"/>
          <w:b/>
          <w:sz w:val="28"/>
          <w:szCs w:val="28"/>
        </w:rPr>
        <w:t xml:space="preserve">ЧЕРНІГІВСЬКА </w:t>
      </w:r>
      <w:bookmarkStart w:id="0" w:name="_GoBack"/>
      <w:bookmarkEnd w:id="0"/>
      <w:r w:rsidRPr="00430BDF">
        <w:rPr>
          <w:rFonts w:ascii="Times New Roman" w:hAnsi="Times New Roman" w:cs="Times New Roman"/>
          <w:b/>
          <w:sz w:val="28"/>
          <w:szCs w:val="28"/>
        </w:rPr>
        <w:t>ОБЛАСТЬ</w:t>
      </w:r>
    </w:p>
    <w:p w:rsidR="00430BDF" w:rsidRPr="00430BDF" w:rsidRDefault="00430BDF" w:rsidP="00430BDF">
      <w:pPr>
        <w:pStyle w:val="1"/>
        <w:rPr>
          <w:rFonts w:ascii="Times New Roman" w:hAnsi="Times New Roman" w:cs="Times New Roman"/>
        </w:rPr>
      </w:pPr>
      <w:r w:rsidRPr="00430BDF">
        <w:rPr>
          <w:rFonts w:ascii="Times New Roman" w:hAnsi="Times New Roman" w:cs="Times New Roman"/>
        </w:rPr>
        <w:t>Н І Ж И Н С Ь К А    М І С Ь К А    Р А Д А</w:t>
      </w:r>
    </w:p>
    <w:p w:rsidR="00430BDF" w:rsidRPr="00430BDF" w:rsidRDefault="00430BDF" w:rsidP="00430BDF">
      <w:pPr>
        <w:pStyle w:val="2"/>
      </w:pPr>
      <w:r w:rsidRPr="00430BDF">
        <w:rPr>
          <w:sz w:val="32"/>
          <w:szCs w:val="32"/>
        </w:rPr>
        <w:t>В И К О Н А В Ч И Й    К О М І Т Е Т</w:t>
      </w:r>
    </w:p>
    <w:p w:rsidR="00430BDF" w:rsidRPr="00430BDF" w:rsidRDefault="00430BDF" w:rsidP="00430BDF">
      <w:pPr>
        <w:pStyle w:val="2"/>
      </w:pPr>
    </w:p>
    <w:p w:rsidR="00430BDF" w:rsidRPr="00430BDF" w:rsidRDefault="00430BDF" w:rsidP="00DE7D05">
      <w:pPr>
        <w:spacing w:after="0"/>
        <w:jc w:val="center"/>
        <w:rPr>
          <w:rFonts w:ascii="Times New Roman" w:hAnsi="Times New Roman" w:cs="Times New Roman"/>
        </w:rPr>
      </w:pPr>
      <w:r w:rsidRPr="00430BDF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430BDF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430BDF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30BDF" w:rsidRPr="00430BDF" w:rsidRDefault="00430BDF" w:rsidP="00DE7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BDF" w:rsidRPr="00DE7D05" w:rsidRDefault="00430BDF" w:rsidP="00DE7D05">
      <w:pPr>
        <w:spacing w:after="0"/>
        <w:rPr>
          <w:rFonts w:ascii="Times New Roman" w:hAnsi="Times New Roman" w:cs="Times New Roman"/>
          <w:sz w:val="24"/>
          <w:szCs w:val="20"/>
          <w:lang w:val="uk-UA"/>
        </w:rPr>
      </w:pPr>
      <w:proofErr w:type="spellStart"/>
      <w:r w:rsidRPr="00430BDF">
        <w:rPr>
          <w:rFonts w:ascii="Times New Roman" w:hAnsi="Times New Roman" w:cs="Times New Roman"/>
          <w:sz w:val="28"/>
          <w:szCs w:val="24"/>
        </w:rPr>
        <w:t>від</w:t>
      </w:r>
      <w:proofErr w:type="spellEnd"/>
      <w:r w:rsidRPr="00430BDF">
        <w:rPr>
          <w:rFonts w:ascii="Times New Roman" w:hAnsi="Times New Roman" w:cs="Times New Roman"/>
          <w:sz w:val="28"/>
          <w:szCs w:val="24"/>
        </w:rPr>
        <w:tab/>
      </w:r>
      <w:r w:rsidR="00DE7D05">
        <w:rPr>
          <w:rFonts w:ascii="Times New Roman" w:hAnsi="Times New Roman" w:cs="Times New Roman"/>
          <w:sz w:val="28"/>
          <w:szCs w:val="24"/>
          <w:lang w:val="uk-UA"/>
        </w:rPr>
        <w:t>10</w:t>
      </w:r>
      <w:r w:rsidR="00A32899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DE7D05">
        <w:rPr>
          <w:rFonts w:ascii="Times New Roman" w:hAnsi="Times New Roman" w:cs="Times New Roman"/>
          <w:sz w:val="28"/>
          <w:szCs w:val="24"/>
          <w:lang w:val="uk-UA"/>
        </w:rPr>
        <w:t>вересня 2020р.</w:t>
      </w:r>
      <w:r w:rsidRPr="00430BDF">
        <w:rPr>
          <w:rFonts w:ascii="Times New Roman" w:hAnsi="Times New Roman" w:cs="Times New Roman"/>
          <w:sz w:val="28"/>
          <w:szCs w:val="24"/>
        </w:rPr>
        <w:tab/>
      </w:r>
      <w:r w:rsidRPr="00430BDF">
        <w:rPr>
          <w:rFonts w:ascii="Times New Roman" w:hAnsi="Times New Roman" w:cs="Times New Roman"/>
          <w:sz w:val="28"/>
          <w:szCs w:val="24"/>
        </w:rPr>
        <w:tab/>
        <w:t xml:space="preserve">м. </w:t>
      </w:r>
      <w:proofErr w:type="spellStart"/>
      <w:r w:rsidRPr="00430BDF">
        <w:rPr>
          <w:rFonts w:ascii="Times New Roman" w:hAnsi="Times New Roman" w:cs="Times New Roman"/>
          <w:sz w:val="28"/>
          <w:szCs w:val="24"/>
        </w:rPr>
        <w:t>Ніжин</w:t>
      </w:r>
      <w:proofErr w:type="spellEnd"/>
      <w:r w:rsidRPr="00430BDF">
        <w:rPr>
          <w:rFonts w:ascii="Times New Roman" w:hAnsi="Times New Roman" w:cs="Times New Roman"/>
          <w:sz w:val="28"/>
          <w:szCs w:val="24"/>
        </w:rPr>
        <w:tab/>
      </w:r>
      <w:r w:rsidRPr="00430BDF">
        <w:rPr>
          <w:rFonts w:ascii="Times New Roman" w:hAnsi="Times New Roman" w:cs="Times New Roman"/>
          <w:sz w:val="28"/>
          <w:szCs w:val="24"/>
        </w:rPr>
        <w:tab/>
      </w:r>
      <w:r w:rsidRPr="00430BDF">
        <w:rPr>
          <w:rFonts w:ascii="Times New Roman" w:hAnsi="Times New Roman" w:cs="Times New Roman"/>
          <w:sz w:val="28"/>
          <w:szCs w:val="24"/>
        </w:rPr>
        <w:tab/>
      </w:r>
      <w:r w:rsidRPr="00430BDF">
        <w:rPr>
          <w:rFonts w:ascii="Times New Roman" w:hAnsi="Times New Roman" w:cs="Times New Roman"/>
          <w:sz w:val="28"/>
          <w:szCs w:val="24"/>
        </w:rPr>
        <w:tab/>
      </w:r>
      <w:r w:rsidRPr="00430BDF">
        <w:rPr>
          <w:rFonts w:ascii="Times New Roman" w:hAnsi="Times New Roman" w:cs="Times New Roman"/>
          <w:sz w:val="28"/>
          <w:szCs w:val="24"/>
        </w:rPr>
        <w:tab/>
        <w:t>№</w:t>
      </w:r>
      <w:r w:rsidR="00DE7D05">
        <w:rPr>
          <w:rFonts w:ascii="Times New Roman" w:hAnsi="Times New Roman" w:cs="Times New Roman"/>
          <w:sz w:val="28"/>
          <w:szCs w:val="24"/>
          <w:lang w:val="uk-UA"/>
        </w:rPr>
        <w:t xml:space="preserve"> 315</w:t>
      </w:r>
    </w:p>
    <w:p w:rsidR="00430BDF" w:rsidRPr="00430BDF" w:rsidRDefault="00430BDF" w:rsidP="00DE7D05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430BDF" w:rsidRPr="00430BDF" w:rsidRDefault="00430BDF" w:rsidP="00DE7D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30BDF">
        <w:rPr>
          <w:rFonts w:ascii="Times New Roman" w:hAnsi="Times New Roman" w:cs="Times New Roman"/>
          <w:b/>
          <w:bCs/>
          <w:sz w:val="28"/>
          <w:szCs w:val="24"/>
        </w:rPr>
        <w:t xml:space="preserve">Про </w:t>
      </w:r>
      <w:proofErr w:type="spellStart"/>
      <w:r w:rsidRPr="00430BDF">
        <w:rPr>
          <w:rFonts w:ascii="Times New Roman" w:hAnsi="Times New Roman" w:cs="Times New Roman"/>
          <w:b/>
          <w:bCs/>
          <w:sz w:val="28"/>
          <w:szCs w:val="24"/>
        </w:rPr>
        <w:t>фінансування</w:t>
      </w:r>
      <w:proofErr w:type="spellEnd"/>
      <w:r w:rsidRPr="00430BD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430BDF">
        <w:rPr>
          <w:rFonts w:ascii="Times New Roman" w:hAnsi="Times New Roman" w:cs="Times New Roman"/>
          <w:b/>
          <w:bCs/>
          <w:sz w:val="28"/>
          <w:szCs w:val="24"/>
        </w:rPr>
        <w:t>видатків</w:t>
      </w:r>
      <w:proofErr w:type="spellEnd"/>
      <w:r w:rsidRPr="00430BDF">
        <w:rPr>
          <w:rFonts w:ascii="Times New Roman" w:hAnsi="Times New Roman" w:cs="Times New Roman"/>
          <w:b/>
          <w:bCs/>
          <w:sz w:val="28"/>
          <w:szCs w:val="24"/>
        </w:rPr>
        <w:t xml:space="preserve">, </w:t>
      </w:r>
      <w:proofErr w:type="spellStart"/>
      <w:r w:rsidRPr="00430BDF">
        <w:rPr>
          <w:rFonts w:ascii="Times New Roman" w:hAnsi="Times New Roman" w:cs="Times New Roman"/>
          <w:b/>
          <w:bCs/>
          <w:sz w:val="28"/>
          <w:szCs w:val="24"/>
        </w:rPr>
        <w:t>пов’язаних</w:t>
      </w:r>
      <w:proofErr w:type="spellEnd"/>
    </w:p>
    <w:p w:rsidR="00430BDF" w:rsidRPr="00DE7D05" w:rsidRDefault="00DE7D05" w:rsidP="00DE7D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придбанням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питної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води</w:t>
      </w:r>
    </w:p>
    <w:p w:rsidR="00430BDF" w:rsidRPr="00430BDF" w:rsidRDefault="00430BDF" w:rsidP="00DE7D05">
      <w:pPr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430BDF" w:rsidRPr="00430BDF" w:rsidRDefault="00430BDF" w:rsidP="00DE7D05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до  статей 40, 42, 53, 59 Закону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», Регламенту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VІІ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0B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0BDF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430B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430B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430B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430BDF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430BDF">
        <w:rPr>
          <w:rFonts w:ascii="Times New Roman" w:hAnsi="Times New Roman" w:cs="Times New Roman"/>
          <w:color w:val="000000"/>
          <w:sz w:val="28"/>
          <w:szCs w:val="28"/>
        </w:rPr>
        <w:t>Чернігівської</w:t>
      </w:r>
      <w:proofErr w:type="spellEnd"/>
      <w:r w:rsidRPr="00430B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430BDF">
        <w:rPr>
          <w:rFonts w:ascii="Times New Roman" w:hAnsi="Times New Roman" w:cs="Times New Roman"/>
          <w:color w:val="000000"/>
          <w:sz w:val="28"/>
          <w:szCs w:val="28"/>
        </w:rPr>
        <w:t xml:space="preserve"> VІІ </w:t>
      </w:r>
      <w:proofErr w:type="spellStart"/>
      <w:r w:rsidRPr="00430BDF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430B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30BDF">
        <w:rPr>
          <w:rFonts w:ascii="Times New Roman" w:hAnsi="Times New Roman" w:cs="Times New Roman"/>
          <w:color w:val="000000"/>
          <w:sz w:val="28"/>
          <w:szCs w:val="28"/>
        </w:rPr>
        <w:t xml:space="preserve"> 11.08.2016 р. № 220, «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цільова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заходів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з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відзначення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державних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та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професійних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свят,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ювілейних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та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святкових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дат,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відзначення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осіб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,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які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зробили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вагомий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внесок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у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розвиток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Ніжинської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міської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ОТГ,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здійснення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представницьких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та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інших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заходів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430BDF">
        <w:rPr>
          <w:rFonts w:ascii="Times New Roman" w:hAnsi="Times New Roman" w:cs="Times New Roman"/>
          <w:sz w:val="28"/>
          <w:szCs w:val="28"/>
        </w:rPr>
        <w:t xml:space="preserve">на 2020 </w:t>
      </w:r>
      <w:proofErr w:type="spellStart"/>
      <w:proofErr w:type="gramStart"/>
      <w:r w:rsidRPr="00430B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0BDF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430BDF">
        <w:rPr>
          <w:rFonts w:ascii="Times New Roman" w:hAnsi="Times New Roman" w:cs="Times New Roman"/>
          <w:b/>
          <w:sz w:val="28"/>
          <w:szCs w:val="28"/>
        </w:rPr>
        <w:t>»</w:t>
      </w:r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r w:rsidRPr="00430BDF">
        <w:rPr>
          <w:rFonts w:ascii="Times New Roman" w:hAnsi="Times New Roman" w:cs="Times New Roman"/>
          <w:color w:val="000000"/>
          <w:sz w:val="28"/>
          <w:szCs w:val="28"/>
        </w:rPr>
        <w:t xml:space="preserve">24.12.2019 </w:t>
      </w:r>
      <w:r w:rsidRPr="00430BDF">
        <w:rPr>
          <w:rFonts w:ascii="Times New Roman" w:hAnsi="Times New Roman" w:cs="Times New Roman"/>
          <w:sz w:val="28"/>
          <w:szCs w:val="28"/>
        </w:rPr>
        <w:t xml:space="preserve">року№7-65/2019 «Про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на 2020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430BDF">
        <w:rPr>
          <w:rFonts w:ascii="Times New Roman" w:hAnsi="Times New Roman" w:cs="Times New Roman"/>
          <w:color w:val="000000"/>
          <w:sz w:val="28"/>
          <w:szCs w:val="28"/>
        </w:rPr>
        <w:t>виконавчий</w:t>
      </w:r>
      <w:proofErr w:type="spellEnd"/>
      <w:r w:rsidRPr="00430B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color w:val="000000"/>
          <w:sz w:val="28"/>
          <w:szCs w:val="28"/>
        </w:rPr>
        <w:t>комітет</w:t>
      </w:r>
      <w:proofErr w:type="spellEnd"/>
      <w:r w:rsidRPr="00430B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430B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430BDF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430BDF">
        <w:rPr>
          <w:rFonts w:ascii="Times New Roman" w:hAnsi="Times New Roman" w:cs="Times New Roman"/>
          <w:b/>
          <w:color w:val="000000"/>
          <w:sz w:val="28"/>
          <w:szCs w:val="28"/>
        </w:rPr>
        <w:t>вирі</w:t>
      </w:r>
      <w:proofErr w:type="gramStart"/>
      <w:r w:rsidRPr="00430BDF">
        <w:rPr>
          <w:rFonts w:ascii="Times New Roman" w:hAnsi="Times New Roman" w:cs="Times New Roman"/>
          <w:b/>
          <w:color w:val="000000"/>
          <w:sz w:val="28"/>
          <w:szCs w:val="28"/>
        </w:rPr>
        <w:t>шив</w:t>
      </w:r>
      <w:proofErr w:type="spellEnd"/>
      <w:proofErr w:type="gramEnd"/>
      <w:r w:rsidRPr="00430B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430BDF" w:rsidRPr="00430BDF" w:rsidRDefault="00430BDF" w:rsidP="00DE7D0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DF">
        <w:rPr>
          <w:rFonts w:ascii="Times New Roman" w:hAnsi="Times New Roman" w:cs="Times New Roman"/>
          <w:sz w:val="28"/>
          <w:szCs w:val="28"/>
        </w:rPr>
        <w:t xml:space="preserve">1.Доручити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забезпеченняапарату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Дмитрієву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С.В.)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придбатибутильовану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воду (вода «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Еталон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» 18.9 л), </w:t>
      </w:r>
      <w:r w:rsidRPr="00430BDF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spellStart"/>
      <w:r w:rsidRPr="00430BDF">
        <w:rPr>
          <w:rFonts w:ascii="Times New Roman" w:hAnsi="Times New Roman" w:cs="Times New Roman"/>
          <w:bCs/>
          <w:sz w:val="28"/>
          <w:szCs w:val="28"/>
        </w:rPr>
        <w:t>забезпечення</w:t>
      </w:r>
      <w:proofErr w:type="spellEnd"/>
      <w:r w:rsidRPr="00430B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430B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sz w:val="28"/>
          <w:szCs w:val="28"/>
        </w:rPr>
        <w:t>офіційних</w:t>
      </w:r>
      <w:proofErr w:type="spellEnd"/>
      <w:r w:rsidRPr="00430B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sz w:val="28"/>
          <w:szCs w:val="28"/>
        </w:rPr>
        <w:t>прийомів</w:t>
      </w:r>
      <w:proofErr w:type="spellEnd"/>
      <w:r w:rsidRPr="00430BD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0BDF">
        <w:rPr>
          <w:rFonts w:ascii="Times New Roman" w:hAnsi="Times New Roman" w:cs="Times New Roman"/>
          <w:bCs/>
          <w:sz w:val="28"/>
          <w:szCs w:val="28"/>
        </w:rPr>
        <w:t>засідань</w:t>
      </w:r>
      <w:proofErr w:type="spellEnd"/>
      <w:r w:rsidRPr="00430B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sz w:val="28"/>
          <w:szCs w:val="28"/>
        </w:rPr>
        <w:t>колегіальних</w:t>
      </w:r>
      <w:proofErr w:type="spellEnd"/>
      <w:r w:rsidRPr="00430B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sz w:val="28"/>
          <w:szCs w:val="28"/>
        </w:rPr>
        <w:t>робочих</w:t>
      </w:r>
      <w:proofErr w:type="spellEnd"/>
      <w:r w:rsidRPr="00430BD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430BDF">
        <w:rPr>
          <w:rFonts w:ascii="Times New Roman" w:hAnsi="Times New Roman" w:cs="Times New Roman"/>
          <w:bCs/>
          <w:sz w:val="28"/>
          <w:szCs w:val="28"/>
        </w:rPr>
        <w:t>дорадчих</w:t>
      </w:r>
      <w:proofErr w:type="spellEnd"/>
      <w:r w:rsidRPr="00430BDF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430BDF">
        <w:rPr>
          <w:rFonts w:ascii="Times New Roman" w:hAnsi="Times New Roman" w:cs="Times New Roman"/>
          <w:bCs/>
          <w:sz w:val="28"/>
          <w:szCs w:val="28"/>
        </w:rPr>
        <w:t>органів</w:t>
      </w:r>
      <w:proofErr w:type="spellEnd"/>
      <w:r w:rsidRPr="00430B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430BDF">
        <w:rPr>
          <w:rFonts w:ascii="Times New Roman" w:hAnsi="Times New Roman" w:cs="Times New Roman"/>
          <w:bCs/>
          <w:sz w:val="28"/>
          <w:szCs w:val="28"/>
        </w:rPr>
        <w:t xml:space="preserve"> ради та </w:t>
      </w:r>
      <w:proofErr w:type="spellStart"/>
      <w:r w:rsidRPr="00430BDF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430B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sz w:val="28"/>
          <w:szCs w:val="28"/>
        </w:rPr>
        <w:t>виконавчих</w:t>
      </w:r>
      <w:proofErr w:type="spellEnd"/>
      <w:r w:rsidRPr="00430B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sz w:val="28"/>
          <w:szCs w:val="28"/>
        </w:rPr>
        <w:t>комітетів</w:t>
      </w:r>
      <w:r w:rsidRPr="00430BD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суму 330.00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грн</w:t>
      </w:r>
      <w:proofErr w:type="spellEnd"/>
      <w:proofErr w:type="gramStart"/>
      <w:r w:rsidRPr="00430BD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30BDF">
        <w:rPr>
          <w:rFonts w:ascii="Times New Roman" w:hAnsi="Times New Roman" w:cs="Times New Roman"/>
          <w:sz w:val="28"/>
          <w:szCs w:val="28"/>
        </w:rPr>
        <w:t xml:space="preserve">триста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тридцять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грн.00 коп.).</w:t>
      </w:r>
    </w:p>
    <w:p w:rsidR="00430BDF" w:rsidRPr="00430BDF" w:rsidRDefault="00430BDF" w:rsidP="00DE7D0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DF">
        <w:rPr>
          <w:rFonts w:ascii="Times New Roman" w:hAnsi="Times New Roman" w:cs="Times New Roman"/>
          <w:sz w:val="28"/>
          <w:szCs w:val="28"/>
        </w:rPr>
        <w:t xml:space="preserve">2.Фінансовому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330.00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грн</w:t>
      </w:r>
      <w:proofErr w:type="gramStart"/>
      <w:r w:rsidRPr="00430BD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30BD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п.1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r w:rsidRPr="00430BD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цільова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заходів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з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відзначення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державних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та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професійних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свят,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ювілейних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та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святкових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дат,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відзначення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осіб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,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які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зробили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вагомий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внесок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у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розвиток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Ніжинської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lastRenderedPageBreak/>
        <w:t>міської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ОТГ,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здійснення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представницьких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та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інших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заходів</w:t>
      </w:r>
      <w:proofErr w:type="spellEnd"/>
      <w:r w:rsidRPr="00430B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430BDF">
        <w:rPr>
          <w:rFonts w:ascii="Times New Roman" w:hAnsi="Times New Roman" w:cs="Times New Roman"/>
          <w:sz w:val="28"/>
          <w:szCs w:val="28"/>
        </w:rPr>
        <w:t xml:space="preserve">на 2020 </w:t>
      </w:r>
      <w:proofErr w:type="spellStart"/>
      <w:proofErr w:type="gramStart"/>
      <w:r w:rsidRPr="00430B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0BDF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430BDF">
        <w:rPr>
          <w:rFonts w:ascii="Times New Roman" w:hAnsi="Times New Roman" w:cs="Times New Roman"/>
          <w:b/>
          <w:sz w:val="28"/>
          <w:szCs w:val="28"/>
        </w:rPr>
        <w:t>»</w:t>
      </w:r>
      <w:r w:rsidRPr="00430BDF">
        <w:rPr>
          <w:rFonts w:ascii="Times New Roman" w:hAnsi="Times New Roman" w:cs="Times New Roman"/>
          <w:sz w:val="28"/>
          <w:szCs w:val="28"/>
        </w:rPr>
        <w:t>, КПКВК 0210180 КЕКВ 2210.</w:t>
      </w:r>
    </w:p>
    <w:p w:rsidR="00430BDF" w:rsidRPr="00430BDF" w:rsidRDefault="00430BDF" w:rsidP="00DE7D05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DF">
        <w:rPr>
          <w:rFonts w:ascii="Times New Roman" w:hAnsi="Times New Roman" w:cs="Times New Roman"/>
          <w:sz w:val="28"/>
          <w:szCs w:val="28"/>
        </w:rPr>
        <w:t>3.</w:t>
      </w:r>
      <w:r w:rsidRPr="00430B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(Доля О.В.)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0B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0BD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430BDF" w:rsidRPr="00430BDF" w:rsidRDefault="00430BDF" w:rsidP="00DE7D05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DF">
        <w:rPr>
          <w:rFonts w:ascii="Times New Roman" w:hAnsi="Times New Roman" w:cs="Times New Roman"/>
          <w:sz w:val="28"/>
          <w:szCs w:val="28"/>
        </w:rPr>
        <w:t>4.</w:t>
      </w:r>
      <w:r w:rsidRPr="00430BDF">
        <w:rPr>
          <w:rFonts w:ascii="Times New Roman" w:hAnsi="Times New Roman" w:cs="Times New Roman"/>
          <w:sz w:val="28"/>
          <w:szCs w:val="28"/>
        </w:rPr>
        <w:tab/>
        <w:t xml:space="preserve">Контроль за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0B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0BD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DF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430BDF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30BDF" w:rsidRPr="00430BDF" w:rsidRDefault="00430BDF" w:rsidP="00DE7D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30BDF" w:rsidRPr="00430BDF" w:rsidRDefault="00430BDF" w:rsidP="00DE7D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3FF6" w:rsidRPr="00430BDF" w:rsidRDefault="00430BDF" w:rsidP="00DE7D05">
      <w:pPr>
        <w:spacing w:after="0"/>
        <w:rPr>
          <w:rFonts w:ascii="Times New Roman" w:hAnsi="Times New Roman" w:cs="Times New Roman"/>
        </w:rPr>
      </w:pPr>
      <w:proofErr w:type="spellStart"/>
      <w:r w:rsidRPr="00430BDF">
        <w:rPr>
          <w:rFonts w:ascii="Times New Roman" w:hAnsi="Times New Roman" w:cs="Times New Roman"/>
          <w:b/>
          <w:color w:val="000000"/>
          <w:sz w:val="28"/>
          <w:szCs w:val="24"/>
        </w:rPr>
        <w:t>Міський</w:t>
      </w:r>
      <w:proofErr w:type="spellEnd"/>
      <w:r w:rsidRPr="00430BDF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голова</w:t>
      </w:r>
      <w:r w:rsidRPr="00430BD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30BD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30BD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30BD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30BD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30BD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30BD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30BD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30BDF">
        <w:rPr>
          <w:rFonts w:ascii="Times New Roman" w:hAnsi="Times New Roman" w:cs="Times New Roman"/>
          <w:b/>
          <w:color w:val="000000"/>
          <w:sz w:val="28"/>
          <w:szCs w:val="28"/>
        </w:rPr>
        <w:tab/>
        <w:t>А. ЛІННИК</w:t>
      </w:r>
    </w:p>
    <w:sectPr w:rsidR="00FE3FF6" w:rsidRPr="00430BDF" w:rsidSect="00A9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BDF"/>
    <w:rsid w:val="003E3145"/>
    <w:rsid w:val="00430BDF"/>
    <w:rsid w:val="00636111"/>
    <w:rsid w:val="007B7F08"/>
    <w:rsid w:val="00A32899"/>
    <w:rsid w:val="00A91FE5"/>
    <w:rsid w:val="00DE7D05"/>
    <w:rsid w:val="00FE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E5"/>
  </w:style>
  <w:style w:type="paragraph" w:styleId="1">
    <w:name w:val="heading 1"/>
    <w:basedOn w:val="a"/>
    <w:next w:val="a"/>
    <w:link w:val="10"/>
    <w:qFormat/>
    <w:rsid w:val="00430BDF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30BDF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BDF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430BDF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43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Company>Grizli777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2020-09-09T11:07:00Z</dcterms:created>
  <dcterms:modified xsi:type="dcterms:W3CDTF">2020-09-29T13:00:00Z</dcterms:modified>
</cp:coreProperties>
</file>