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40" w:rsidRDefault="00592A40" w:rsidP="00592A40">
      <w:pPr>
        <w:jc w:val="center"/>
      </w:pPr>
      <w:r w:rsidRPr="00231CE0">
        <w:rPr>
          <w:noProof/>
        </w:rPr>
        <w:drawing>
          <wp:inline distT="0" distB="0" distL="0" distR="0" wp14:anchorId="4BFB3511" wp14:editId="7F2FB0AD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A40" w:rsidRPr="00766783" w:rsidRDefault="00592A40" w:rsidP="00592A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592A40" w:rsidRPr="00766783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A40" w:rsidRPr="00746992" w:rsidRDefault="00592A40" w:rsidP="00592A40">
      <w:pPr>
        <w:spacing w:after="0" w:line="240" w:lineRule="auto"/>
        <w:rPr>
          <w:rFonts w:ascii="Times New Roman" w:hAnsi="Times New Roman"/>
          <w:lang w:val="uk-UA"/>
        </w:rPr>
      </w:pPr>
      <w:proofErr w:type="spellStart"/>
      <w:r w:rsidRPr="00766783">
        <w:rPr>
          <w:rFonts w:ascii="Times New Roman" w:hAnsi="Times New Roman"/>
          <w:sz w:val="28"/>
          <w:szCs w:val="28"/>
        </w:rPr>
        <w:t>від</w:t>
      </w:r>
      <w:proofErr w:type="spellEnd"/>
      <w:r w:rsidRPr="00766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Pr="0076678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783">
        <w:rPr>
          <w:rFonts w:ascii="Times New Roman" w:hAnsi="Times New Roman"/>
          <w:sz w:val="28"/>
          <w:szCs w:val="28"/>
        </w:rPr>
        <w:t>р.</w:t>
      </w:r>
      <w:r w:rsidRPr="00BC1810">
        <w:rPr>
          <w:rFonts w:ascii="Times New Roman" w:hAnsi="Times New Roman"/>
          <w:sz w:val="28"/>
          <w:szCs w:val="28"/>
        </w:rPr>
        <w:tab/>
      </w:r>
      <w:r w:rsidRPr="00BC181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66783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52</w:t>
      </w:r>
    </w:p>
    <w:p w:rsidR="00592A40" w:rsidRPr="00A135AA" w:rsidRDefault="00592A40" w:rsidP="00592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A40" w:rsidRPr="00A135AA" w:rsidRDefault="00592A40" w:rsidP="00592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подяк </w:t>
      </w:r>
    </w:p>
    <w:p w:rsidR="00592A40" w:rsidRPr="00A135AA" w:rsidRDefault="00592A40" w:rsidP="00592A4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592A40" w:rsidRPr="006633E8" w:rsidRDefault="00592A40" w:rsidP="00592A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2A40" w:rsidRPr="00D3659B" w:rsidRDefault="00592A40" w:rsidP="00592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розпорядження міського голови від 15.04.2015 р. №47 «Про встановлення заохочувальних відзнак міського голови та затвердження Положення про них»: </w:t>
      </w:r>
    </w:p>
    <w:p w:rsidR="00592A40" w:rsidRDefault="00592A40" w:rsidP="00592A4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1.Оголосити Подяку</w:t>
      </w:r>
      <w:r w:rsidRPr="005623B3">
        <w:rPr>
          <w:rFonts w:ascii="Times New Roman" w:hAnsi="Times New Roman"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за високий професіоналізм, фахову компетентність, систематичну та цілеспрямовану діяльність в освітній галузі та з нагоди Дня працівника освіти:</w:t>
      </w:r>
    </w:p>
    <w:p w:rsidR="00592A40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1.1.</w:t>
      </w:r>
      <w:r>
        <w:rPr>
          <w:rFonts w:ascii="Times New Roman" w:hAnsi="Times New Roman"/>
          <w:sz w:val="28"/>
          <w:szCs w:val="28"/>
          <w:lang w:val="uk-UA"/>
        </w:rPr>
        <w:t>Мартиненку Віктору Івановичу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сторожу </w:t>
      </w:r>
      <w:proofErr w:type="spellStart"/>
      <w:r w:rsidR="00240F57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аклад</w:t>
      </w:r>
      <w:r w:rsidR="00240F5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Кручайлик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області;</w:t>
      </w:r>
    </w:p>
    <w:p w:rsidR="00592A40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1.2.</w:t>
      </w:r>
      <w:r>
        <w:rPr>
          <w:rFonts w:ascii="Times New Roman" w:hAnsi="Times New Roman"/>
          <w:sz w:val="28"/>
          <w:szCs w:val="28"/>
          <w:lang w:val="uk-UA"/>
        </w:rPr>
        <w:t>Беззуб Тетяні Анатоліївні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кухарю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Дошкільного навчального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Зірочка</w:t>
      </w:r>
      <w:r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області;</w:t>
      </w:r>
    </w:p>
    <w:p w:rsidR="00592A40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Александровій Олександрі Вікторівні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вчителю-логопеду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ошкільного навчального закладу </w:t>
      </w:r>
      <w:r>
        <w:rPr>
          <w:rFonts w:ascii="Times New Roman" w:hAnsi="Times New Roman"/>
          <w:sz w:val="28"/>
          <w:szCs w:val="28"/>
          <w:lang w:val="uk-UA"/>
        </w:rPr>
        <w:t>№21 «Калинонька» Ніжинської міс</w:t>
      </w:r>
      <w:r w:rsidR="00240F57">
        <w:rPr>
          <w:rFonts w:ascii="Times New Roman" w:hAnsi="Times New Roman"/>
          <w:sz w:val="28"/>
          <w:szCs w:val="28"/>
          <w:lang w:val="uk-UA"/>
        </w:rPr>
        <w:t>ької ради Чернігівської області;</w:t>
      </w:r>
    </w:p>
    <w:p w:rsidR="007B0242" w:rsidRDefault="007B0242" w:rsidP="007B02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1.4.Кирдан Світлані Миколаївні – вчителю предмету технологій Ніжинсько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загальноосвітньої школи І-ІІІ ступенів №1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592A40" w:rsidRDefault="00592A40" w:rsidP="00592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B024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7B0242">
        <w:rPr>
          <w:rFonts w:ascii="Times New Roman" w:hAnsi="Times New Roman"/>
          <w:sz w:val="28"/>
          <w:szCs w:val="28"/>
          <w:lang w:val="uk-UA"/>
        </w:rPr>
        <w:t>Яременко Наталії Георгіївні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7B0242">
        <w:rPr>
          <w:rFonts w:ascii="Times New Roman" w:hAnsi="Times New Roman"/>
          <w:sz w:val="28"/>
          <w:szCs w:val="28"/>
          <w:lang w:val="uk-UA"/>
        </w:rPr>
        <w:t>методисту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</w:t>
      </w:r>
      <w:r w:rsidR="007B0242"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242">
        <w:rPr>
          <w:rFonts w:ascii="Times New Roman" w:hAnsi="Times New Roman"/>
          <w:sz w:val="28"/>
          <w:szCs w:val="28"/>
          <w:lang w:val="uk-UA"/>
        </w:rPr>
        <w:t>станції юних техніків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області;</w:t>
      </w:r>
    </w:p>
    <w:p w:rsidR="007B0242" w:rsidRDefault="007B0242" w:rsidP="00592A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1.6.Петрюку Сергію Євгеновичу – доценту кафедри біології Ніжинського державного університету імені Миколи Гоголя.</w:t>
      </w:r>
    </w:p>
    <w:p w:rsidR="00592A40" w:rsidRPr="005B0EBF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клопотання начальника управління освіти Ніжинської міської ради Чернігівської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Крапив</w:t>
      </w:r>
      <w:r w:rsidRPr="005B0EB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 від 1</w:t>
      </w:r>
      <w:r w:rsidR="00DF58A3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.09.20</w:t>
      </w:r>
      <w:r w:rsidR="00DF58A3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р.                   №01-10/1</w:t>
      </w:r>
      <w:r w:rsidR="00DF58A3">
        <w:rPr>
          <w:rFonts w:ascii="Times New Roman" w:hAnsi="Times New Roman"/>
          <w:sz w:val="28"/>
          <w:szCs w:val="28"/>
          <w:lang w:val="uk-UA"/>
        </w:rPr>
        <w:t>644; лист-клопотання ректора Ніжинського державного університету імені Миколи Гоголя О.Г. Самойленка від 03.09.2020р. №01-12/716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2A40" w:rsidRDefault="00592A40" w:rsidP="0059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2</w:t>
      </w:r>
      <w:r w:rsidRPr="001F3EC6">
        <w:rPr>
          <w:rFonts w:ascii="Times New Roman" w:hAnsi="Times New Roman" w:cs="Times New Roman"/>
          <w:sz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1F3EC6">
        <w:rPr>
          <w:rFonts w:ascii="Times New Roman" w:hAnsi="Times New Roman" w:cs="Times New Roman"/>
          <w:sz w:val="28"/>
          <w:lang w:val="uk-UA"/>
        </w:rPr>
        <w:t>Лега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 xml:space="preserve"> В. О.)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="00240F57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ради.</w:t>
      </w:r>
      <w:bookmarkStart w:id="0" w:name="_GoBack"/>
      <w:bookmarkEnd w:id="0"/>
    </w:p>
    <w:p w:rsidR="00592A40" w:rsidRPr="003064BF" w:rsidRDefault="00592A40" w:rsidP="00592A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розпорядження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рамок.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92A40" w:rsidRPr="001F3EC6" w:rsidRDefault="00592A40" w:rsidP="00592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розпорядження покласти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С.О.</w:t>
      </w:r>
    </w:p>
    <w:p w:rsidR="00592A40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40" w:rsidRDefault="00592A40" w:rsidP="00592A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40" w:rsidRDefault="00592A40" w:rsidP="00592A40">
      <w:pPr>
        <w:spacing w:after="0" w:line="240" w:lineRule="auto"/>
        <w:jc w:val="both"/>
        <w:rPr>
          <w:b/>
          <w:lang w:val="uk-UA"/>
        </w:rPr>
      </w:pPr>
      <w:proofErr w:type="spellStart"/>
      <w:r w:rsidRPr="00C85A25">
        <w:rPr>
          <w:rFonts w:ascii="Times New Roman" w:hAnsi="Times New Roman"/>
          <w:sz w:val="28"/>
          <w:szCs w:val="28"/>
        </w:rPr>
        <w:t>Міський</w:t>
      </w:r>
      <w:proofErr w:type="spellEnd"/>
      <w:r w:rsidRPr="00C85A25">
        <w:rPr>
          <w:rFonts w:ascii="Times New Roman" w:hAnsi="Times New Roman"/>
          <w:sz w:val="28"/>
          <w:szCs w:val="28"/>
        </w:rPr>
        <w:t xml:space="preserve"> голова </w:t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 w:rsidRPr="00C85A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/>
          <w:sz w:val="28"/>
          <w:szCs w:val="28"/>
        </w:rPr>
        <w:t>Лінни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к</w:t>
      </w:r>
    </w:p>
    <w:p w:rsidR="00592A40" w:rsidRDefault="00592A40" w:rsidP="00592A40"/>
    <w:p w:rsidR="00592A40" w:rsidRDefault="00592A40" w:rsidP="00592A40"/>
    <w:p w:rsidR="00592A40" w:rsidRDefault="00592A40" w:rsidP="00592A40"/>
    <w:p w:rsidR="00592A40" w:rsidRDefault="00592A40" w:rsidP="00592A40"/>
    <w:p w:rsidR="00264A3B" w:rsidRDefault="00264A3B"/>
    <w:sectPr w:rsidR="00264A3B" w:rsidSect="00005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03"/>
    <w:rsid w:val="00240F57"/>
    <w:rsid w:val="00264A3B"/>
    <w:rsid w:val="00592A40"/>
    <w:rsid w:val="007B0242"/>
    <w:rsid w:val="00992203"/>
    <w:rsid w:val="00D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82B9"/>
  <w15:chartTrackingRefBased/>
  <w15:docId w15:val="{3A1282AD-D45B-4FD1-B37B-535760A6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F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cp:lastPrinted>2020-09-22T09:08:00Z</cp:lastPrinted>
  <dcterms:created xsi:type="dcterms:W3CDTF">2020-09-22T08:16:00Z</dcterms:created>
  <dcterms:modified xsi:type="dcterms:W3CDTF">2020-09-22T09:08:00Z</dcterms:modified>
</cp:coreProperties>
</file>