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95" w:rsidRPr="00B83452" w:rsidRDefault="007005A4" w:rsidP="00BE559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noProof/>
          <w:sz w:val="28"/>
          <w:lang w:val="uk-UA"/>
        </w:rPr>
      </w:pPr>
      <w:r>
        <w:rPr>
          <w:rFonts w:ascii="Times New Roman" w:hAnsi="Times New Roman"/>
          <w:noProof/>
          <w:sz w:val="28"/>
          <w:lang w:val="uk-UA"/>
        </w:rPr>
        <w:tab/>
      </w:r>
      <w:r>
        <w:rPr>
          <w:rFonts w:ascii="Times New Roman" w:hAnsi="Times New Roman"/>
          <w:noProof/>
          <w:sz w:val="28"/>
          <w:lang w:val="uk-UA"/>
        </w:rPr>
        <w:tab/>
      </w:r>
      <w:r w:rsidR="000C007E">
        <w:rPr>
          <w:rFonts w:ascii="Times New Roman" w:hAnsi="Times New Roman"/>
          <w:noProof/>
          <w:sz w:val="28"/>
          <w:lang w:val="uk-UA"/>
        </w:rPr>
        <w:t xml:space="preserve"> </w:t>
      </w:r>
      <w:r w:rsidR="00BE5595" w:rsidRPr="00BE5595">
        <w:rPr>
          <w:rFonts w:ascii="Times New Roman" w:hAnsi="Times New Roman"/>
          <w:noProof/>
          <w:sz w:val="28"/>
          <w:lang w:val="uk-UA"/>
        </w:rPr>
        <w:tab/>
      </w:r>
      <w:r w:rsidR="00BE5595" w:rsidRPr="00BE5595">
        <w:rPr>
          <w:rFonts w:ascii="Times New Roman" w:hAnsi="Times New Roman"/>
          <w:noProof/>
          <w:sz w:val="28"/>
          <w:lang w:val="uk-UA"/>
        </w:rPr>
        <w:tab/>
      </w:r>
      <w:r w:rsidR="00BE5595" w:rsidRPr="00BE5595">
        <w:rPr>
          <w:rFonts w:ascii="Tms Rmn" w:hAnsi="Tms Rmn"/>
          <w:noProof/>
          <w:sz w:val="28"/>
          <w:lang w:eastAsia="ru-RU"/>
        </w:rPr>
        <w:drawing>
          <wp:inline distT="0" distB="0" distL="0" distR="0" wp14:anchorId="6991DEC3" wp14:editId="1C1BCB1D">
            <wp:extent cx="485775" cy="60007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595" w:rsidRPr="00BE5595">
        <w:rPr>
          <w:rFonts w:ascii="Times New Roman" w:hAnsi="Times New Roman"/>
          <w:noProof/>
          <w:sz w:val="28"/>
          <w:lang w:val="uk-UA"/>
        </w:rPr>
        <w:tab/>
      </w:r>
      <w:r w:rsidR="00BE5595" w:rsidRPr="00BE5595">
        <w:rPr>
          <w:rFonts w:ascii="Times New Roman" w:hAnsi="Times New Roman"/>
          <w:noProof/>
          <w:sz w:val="28"/>
          <w:lang w:val="uk-UA"/>
        </w:rPr>
        <w:tab/>
      </w:r>
      <w:r w:rsidR="00BE5595" w:rsidRPr="00BE5595">
        <w:rPr>
          <w:rFonts w:ascii="Times New Roman" w:hAnsi="Times New Roman"/>
          <w:noProof/>
          <w:sz w:val="28"/>
          <w:lang w:val="uk-UA"/>
        </w:rPr>
        <w:tab/>
      </w:r>
      <w:r w:rsidR="00BE5595" w:rsidRPr="00BE5595">
        <w:rPr>
          <w:rFonts w:ascii="Times New Roman" w:hAnsi="Times New Roman"/>
          <w:noProof/>
          <w:sz w:val="28"/>
          <w:lang w:val="uk-UA"/>
        </w:rPr>
        <w:tab/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К О Н А В Ч И Й    К О М І Т Е Т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BE5595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BE5595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BE5595" w:rsidRPr="00BE5595" w:rsidRDefault="00BE5595" w:rsidP="00BE5595">
      <w:pPr>
        <w:spacing w:after="0" w:line="240" w:lineRule="auto"/>
        <w:ind w:firstLine="567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BE5595" w:rsidRPr="00BE5595" w:rsidRDefault="00BE5595" w:rsidP="00BE55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E559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005A4">
        <w:rPr>
          <w:rFonts w:ascii="Times New Roman" w:hAnsi="Times New Roman"/>
          <w:sz w:val="28"/>
          <w:szCs w:val="28"/>
          <w:lang w:val="uk-UA"/>
        </w:rPr>
        <w:t>24 вересня</w:t>
      </w:r>
      <w:r w:rsidR="004C0E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2020</w:t>
      </w:r>
      <w:r w:rsidRPr="00BE5595">
        <w:rPr>
          <w:rFonts w:ascii="Times New Roman" w:hAnsi="Times New Roman"/>
          <w:sz w:val="28"/>
          <w:szCs w:val="28"/>
          <w:lang w:val="uk-UA"/>
        </w:rPr>
        <w:t xml:space="preserve"> р.      </w:t>
      </w:r>
      <w:r w:rsidR="002B75A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B75A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C0E82">
        <w:rPr>
          <w:rFonts w:ascii="Times New Roman" w:hAnsi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7989">
        <w:rPr>
          <w:rFonts w:ascii="Times New Roman" w:hAnsi="Times New Roman"/>
          <w:sz w:val="28"/>
          <w:szCs w:val="28"/>
          <w:lang w:val="uk-UA"/>
        </w:rPr>
        <w:t>333</w:t>
      </w:r>
    </w:p>
    <w:p w:rsidR="00BE5595" w:rsidRPr="00BE5595" w:rsidRDefault="00BE5595" w:rsidP="00BE559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E5595" w:rsidRDefault="00BE5595" w:rsidP="00BE55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</w:t>
      </w:r>
      <w:r w:rsidR="002B75A4">
        <w:rPr>
          <w:rFonts w:ascii="Times New Roman" w:hAnsi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виконавчого</w:t>
      </w:r>
    </w:p>
    <w:p w:rsidR="00BE5595" w:rsidRPr="00BE5595" w:rsidRDefault="00BE5595" w:rsidP="00A14F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комітету Ніжинської міської ради </w:t>
      </w:r>
    </w:p>
    <w:p w:rsidR="00BE5595" w:rsidRPr="00BE5595" w:rsidRDefault="00BE5595" w:rsidP="00BE559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BE5595" w:rsidRDefault="00BE5595" w:rsidP="00BE559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 </w:t>
      </w:r>
      <w:r w:rsidRPr="00BE5595">
        <w:rPr>
          <w:rFonts w:ascii="Times New Roman" w:hAnsi="Times New Roman"/>
          <w:sz w:val="28"/>
          <w:szCs w:val="28"/>
          <w:lang w:val="uk-UA"/>
        </w:rPr>
        <w:t xml:space="preserve">32, 40, 42, 53, 59 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Ніжинської  міської ради від 11.08.2016  № 220</w:t>
      </w:r>
      <w:r w:rsidR="0039260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F2B39" w:rsidRPr="002F2B3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Програми розвитку культури, мистецтва і охорони культурної спадщини на 2020 рік затвердженої рішенням Ніж</w:t>
      </w:r>
      <w:r w:rsidR="002F2B39">
        <w:rPr>
          <w:rFonts w:ascii="Times New Roman" w:eastAsia="Times New Roman" w:hAnsi="Times New Roman" w:cs="Times New Roman"/>
          <w:sz w:val="28"/>
          <w:szCs w:val="28"/>
          <w:lang w:val="uk-UA"/>
        </w:rPr>
        <w:t>инської міської ради від 24.12.</w:t>
      </w:r>
      <w:r w:rsidR="002F2B39" w:rsidRPr="002F2B39">
        <w:rPr>
          <w:rFonts w:ascii="Times New Roman" w:eastAsia="Times New Roman" w:hAnsi="Times New Roman" w:cs="Times New Roman"/>
          <w:sz w:val="28"/>
          <w:szCs w:val="28"/>
          <w:lang w:val="uk-UA"/>
        </w:rPr>
        <w:t>2019 р. № 7-65/2019 (зі змінами)</w:t>
      </w:r>
      <w:r w:rsidR="002F2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40FDE">
        <w:rPr>
          <w:rFonts w:ascii="Times New Roman" w:eastAsia="Times New Roman" w:hAnsi="Times New Roman" w:cs="Times New Roman"/>
          <w:sz w:val="28"/>
          <w:szCs w:val="28"/>
          <w:lang w:val="uk-UA"/>
        </w:rPr>
        <w:t>беручи до уваги клопотання</w:t>
      </w:r>
      <w:r w:rsidR="007F09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культури і туризму</w:t>
      </w:r>
      <w:r w:rsidR="00F40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</w:t>
      </w:r>
      <w:r w:rsidR="007F09E9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</w:t>
      </w:r>
      <w:r w:rsidR="00F40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9E4BDB" w:rsidRPr="00BE5595" w:rsidRDefault="009E4BDB" w:rsidP="00BE559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75A4" w:rsidRPr="002B75A4" w:rsidRDefault="00BE5595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B75A4"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9D34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2B75A4"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нести</w:t>
      </w:r>
      <w:proofErr w:type="spellEnd"/>
      <w:r w:rsidR="002B75A4"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зміни в додатки до рішень виконавчого комітету:</w:t>
      </w:r>
    </w:p>
    <w:p w:rsidR="002B75A4" w:rsidRDefault="002B75A4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>1.1.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AD1D57" w:rsidRPr="00AD1D5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65</w:t>
      </w: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від </w:t>
      </w:r>
      <w:r w:rsidR="00AD1D57" w:rsidRPr="00AD1D5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05 березня 2020 р. 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  </w:t>
      </w:r>
    </w:p>
    <w:p w:rsidR="009D347E" w:rsidRPr="002B75A4" w:rsidRDefault="009D347E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B75A4" w:rsidRDefault="002B75A4" w:rsidP="00AD1D5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1.1.1. </w:t>
      </w:r>
      <w:r w:rsid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ункт «</w:t>
      </w:r>
      <w:r w:rsidR="00AD1D57"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 Участь народного ансамблю народного</w:t>
      </w:r>
      <w:r w:rsid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танцю «Поліська  зареєстровано </w:t>
      </w:r>
      <w:r w:rsidR="00AD1D57"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веселка» міського Буди</w:t>
      </w:r>
      <w:r w:rsid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нку культури у Всеукраїнському </w:t>
      </w:r>
      <w:r w:rsidR="00AD1D57"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конкурсі хореографічного мистецтва (м. Київ) (КЕКВ 2240)</w:t>
      </w:r>
      <w:r w:rsid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AD1D57"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10000,00 грн.</w:t>
      </w:r>
      <w:r w:rsid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="00AD1D57" w:rsidRPr="00A14FC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виключити</w:t>
      </w:r>
      <w:r w:rsid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AD1D57" w:rsidRPr="002B75A4" w:rsidRDefault="00AD1D57" w:rsidP="00AD1D5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1.1.2. П</w:t>
      </w:r>
      <w:r w:rsidR="007F09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ідпункт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4.1. Придб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ання канцтоварів (КЕКВ 2210) </w:t>
      </w:r>
      <w:r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1000,00 грн.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Pr="00A14FC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виключити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2B75A4" w:rsidRPr="002B75A4" w:rsidRDefault="002B75A4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B75A4" w:rsidRPr="002B75A4" w:rsidRDefault="002B75A4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>1.2.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298</w:t>
      </w: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від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03</w:t>
      </w: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</w:t>
      </w: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20</w:t>
      </w: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р.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«Про фінансування заходів міської програми розвитку культури, мистецтва і охорони культурної спадщини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2020 рік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», Програма розвитку культури, мистецтва і охорони культурної спадщини  (КПКВ 1014082): </w:t>
      </w:r>
    </w:p>
    <w:p w:rsidR="002B75A4" w:rsidRPr="002B75A4" w:rsidRDefault="002B75A4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1.2.1. П</w:t>
      </w:r>
      <w:r w:rsidR="007F09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ідпункт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Придбання канцтоварів (пап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ручка,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бейдж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блокнот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 /КЕКВ 2210/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840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,00 грн.» </w:t>
      </w: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виключити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2B75A4" w:rsidRPr="002B75A4" w:rsidRDefault="002B75A4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1.2.2. П</w:t>
      </w:r>
      <w:r w:rsidR="007F09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ідпункт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«3.4. Транспортні послуги для здійснення перевезення </w:t>
      </w:r>
    </w:p>
    <w:p w:rsidR="002B75A4" w:rsidRDefault="002B75A4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делегації за маршрутом Ніжин-Батурин-Ніжин (КЕКВ 2240)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7000,00 грн.» </w:t>
      </w:r>
      <w:r w:rsidRPr="002B75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виключити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2B75A4" w:rsidRPr="002B75A4" w:rsidRDefault="002B75A4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1.2.3. П</w:t>
      </w:r>
      <w:r w:rsidR="007F09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ідпункт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3.5. Оплата послуг з проживання гостей читань у готелі</w:t>
      </w:r>
    </w:p>
    <w:p w:rsidR="002B75A4" w:rsidRDefault="002B75A4" w:rsidP="002B75A4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(1 номер х 580,00 грн. х 2 </w:t>
      </w:r>
      <w:proofErr w:type="spellStart"/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доб</w:t>
      </w:r>
      <w:proofErr w:type="spellEnd"/>
      <w:r w:rsidRPr="002B75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.) (КЕКВ 2240) 1160,00 грн.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Pr="00A14FC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виключити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422300" w:rsidRDefault="00422300" w:rsidP="0042230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1.2.4. Підпункт «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4.1.</w:t>
      </w:r>
      <w:r w:rsidR="00FA26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2230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Придбання канцтоварів (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папка, ручка,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бейдж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блокнот), </w:t>
      </w:r>
      <w:r w:rsidRPr="0042230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(КЕКВ 2210)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2230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1500,00 грн.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Pr="0042230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виключити.</w:t>
      </w:r>
    </w:p>
    <w:p w:rsidR="00AD1D57" w:rsidRPr="00AD1D57" w:rsidRDefault="00AD1D57" w:rsidP="00AD1D5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1.2.4. П</w:t>
      </w:r>
      <w:r w:rsidR="007F09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ідпункт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4.4. Оплата послуг з проживання 10-х гостей конференції </w:t>
      </w:r>
    </w:p>
    <w:p w:rsidR="00AD1D57" w:rsidRDefault="00AD1D57" w:rsidP="00AD1D5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 готелі (10 номерів х 580,00 грн. х 2 </w:t>
      </w:r>
      <w:proofErr w:type="spellStart"/>
      <w:r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доб</w:t>
      </w:r>
      <w:proofErr w:type="spellEnd"/>
      <w:r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.) (КЕКВ 2240) 11600,00 грн.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Pr="00A14FC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виключити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AD1D57" w:rsidRDefault="00AD1D57" w:rsidP="00AD1D5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1.2.5. П</w:t>
      </w:r>
      <w:r w:rsidR="007F09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ідпункт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5.3. Оплата послуг с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вітлової апаратури (КЕКВ 2240)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AD1D57" w:rsidRDefault="00AD1D57" w:rsidP="00AD1D5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D1D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10000,00 грн.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Pr="00A14FC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виключити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BE5595" w:rsidRPr="00BE5595" w:rsidRDefault="00BE5595" w:rsidP="002F2B39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350D" w:rsidRPr="00D5350D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і туризму Ніжинської міської ради </w:t>
      </w:r>
    </w:p>
    <w:p w:rsidR="009E4BDB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</w:t>
      </w:r>
    </w:p>
    <w:p w:rsidR="00D5350D" w:rsidRPr="00D5350D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5350D" w:rsidRPr="00D5350D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голови </w:t>
      </w:r>
    </w:p>
    <w:p w:rsidR="00D5350D" w:rsidRPr="00D5350D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органів ради </w:t>
      </w:r>
      <w:proofErr w:type="spellStart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</w:t>
      </w:r>
    </w:p>
    <w:p w:rsidR="00D5350D" w:rsidRPr="00D5350D" w:rsidRDefault="00D5350D" w:rsidP="00D5350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4BDB" w:rsidRDefault="009E4BDB" w:rsidP="00D535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4BDB" w:rsidRDefault="009E4BDB" w:rsidP="00D535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5A4" w:rsidRPr="007005A4" w:rsidRDefault="007005A4" w:rsidP="007005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Головуючий на засіданні виконавчого комітету</w:t>
      </w:r>
    </w:p>
    <w:p w:rsidR="007005A4" w:rsidRPr="007005A4" w:rsidRDefault="007005A4" w:rsidP="007005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7005A4" w:rsidRPr="007005A4" w:rsidRDefault="007005A4" w:rsidP="007005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 органів ради</w:t>
      </w:r>
      <w:r w:rsidRPr="0070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00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Г.М. Олійник</w:t>
      </w: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4BDB" w:rsidRDefault="009E4BDB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2A3ECE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E5595"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3ECE">
        <w:rPr>
          <w:rFonts w:ascii="Times New Roman" w:hAnsi="Times New Roman" w:cs="Times New Roman"/>
          <w:sz w:val="28"/>
          <w:szCs w:val="28"/>
          <w:lang w:val="uk-UA"/>
        </w:rPr>
        <w:t xml:space="preserve">Т.Ф. </w:t>
      </w:r>
      <w:proofErr w:type="spellStart"/>
      <w:r w:rsidR="002A3ECE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E5595">
        <w:rPr>
          <w:rFonts w:ascii="Times New Roman" w:hAnsi="Times New Roman" w:cs="Times New Roman"/>
          <w:sz w:val="28"/>
          <w:szCs w:val="28"/>
          <w:lang w:val="uk-UA"/>
        </w:rPr>
        <w:t>І.В.Алєксєєнко</w:t>
      </w:r>
      <w:proofErr w:type="spellEnd"/>
    </w:p>
    <w:p w:rsidR="00BE5595" w:rsidRPr="00BE5595" w:rsidRDefault="00BE5595" w:rsidP="005970AF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  <w:t>Л.В. Писаренко</w:t>
      </w: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E5595">
        <w:rPr>
          <w:rFonts w:ascii="Times New Roman" w:hAnsi="Times New Roman" w:cs="Times New Roman"/>
          <w:sz w:val="28"/>
          <w:szCs w:val="28"/>
          <w:lang w:val="uk-UA"/>
        </w:rPr>
        <w:t>В.О.Лега</w:t>
      </w:r>
      <w:proofErr w:type="spellEnd"/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70AF" w:rsidRPr="005970AF" w:rsidRDefault="005970AF" w:rsidP="0059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виконавчого комітету </w:t>
      </w:r>
    </w:p>
    <w:p w:rsidR="005970AF" w:rsidRPr="005970AF" w:rsidRDefault="005970AF" w:rsidP="0059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С.О. Колесник</w:t>
      </w:r>
    </w:p>
    <w:p w:rsidR="005970AF" w:rsidRPr="005970AF" w:rsidRDefault="005970AF" w:rsidP="005970AF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5970AF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4A7989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142B4" w:rsidP="00B142B4">
      <w:pPr>
        <w:widowControl w:val="0"/>
        <w:snapToGrid w:val="0"/>
        <w:spacing w:after="0" w:line="240" w:lineRule="auto"/>
        <w:ind w:left="2832" w:right="-4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BE5595"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ПОЯСНЮВАЛЬНА ЗАПИСКА</w:t>
      </w:r>
    </w:p>
    <w:p w:rsidR="00BE5595" w:rsidRPr="00BE5595" w:rsidRDefault="00BE5595" w:rsidP="00B142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 проекту рішення 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внесе</w:t>
      </w:r>
      <w:r w:rsid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ння змін до рішен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комітет</w:t>
      </w:r>
      <w:r w:rsid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Ніжинської міської ради</w:t>
      </w:r>
      <w:r w:rsidR="00390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акта</w:t>
      </w:r>
      <w:proofErr w:type="spellEnd"/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BE5595" w:rsidRPr="00BE5595" w:rsidRDefault="00BE5595" w:rsidP="00B142B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Проект рішення виконавчого комітету Ніжинської міської ради  «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внесення змін до рішен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390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розроблено відповідно до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</w:t>
      </w:r>
      <w:r w:rsidRPr="00BE5595">
        <w:rPr>
          <w:rFonts w:ascii="Times New Roman" w:hAnsi="Times New Roman"/>
          <w:sz w:val="28"/>
          <w:szCs w:val="28"/>
          <w:lang w:val="uk-UA"/>
        </w:rPr>
        <w:t xml:space="preserve">32, 40, 42, 59 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Ніжинської  міської ради від 11.08.2016  № 220</w:t>
      </w:r>
      <w:r w:rsidR="002A3ECE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F40F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42B4" w:rsidRPr="00B142B4">
        <w:rPr>
          <w:rFonts w:ascii="Times New Roman" w:hAnsi="Times New Roman" w:cs="Times New Roman"/>
          <w:sz w:val="28"/>
          <w:szCs w:val="28"/>
          <w:lang w:val="uk-UA"/>
        </w:rPr>
        <w:t>міської Програми розвитку культури, мистецтва і охорони культурної спадщини на 2020 рік</w:t>
      </w:r>
      <w:r w:rsidR="00390A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42B4" w:rsidRPr="00B142B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рішенням Ніжинської міської ради від 24.12.2</w:t>
      </w:r>
      <w:r w:rsidR="00B142B4">
        <w:rPr>
          <w:rFonts w:ascii="Times New Roman" w:hAnsi="Times New Roman" w:cs="Times New Roman"/>
          <w:sz w:val="28"/>
          <w:szCs w:val="28"/>
          <w:lang w:val="uk-UA"/>
        </w:rPr>
        <w:t>019 р. № 7-65/2019 (зі змінами)</w:t>
      </w:r>
      <w:r w:rsidRPr="00B142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2. Загальна характеристика і основні положення проекту</w:t>
      </w: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Проект рішення складається з 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трьох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пунктів.</w:t>
      </w:r>
    </w:p>
    <w:p w:rsidR="00FA26CF" w:rsidRDefault="00BE5595" w:rsidP="00FA26C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 1 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містить інформацію про внесення змін </w:t>
      </w:r>
      <w:r w:rsidR="009E4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 № </w:t>
      </w:r>
      <w:r w:rsid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65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05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142B4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</w:t>
      </w:r>
      <w:r w:rsidR="0055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им було передбачено 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5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фінансування</w:t>
      </w:r>
      <w:r w:rsid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A26CF" w:rsidRDefault="00FA26CF" w:rsidP="00FA26C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транспортних послуг для</w:t>
      </w:r>
      <w:r w:rsidR="002A3ECE" w:rsidRP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народного ансамблю народного танцю «Поліська  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веселка</w:t>
      </w:r>
      <w:r w:rsidR="002A3ECE" w:rsidRP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 міського Будинку культури у Всеукраїнському конкурсі хореографічного мистецтва (м. Київ)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FA26CF" w:rsidRDefault="00FA26CF" w:rsidP="00FA26C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2A3ECE" w:rsidRP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канцтоварів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</w:t>
      </w:r>
      <w:r w:rsidR="002A3ECE" w:rsidRP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роведення конференції та круглого столу «Традиції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A3ECE" w:rsidRP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самоврядування на теренах Чернігівщини», присвячених до 395-річчя від дня нада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ння Ніжину Маґдебурзького права; </w:t>
      </w:r>
    </w:p>
    <w:p w:rsidR="00FA26CF" w:rsidRPr="00FA26CF" w:rsidRDefault="00FA26CF" w:rsidP="00FA26C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канцтоварів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т</w:t>
      </w:r>
      <w:r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ранспортн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 для здійснення перевезення делегації за маршрутом Ніжин-Батурин-Ніжин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послуг з проживання гостей читань у готелі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рамках проведення </w:t>
      </w:r>
      <w:r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VІ Спаських міжнародних наукових читань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A26CF" w:rsidRPr="00FA26CF" w:rsidRDefault="00FA26CF" w:rsidP="0040702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канцтоварів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транспортних </w:t>
      </w:r>
      <w:r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послуг з проживання 10-х гостей у готелі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рамках</w:t>
      </w:r>
      <w:r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Міжнародної науково-практичної конференції "Нові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дослідження пам’яток козацької доби в Україні"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A26CF" w:rsidRPr="00FA26CF" w:rsidRDefault="00A80CA9" w:rsidP="00A80CA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FA26CF"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послуг світлової апаратури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</w:t>
      </w:r>
      <w:r w:rsidRPr="00A80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роведення культурно-ми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стецького заходу "Ніжин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о’Жив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".</w:t>
      </w:r>
      <w:r w:rsidR="00FA26CF" w:rsidRPr="00FA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7E29CD" w:rsidRDefault="009E4BDB" w:rsidP="00FA26C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Проте, </w:t>
      </w:r>
      <w:r w:rsidR="0055054D" w:rsidRPr="0055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через пандемію </w:t>
      </w:r>
      <w:proofErr w:type="spellStart"/>
      <w:r w:rsidR="0055054D" w:rsidRPr="0055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коронавірусу</w:t>
      </w:r>
      <w:proofErr w:type="spellEnd"/>
      <w:r w:rsidR="0055054D" w:rsidRPr="0055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карантинні заходи фестивал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3F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культурно-мистецький захід «Ніжин </w:t>
      </w:r>
      <w:proofErr w:type="spellStart"/>
      <w:r w:rsidR="003F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о’Жив</w:t>
      </w:r>
      <w:proofErr w:type="spellEnd"/>
      <w:r w:rsidR="003F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55054D" w:rsidRPr="0055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перенесено на </w:t>
      </w:r>
      <w:r w:rsidR="002A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2021 рік, </w:t>
      </w:r>
      <w:r w:rsidR="00BE5595"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7E29CD" w:rsidRPr="007E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онференці</w:t>
      </w:r>
      <w:r w:rsidR="003F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7E29CD" w:rsidRPr="007E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буд</w:t>
      </w:r>
      <w:r w:rsidR="003F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уть</w:t>
      </w:r>
      <w:r w:rsidR="007E29CD" w:rsidRPr="007E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проведен</w:t>
      </w:r>
      <w:r w:rsidR="003F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7E29CD" w:rsidRPr="007E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режимі </w:t>
      </w:r>
      <w:proofErr w:type="spellStart"/>
      <w:r w:rsidR="007E29CD" w:rsidRPr="007E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online</w:t>
      </w:r>
      <w:proofErr w:type="spellEnd"/>
      <w:r w:rsidR="007E29CD" w:rsidRPr="007E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-трансляції</w:t>
      </w:r>
      <w:r w:rsidR="007E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E5595" w:rsidRPr="00BE5595" w:rsidRDefault="00BE5595" w:rsidP="007D5C1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 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:rsidR="00BE5595" w:rsidRDefault="00BE5595" w:rsidP="00BE5595">
      <w:pPr>
        <w:widowControl w:val="0"/>
        <w:snapToGrid w:val="0"/>
        <w:spacing w:after="0" w:line="240" w:lineRule="auto"/>
        <w:ind w:right="-4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 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7D5C13" w:rsidRPr="00BE5595" w:rsidRDefault="007D5C13" w:rsidP="00BE5595">
      <w:pPr>
        <w:widowControl w:val="0"/>
        <w:snapToGrid w:val="0"/>
        <w:spacing w:after="0" w:line="240" w:lineRule="auto"/>
        <w:ind w:right="-4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 Фінансово-економічне обґрунтування </w:t>
      </w:r>
    </w:p>
    <w:p w:rsidR="00BE5595" w:rsidRDefault="00BE5595" w:rsidP="007D5C1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даного проекту не потребує виділення коштів з місцевого бюджету.</w:t>
      </w:r>
    </w:p>
    <w:p w:rsidR="007D5C13" w:rsidRDefault="007D5C13" w:rsidP="007D5C1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7E29CD" w:rsidP="007D5C1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BE5595"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ачальник управління </w:t>
      </w:r>
    </w:p>
    <w:p w:rsidR="00BE5595" w:rsidRDefault="00BE5595" w:rsidP="007D5C1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7D5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E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Т.Ф. Бассак</w:t>
      </w: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Pr="00BE5595" w:rsidRDefault="005970AF" w:rsidP="007D5C1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5970AF" w:rsidRPr="00BE5595" w:rsidSect="00BE5595">
      <w:pgSz w:w="11906" w:h="16838"/>
      <w:pgMar w:top="850" w:right="707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D62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311986"/>
    <w:multiLevelType w:val="hybridMultilevel"/>
    <w:tmpl w:val="AB080420"/>
    <w:lvl w:ilvl="0" w:tplc="76006400">
      <w:numFmt w:val="bullet"/>
      <w:lvlText w:val="-"/>
      <w:lvlJc w:val="left"/>
      <w:pPr>
        <w:tabs>
          <w:tab w:val="num" w:pos="1339"/>
        </w:tabs>
        <w:ind w:left="1339" w:hanging="63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6C"/>
    <w:rsid w:val="00066A24"/>
    <w:rsid w:val="000C007E"/>
    <w:rsid w:val="000D7656"/>
    <w:rsid w:val="001C10AB"/>
    <w:rsid w:val="002A3ECE"/>
    <w:rsid w:val="002B75A4"/>
    <w:rsid w:val="002F2B39"/>
    <w:rsid w:val="00390AD6"/>
    <w:rsid w:val="00392605"/>
    <w:rsid w:val="003F53B5"/>
    <w:rsid w:val="00407027"/>
    <w:rsid w:val="00422300"/>
    <w:rsid w:val="00445D29"/>
    <w:rsid w:val="00486EE3"/>
    <w:rsid w:val="004A066C"/>
    <w:rsid w:val="004A7989"/>
    <w:rsid w:val="004C0E82"/>
    <w:rsid w:val="004E4F43"/>
    <w:rsid w:val="0055054D"/>
    <w:rsid w:val="005970AF"/>
    <w:rsid w:val="007005A4"/>
    <w:rsid w:val="007811D3"/>
    <w:rsid w:val="007D5C13"/>
    <w:rsid w:val="007E29CD"/>
    <w:rsid w:val="007F0929"/>
    <w:rsid w:val="007F09E9"/>
    <w:rsid w:val="009B3571"/>
    <w:rsid w:val="009D347E"/>
    <w:rsid w:val="009E4BDB"/>
    <w:rsid w:val="009E7CF2"/>
    <w:rsid w:val="00A14FC6"/>
    <w:rsid w:val="00A80CA9"/>
    <w:rsid w:val="00AD1D57"/>
    <w:rsid w:val="00B02071"/>
    <w:rsid w:val="00B142B4"/>
    <w:rsid w:val="00B83452"/>
    <w:rsid w:val="00BE41B1"/>
    <w:rsid w:val="00BE5595"/>
    <w:rsid w:val="00CE2EE8"/>
    <w:rsid w:val="00D1284A"/>
    <w:rsid w:val="00D5350D"/>
    <w:rsid w:val="00F40FDE"/>
    <w:rsid w:val="00F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0CB5"/>
  <w15:chartTrackingRefBased/>
  <w15:docId w15:val="{2B185F80-98CC-4B2B-B557-FC09FE3F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BE6D-2F60-406E-909C-02D80270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2020-09-22T08:30:00Z</cp:lastPrinted>
  <dcterms:created xsi:type="dcterms:W3CDTF">2020-06-03T12:37:00Z</dcterms:created>
  <dcterms:modified xsi:type="dcterms:W3CDTF">2020-09-24T13:36:00Z</dcterms:modified>
</cp:coreProperties>
</file>