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B1" w:rsidRPr="00175B63" w:rsidRDefault="002D738D">
      <w:pPr>
        <w:rPr>
          <w:noProof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65pt;margin-top:-23.05pt;width:36pt;height:49.4pt;z-index:251658240" fillcolor="window">
            <v:imagedata r:id="rId7" o:title=""/>
            <w10:wrap type="square" side="left"/>
          </v:shape>
        </w:pict>
      </w:r>
    </w:p>
    <w:p w:rsidR="00AB3309" w:rsidRDefault="00AB3309">
      <w:pPr>
        <w:jc w:val="center"/>
        <w:outlineLvl w:val="0"/>
        <w:rPr>
          <w:b/>
          <w:bCs/>
          <w:sz w:val="32"/>
          <w:szCs w:val="32"/>
          <w:lang w:val="uk-UA"/>
        </w:rPr>
      </w:pPr>
    </w:p>
    <w:p w:rsidR="008807B1" w:rsidRDefault="00E8635E">
      <w:pPr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E8635E" w:rsidRDefault="00E8635E">
      <w:pPr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Чернігівська область</w:t>
      </w:r>
    </w:p>
    <w:p w:rsidR="008807B1" w:rsidRDefault="00136EE3" w:rsidP="001A2DF5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НІЖИНСЬКА МІСЬКА </w:t>
      </w:r>
      <w:r w:rsidR="008807B1">
        <w:rPr>
          <w:b/>
          <w:bCs/>
          <w:sz w:val="28"/>
          <w:szCs w:val="28"/>
          <w:lang w:val="uk-UA"/>
        </w:rPr>
        <w:t>РАДА</w:t>
      </w:r>
    </w:p>
    <w:p w:rsidR="008807B1" w:rsidRDefault="00603AC0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32"/>
          <w:szCs w:val="32"/>
          <w:lang w:val="uk-UA"/>
        </w:rPr>
        <w:t>69</w:t>
      </w:r>
      <w:r w:rsidR="008807B1">
        <w:rPr>
          <w:b/>
          <w:bCs/>
          <w:sz w:val="32"/>
          <w:szCs w:val="32"/>
          <w:lang w:val="uk-UA"/>
        </w:rPr>
        <w:t xml:space="preserve"> сесія </w:t>
      </w:r>
      <w:r w:rsidR="001A2DF5">
        <w:rPr>
          <w:b/>
          <w:bCs/>
          <w:sz w:val="32"/>
          <w:szCs w:val="32"/>
          <w:lang w:val="uk-UA"/>
        </w:rPr>
        <w:t>6</w:t>
      </w:r>
      <w:r w:rsidR="00136EE3">
        <w:rPr>
          <w:b/>
          <w:bCs/>
          <w:sz w:val="32"/>
          <w:szCs w:val="32"/>
          <w:lang w:val="uk-UA"/>
        </w:rPr>
        <w:t xml:space="preserve"> </w:t>
      </w:r>
      <w:r w:rsidR="008807B1">
        <w:rPr>
          <w:b/>
          <w:bCs/>
          <w:sz w:val="32"/>
          <w:szCs w:val="32"/>
          <w:lang w:val="uk-UA"/>
        </w:rPr>
        <w:t>скликання</w:t>
      </w:r>
    </w:p>
    <w:p w:rsidR="008807B1" w:rsidRDefault="00136EE3" w:rsidP="00276E8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</w:t>
      </w:r>
      <w:r w:rsidR="008807B1">
        <w:rPr>
          <w:b/>
          <w:bCs/>
          <w:sz w:val="32"/>
          <w:szCs w:val="32"/>
          <w:lang w:val="uk-UA"/>
        </w:rPr>
        <w:t>Я</w:t>
      </w:r>
    </w:p>
    <w:p w:rsidR="009C0028" w:rsidRDefault="009C0028" w:rsidP="003E197E">
      <w:pPr>
        <w:jc w:val="center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>(із змінами і доповненнями</w:t>
      </w:r>
      <w:r w:rsidR="003E197E">
        <w:rPr>
          <w:color w:val="0000FF"/>
          <w:sz w:val="28"/>
          <w:szCs w:val="28"/>
          <w:lang w:val="uk-UA"/>
        </w:rPr>
        <w:t>,</w:t>
      </w:r>
    </w:p>
    <w:p w:rsidR="009C0028" w:rsidRDefault="009C0028" w:rsidP="003E197E">
      <w:pPr>
        <w:jc w:val="center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>прийнятими рішенням</w:t>
      </w:r>
      <w:r w:rsidR="00E941C4">
        <w:rPr>
          <w:color w:val="0000FF"/>
          <w:sz w:val="28"/>
          <w:szCs w:val="28"/>
          <w:lang w:val="uk-UA"/>
        </w:rPr>
        <w:t>и</w:t>
      </w:r>
      <w:r>
        <w:rPr>
          <w:color w:val="0000FF"/>
          <w:sz w:val="28"/>
          <w:szCs w:val="28"/>
          <w:lang w:val="uk-UA"/>
        </w:rPr>
        <w:t xml:space="preserve"> міської ради</w:t>
      </w:r>
    </w:p>
    <w:p w:rsidR="00E941C4" w:rsidRDefault="009C0028" w:rsidP="003E197E">
      <w:pPr>
        <w:jc w:val="center"/>
        <w:rPr>
          <w:color w:val="0000FF"/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>від 21-26 січня 2016 р. №4-6/2016</w:t>
      </w:r>
      <w:r w:rsidR="00E941C4">
        <w:rPr>
          <w:color w:val="0000FF"/>
          <w:sz w:val="28"/>
          <w:szCs w:val="28"/>
          <w:lang w:val="uk-UA"/>
        </w:rPr>
        <w:t>;</w:t>
      </w:r>
    </w:p>
    <w:p w:rsidR="001C1A28" w:rsidRDefault="00E941C4" w:rsidP="003E197E">
      <w:pPr>
        <w:jc w:val="center"/>
        <w:rPr>
          <w:color w:val="008000"/>
          <w:sz w:val="28"/>
          <w:szCs w:val="28"/>
          <w:lang w:val="uk-UA"/>
        </w:rPr>
      </w:pPr>
      <w:r w:rsidRPr="00E941C4">
        <w:rPr>
          <w:color w:val="008000"/>
          <w:sz w:val="28"/>
          <w:szCs w:val="28"/>
          <w:lang w:val="uk-UA"/>
        </w:rPr>
        <w:t>від 28 лютого 2017 р. №5-21/2017</w:t>
      </w:r>
      <w:r w:rsidR="00B106BB">
        <w:rPr>
          <w:color w:val="008000"/>
          <w:sz w:val="28"/>
          <w:szCs w:val="28"/>
          <w:lang w:val="uk-UA"/>
        </w:rPr>
        <w:t>;</w:t>
      </w:r>
    </w:p>
    <w:p w:rsidR="00B106BB" w:rsidRDefault="001C1A28" w:rsidP="003E197E">
      <w:pPr>
        <w:jc w:val="center"/>
        <w:rPr>
          <w:color w:val="943634" w:themeColor="accent2" w:themeShade="BF"/>
          <w:sz w:val="28"/>
          <w:szCs w:val="28"/>
          <w:lang w:val="uk-UA"/>
        </w:rPr>
      </w:pPr>
      <w:r w:rsidRPr="001C1A28">
        <w:rPr>
          <w:color w:val="943634" w:themeColor="accent2" w:themeShade="BF"/>
          <w:sz w:val="28"/>
          <w:szCs w:val="28"/>
          <w:lang w:val="uk-UA"/>
        </w:rPr>
        <w:t>від 28 лютого 2018 р. №10-36/2018</w:t>
      </w:r>
      <w:r w:rsidR="00B106BB">
        <w:rPr>
          <w:color w:val="943634" w:themeColor="accent2" w:themeShade="BF"/>
          <w:sz w:val="28"/>
          <w:szCs w:val="28"/>
          <w:lang w:val="uk-UA"/>
        </w:rPr>
        <w:t>;</w:t>
      </w:r>
    </w:p>
    <w:p w:rsidR="00B248D6" w:rsidRDefault="00B106BB" w:rsidP="003E197E">
      <w:pPr>
        <w:jc w:val="center"/>
        <w:rPr>
          <w:color w:val="31849B" w:themeColor="accent5" w:themeShade="BF"/>
          <w:sz w:val="28"/>
          <w:szCs w:val="28"/>
          <w:lang w:val="uk-UA"/>
        </w:rPr>
      </w:pPr>
      <w:r w:rsidRPr="00547F5B">
        <w:rPr>
          <w:color w:val="31849B" w:themeColor="accent5" w:themeShade="BF"/>
          <w:sz w:val="28"/>
          <w:szCs w:val="28"/>
          <w:lang w:val="uk-UA"/>
        </w:rPr>
        <w:t>від 11 квітня 2018 р. №5-37/2018</w:t>
      </w:r>
      <w:r w:rsidR="00B248D6">
        <w:rPr>
          <w:color w:val="31849B" w:themeColor="accent5" w:themeShade="BF"/>
          <w:sz w:val="28"/>
          <w:szCs w:val="28"/>
          <w:lang w:val="uk-UA"/>
        </w:rPr>
        <w:t>;</w:t>
      </w:r>
    </w:p>
    <w:p w:rsidR="009C0028" w:rsidRDefault="00B248D6" w:rsidP="003E197E">
      <w:pPr>
        <w:jc w:val="center"/>
        <w:rPr>
          <w:color w:val="7030A0"/>
          <w:sz w:val="28"/>
          <w:szCs w:val="28"/>
          <w:lang w:val="uk-UA"/>
        </w:rPr>
      </w:pPr>
      <w:r w:rsidRPr="00B248D6">
        <w:rPr>
          <w:color w:val="7030A0"/>
          <w:sz w:val="28"/>
          <w:szCs w:val="28"/>
          <w:lang w:val="uk-UA"/>
        </w:rPr>
        <w:t>від</w:t>
      </w:r>
      <w:r w:rsidR="00157130">
        <w:rPr>
          <w:color w:val="7030A0"/>
          <w:sz w:val="28"/>
          <w:szCs w:val="28"/>
          <w:lang w:val="uk-UA"/>
        </w:rPr>
        <w:t xml:space="preserve"> 28</w:t>
      </w:r>
      <w:r w:rsidRPr="00B248D6">
        <w:rPr>
          <w:color w:val="7030A0"/>
          <w:sz w:val="28"/>
          <w:szCs w:val="28"/>
          <w:lang w:val="uk-UA"/>
        </w:rPr>
        <w:t xml:space="preserve"> грудня 2018 року №</w:t>
      </w:r>
      <w:r w:rsidR="009235D0">
        <w:rPr>
          <w:color w:val="7030A0"/>
          <w:sz w:val="28"/>
          <w:szCs w:val="28"/>
          <w:lang w:val="uk-UA"/>
        </w:rPr>
        <w:t>4-49/2018</w:t>
      </w:r>
      <w:r w:rsidR="00674D18">
        <w:rPr>
          <w:color w:val="7030A0"/>
          <w:sz w:val="28"/>
          <w:szCs w:val="28"/>
          <w:lang w:val="uk-UA"/>
        </w:rPr>
        <w:t>;</w:t>
      </w:r>
    </w:p>
    <w:p w:rsidR="00E47D08" w:rsidRDefault="00674D18" w:rsidP="00674D18">
      <w:pPr>
        <w:jc w:val="center"/>
        <w:rPr>
          <w:color w:val="F79646" w:themeColor="accent6"/>
          <w:sz w:val="28"/>
          <w:szCs w:val="28"/>
          <w:lang w:val="uk-UA"/>
        </w:rPr>
      </w:pPr>
      <w:r w:rsidRPr="006245E0">
        <w:rPr>
          <w:color w:val="E36C0A" w:themeColor="accent6" w:themeShade="BF"/>
          <w:sz w:val="28"/>
          <w:szCs w:val="28"/>
          <w:lang w:val="uk-UA"/>
        </w:rPr>
        <w:t>від 27 лютого 2019 р. №5-52/2019</w:t>
      </w:r>
      <w:r w:rsidR="00E47D08">
        <w:rPr>
          <w:color w:val="F79646" w:themeColor="accent6"/>
          <w:sz w:val="28"/>
          <w:szCs w:val="28"/>
          <w:lang w:val="uk-UA"/>
        </w:rPr>
        <w:t>;</w:t>
      </w:r>
    </w:p>
    <w:p w:rsidR="00674D18" w:rsidRPr="007A59C2" w:rsidRDefault="00E47D08" w:rsidP="00674D18">
      <w:pPr>
        <w:jc w:val="center"/>
        <w:rPr>
          <w:color w:val="3B7FED"/>
          <w:sz w:val="28"/>
          <w:szCs w:val="28"/>
          <w:lang w:val="uk-UA"/>
        </w:rPr>
      </w:pPr>
      <w:r w:rsidRPr="007A59C2">
        <w:rPr>
          <w:color w:val="3B7FED"/>
          <w:sz w:val="28"/>
          <w:szCs w:val="28"/>
          <w:lang w:val="uk-UA"/>
        </w:rPr>
        <w:t>29 квітня  2020 р. №72-72/2020)</w:t>
      </w:r>
    </w:p>
    <w:p w:rsidR="00674D18" w:rsidRPr="007A59C2" w:rsidRDefault="00E47D08" w:rsidP="00674D18">
      <w:pPr>
        <w:jc w:val="center"/>
        <w:rPr>
          <w:bCs/>
          <w:color w:val="3B7FED"/>
          <w:sz w:val="28"/>
          <w:szCs w:val="28"/>
          <w:lang w:val="uk-UA"/>
        </w:rPr>
      </w:pPr>
      <w:r w:rsidRPr="007A59C2">
        <w:rPr>
          <w:bCs/>
          <w:color w:val="3B7FED"/>
          <w:sz w:val="28"/>
          <w:szCs w:val="28"/>
          <w:lang w:val="uk-UA"/>
        </w:rPr>
        <w:t>редакція від 30</w:t>
      </w:r>
      <w:r w:rsidR="00674D18" w:rsidRPr="007A59C2">
        <w:rPr>
          <w:bCs/>
          <w:color w:val="3B7FED"/>
          <w:sz w:val="28"/>
          <w:szCs w:val="28"/>
          <w:lang w:val="uk-UA"/>
        </w:rPr>
        <w:t>.0</w:t>
      </w:r>
      <w:r w:rsidRPr="007A59C2">
        <w:rPr>
          <w:bCs/>
          <w:color w:val="3B7FED"/>
          <w:sz w:val="28"/>
          <w:szCs w:val="28"/>
          <w:lang w:val="uk-UA"/>
        </w:rPr>
        <w:t>4</w:t>
      </w:r>
      <w:r w:rsidR="00674D18" w:rsidRPr="007A59C2">
        <w:rPr>
          <w:bCs/>
          <w:color w:val="3B7FED"/>
          <w:sz w:val="28"/>
          <w:szCs w:val="28"/>
          <w:lang w:val="uk-UA"/>
        </w:rPr>
        <w:t>.20</w:t>
      </w:r>
      <w:r w:rsidRPr="007A59C2">
        <w:rPr>
          <w:bCs/>
          <w:color w:val="3B7FED"/>
          <w:sz w:val="28"/>
          <w:szCs w:val="28"/>
          <w:lang w:val="uk-UA"/>
        </w:rPr>
        <w:t>20</w:t>
      </w:r>
      <w:r w:rsidR="00674D18" w:rsidRPr="007A59C2">
        <w:rPr>
          <w:bCs/>
          <w:color w:val="3B7FED"/>
          <w:sz w:val="28"/>
          <w:szCs w:val="28"/>
          <w:lang w:val="uk-UA"/>
        </w:rPr>
        <w:t xml:space="preserve"> р.</w:t>
      </w:r>
    </w:p>
    <w:p w:rsidR="008807B1" w:rsidRPr="00276E87" w:rsidRDefault="008807B1">
      <w:pPr>
        <w:rPr>
          <w:sz w:val="28"/>
          <w:szCs w:val="28"/>
          <w:lang w:val="uk-UA"/>
        </w:rPr>
      </w:pPr>
      <w:r w:rsidRPr="00276E87">
        <w:rPr>
          <w:sz w:val="28"/>
          <w:szCs w:val="28"/>
          <w:lang w:val="uk-UA"/>
        </w:rPr>
        <w:t>Від</w:t>
      </w:r>
      <w:r w:rsidR="005946DB" w:rsidRPr="00276E87">
        <w:rPr>
          <w:sz w:val="28"/>
          <w:szCs w:val="28"/>
          <w:lang w:val="uk-UA"/>
        </w:rPr>
        <w:t xml:space="preserve"> </w:t>
      </w:r>
      <w:r w:rsidR="00603AC0">
        <w:rPr>
          <w:sz w:val="28"/>
          <w:szCs w:val="28"/>
          <w:lang w:val="uk-UA"/>
        </w:rPr>
        <w:t>8 липня</w:t>
      </w:r>
      <w:r w:rsidR="004A12D1" w:rsidRPr="00276E87">
        <w:rPr>
          <w:sz w:val="28"/>
          <w:szCs w:val="28"/>
          <w:lang w:val="uk-UA"/>
        </w:rPr>
        <w:t xml:space="preserve"> </w:t>
      </w:r>
      <w:r w:rsidRPr="00276E87">
        <w:rPr>
          <w:sz w:val="28"/>
          <w:szCs w:val="28"/>
          <w:lang w:val="uk-UA"/>
        </w:rPr>
        <w:t>20</w:t>
      </w:r>
      <w:r w:rsidR="005F544B" w:rsidRPr="00276E87">
        <w:rPr>
          <w:sz w:val="28"/>
          <w:szCs w:val="28"/>
          <w:lang w:val="uk-UA"/>
        </w:rPr>
        <w:t>1</w:t>
      </w:r>
      <w:r w:rsidR="003D7118" w:rsidRPr="00276E87">
        <w:rPr>
          <w:sz w:val="28"/>
          <w:szCs w:val="28"/>
          <w:lang w:val="uk-UA"/>
        </w:rPr>
        <w:t>5</w:t>
      </w:r>
      <w:r w:rsidRPr="00276E87">
        <w:rPr>
          <w:sz w:val="28"/>
          <w:szCs w:val="28"/>
          <w:lang w:val="uk-UA"/>
        </w:rPr>
        <w:t xml:space="preserve"> р.</w:t>
      </w:r>
      <w:r w:rsidR="00777D68">
        <w:rPr>
          <w:sz w:val="28"/>
          <w:szCs w:val="28"/>
          <w:lang w:val="uk-UA"/>
        </w:rPr>
        <w:t xml:space="preserve">                                                                             №6-69/2015</w:t>
      </w:r>
    </w:p>
    <w:p w:rsidR="008807B1" w:rsidRPr="00276E87" w:rsidRDefault="008807B1">
      <w:pPr>
        <w:rPr>
          <w:sz w:val="28"/>
          <w:szCs w:val="28"/>
          <w:lang w:val="uk-UA"/>
        </w:rPr>
      </w:pPr>
    </w:p>
    <w:p w:rsidR="008807B1" w:rsidRPr="00276E87" w:rsidRDefault="008807B1">
      <w:pPr>
        <w:rPr>
          <w:sz w:val="28"/>
          <w:szCs w:val="28"/>
          <w:lang w:val="uk-UA"/>
        </w:rPr>
      </w:pPr>
      <w:r w:rsidRPr="00276E87">
        <w:rPr>
          <w:sz w:val="28"/>
          <w:szCs w:val="28"/>
          <w:lang w:val="uk-UA"/>
        </w:rPr>
        <w:t xml:space="preserve">Про </w:t>
      </w:r>
      <w:r w:rsidR="005F544B" w:rsidRPr="00276E87">
        <w:rPr>
          <w:sz w:val="28"/>
          <w:szCs w:val="28"/>
          <w:lang w:val="uk-UA"/>
        </w:rPr>
        <w:t>затвердження</w:t>
      </w:r>
      <w:r w:rsidR="00ED09EB" w:rsidRPr="00276E87">
        <w:rPr>
          <w:sz w:val="28"/>
          <w:szCs w:val="28"/>
          <w:lang w:val="uk-UA"/>
        </w:rPr>
        <w:t xml:space="preserve"> </w:t>
      </w:r>
      <w:r w:rsidRPr="00276E87">
        <w:rPr>
          <w:sz w:val="28"/>
          <w:szCs w:val="28"/>
          <w:lang w:val="uk-UA"/>
        </w:rPr>
        <w:t>місцевих</w:t>
      </w:r>
      <w:r w:rsidR="001072F3">
        <w:rPr>
          <w:sz w:val="28"/>
          <w:szCs w:val="28"/>
          <w:lang w:val="uk-UA"/>
        </w:rPr>
        <w:t xml:space="preserve"> </w:t>
      </w:r>
    </w:p>
    <w:p w:rsidR="008807B1" w:rsidRPr="00276E87" w:rsidRDefault="005D0AC5">
      <w:pPr>
        <w:rPr>
          <w:sz w:val="28"/>
          <w:szCs w:val="28"/>
          <w:lang w:val="uk-UA"/>
        </w:rPr>
      </w:pPr>
      <w:r w:rsidRPr="00276E87">
        <w:rPr>
          <w:sz w:val="28"/>
          <w:szCs w:val="28"/>
          <w:lang w:val="uk-UA"/>
        </w:rPr>
        <w:t>п</w:t>
      </w:r>
      <w:r w:rsidR="008807B1" w:rsidRPr="00276E87">
        <w:rPr>
          <w:sz w:val="28"/>
          <w:szCs w:val="28"/>
          <w:lang w:val="uk-UA"/>
        </w:rPr>
        <w:t>одатк</w:t>
      </w:r>
      <w:r w:rsidR="00ED09EB" w:rsidRPr="00276E87">
        <w:rPr>
          <w:sz w:val="28"/>
          <w:szCs w:val="28"/>
          <w:lang w:val="uk-UA"/>
        </w:rPr>
        <w:t>ів</w:t>
      </w:r>
    </w:p>
    <w:p w:rsidR="008807B1" w:rsidRPr="00276E87" w:rsidRDefault="008807B1">
      <w:pPr>
        <w:rPr>
          <w:sz w:val="28"/>
          <w:szCs w:val="28"/>
          <w:lang w:val="uk-UA"/>
        </w:rPr>
      </w:pPr>
    </w:p>
    <w:p w:rsidR="008807B1" w:rsidRDefault="00545C4C" w:rsidP="00136EE3">
      <w:pPr>
        <w:ind w:right="-17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</w:t>
      </w:r>
      <w:r w:rsidR="00136EE3">
        <w:rPr>
          <w:sz w:val="28"/>
          <w:szCs w:val="28"/>
          <w:lang w:val="uk-UA"/>
        </w:rPr>
        <w:t xml:space="preserve"> 143 Конституції </w:t>
      </w:r>
      <w:r w:rsidR="00C52586" w:rsidRPr="00276E87">
        <w:rPr>
          <w:sz w:val="28"/>
          <w:szCs w:val="28"/>
          <w:lang w:val="uk-UA"/>
        </w:rPr>
        <w:t>України</w:t>
      </w:r>
      <w:r w:rsidR="00C26CF5" w:rsidRPr="00276E87">
        <w:rPr>
          <w:sz w:val="28"/>
          <w:szCs w:val="28"/>
          <w:lang w:val="uk-UA"/>
        </w:rPr>
        <w:t>,</w:t>
      </w:r>
      <w:r w:rsidR="00DC08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Податковим кодексом України </w:t>
      </w:r>
      <w:r w:rsidR="00165FA8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змінами </w:t>
      </w:r>
      <w:r w:rsidR="00165FA8">
        <w:rPr>
          <w:sz w:val="28"/>
          <w:szCs w:val="28"/>
          <w:lang w:val="uk-UA"/>
        </w:rPr>
        <w:t>внесеними</w:t>
      </w:r>
      <w:r w:rsidRPr="00276E87">
        <w:rPr>
          <w:sz w:val="28"/>
          <w:szCs w:val="28"/>
          <w:lang w:val="uk-UA"/>
        </w:rPr>
        <w:t xml:space="preserve"> </w:t>
      </w:r>
      <w:r w:rsidR="00B15632">
        <w:rPr>
          <w:sz w:val="28"/>
          <w:szCs w:val="28"/>
          <w:lang w:val="uk-UA"/>
        </w:rPr>
        <w:t>Законом</w:t>
      </w:r>
      <w:r w:rsidRPr="00276E87">
        <w:rPr>
          <w:sz w:val="28"/>
          <w:szCs w:val="28"/>
          <w:lang w:val="uk-UA"/>
        </w:rPr>
        <w:t xml:space="preserve"> України від 28.12.2014 року № 71-</w:t>
      </w:r>
      <w:r w:rsidRPr="00276E87">
        <w:rPr>
          <w:sz w:val="28"/>
          <w:szCs w:val="28"/>
        </w:rPr>
        <w:t>VII</w:t>
      </w:r>
      <w:r w:rsidRPr="00276E87">
        <w:rPr>
          <w:sz w:val="28"/>
          <w:szCs w:val="28"/>
          <w:lang w:val="en-US"/>
        </w:rPr>
        <w:t>I</w:t>
      </w:r>
      <w:r w:rsidRPr="00276E87">
        <w:rPr>
          <w:sz w:val="28"/>
          <w:szCs w:val="28"/>
          <w:lang w:val="uk-UA"/>
        </w:rPr>
        <w:t xml:space="preserve"> «Про внесення змін до Податкового кодексу України та деяких інших законодавчих актів щодо податкової реформи»</w:t>
      </w:r>
      <w:r w:rsidR="00B1563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відповідно до пункту 24 частини 1 статті 26</w:t>
      </w:r>
      <w:r w:rsidR="00A6648E" w:rsidRPr="00276E87">
        <w:rPr>
          <w:sz w:val="28"/>
          <w:szCs w:val="28"/>
          <w:lang w:val="uk-UA"/>
        </w:rPr>
        <w:t xml:space="preserve"> Закону України «Про місцеве с</w:t>
      </w:r>
      <w:r w:rsidR="00D35760" w:rsidRPr="00276E87">
        <w:rPr>
          <w:sz w:val="28"/>
          <w:szCs w:val="28"/>
          <w:lang w:val="uk-UA"/>
        </w:rPr>
        <w:t xml:space="preserve">амоврядування в Україні», </w:t>
      </w:r>
      <w:r w:rsidR="00B15632">
        <w:rPr>
          <w:sz w:val="28"/>
          <w:szCs w:val="28"/>
          <w:lang w:val="uk-UA"/>
        </w:rPr>
        <w:t>враховуючи рекомендації постійної депутатської комісії з питань соціально-економічного розвитку міста, фінансів та бюджету</w:t>
      </w:r>
      <w:r w:rsidR="00B276A9">
        <w:rPr>
          <w:sz w:val="28"/>
          <w:szCs w:val="28"/>
          <w:lang w:val="uk-UA"/>
        </w:rPr>
        <w:t>, Ніжинська</w:t>
      </w:r>
      <w:r w:rsidR="008807B1" w:rsidRPr="00276E87">
        <w:rPr>
          <w:sz w:val="28"/>
          <w:szCs w:val="28"/>
          <w:lang w:val="uk-UA"/>
        </w:rPr>
        <w:t xml:space="preserve"> </w:t>
      </w:r>
      <w:r w:rsidR="00C21A84" w:rsidRPr="00276E87">
        <w:rPr>
          <w:sz w:val="28"/>
          <w:szCs w:val="28"/>
          <w:lang w:val="uk-UA"/>
        </w:rPr>
        <w:t xml:space="preserve">міська </w:t>
      </w:r>
      <w:r w:rsidR="00136EE3">
        <w:rPr>
          <w:sz w:val="28"/>
          <w:szCs w:val="28"/>
          <w:lang w:val="uk-UA"/>
        </w:rPr>
        <w:t xml:space="preserve">рада </w:t>
      </w:r>
      <w:r w:rsidR="008807B1" w:rsidRPr="00276E87">
        <w:rPr>
          <w:sz w:val="28"/>
          <w:szCs w:val="28"/>
          <w:lang w:val="uk-UA"/>
        </w:rPr>
        <w:t>вирішила:</w:t>
      </w:r>
    </w:p>
    <w:p w:rsidR="004D3A39" w:rsidRPr="004D3A39" w:rsidRDefault="004D3A39" w:rsidP="004D3A39">
      <w:pPr>
        <w:ind w:right="-172" w:firstLine="709"/>
        <w:jc w:val="both"/>
        <w:rPr>
          <w:color w:val="7030A0"/>
          <w:sz w:val="28"/>
          <w:szCs w:val="28"/>
          <w:lang w:val="uk-UA"/>
        </w:rPr>
      </w:pPr>
      <w:r w:rsidRPr="004D3A39">
        <w:rPr>
          <w:color w:val="7030A0"/>
          <w:sz w:val="28"/>
          <w:szCs w:val="28"/>
          <w:lang w:val="uk-UA"/>
        </w:rPr>
        <w:t>1. Затвердити наступний перелік місцевих податків і зборів та Положення про механізм справляння та порядок сплати місцевих податків і зборів з додатками:</w:t>
      </w:r>
    </w:p>
    <w:p w:rsidR="00C21A84" w:rsidRPr="00276E87" w:rsidRDefault="00276E87" w:rsidP="00136EE3">
      <w:pPr>
        <w:ind w:right="-172" w:firstLine="142"/>
        <w:jc w:val="both"/>
        <w:rPr>
          <w:sz w:val="28"/>
          <w:szCs w:val="28"/>
          <w:lang w:val="uk-UA"/>
        </w:rPr>
      </w:pPr>
      <w:r w:rsidRPr="00276E87">
        <w:rPr>
          <w:sz w:val="28"/>
          <w:szCs w:val="28"/>
          <w:lang w:val="uk-UA"/>
        </w:rPr>
        <w:t>1.1.</w:t>
      </w:r>
      <w:r w:rsidR="00136EE3">
        <w:rPr>
          <w:sz w:val="28"/>
          <w:szCs w:val="28"/>
          <w:lang w:val="uk-UA"/>
        </w:rPr>
        <w:t xml:space="preserve">Єдиний податок (додаток </w:t>
      </w:r>
      <w:r w:rsidR="00C21A84" w:rsidRPr="00276E87">
        <w:rPr>
          <w:sz w:val="28"/>
          <w:szCs w:val="28"/>
          <w:lang w:val="uk-UA"/>
        </w:rPr>
        <w:t>№ 1)</w:t>
      </w:r>
      <w:r w:rsidR="000C0008" w:rsidRPr="00276E87">
        <w:rPr>
          <w:sz w:val="28"/>
          <w:szCs w:val="28"/>
          <w:lang w:val="uk-UA"/>
        </w:rPr>
        <w:t>;</w:t>
      </w:r>
    </w:p>
    <w:p w:rsidR="00C21A84" w:rsidRPr="00276E87" w:rsidRDefault="00276E87" w:rsidP="00136EE3">
      <w:pPr>
        <w:ind w:right="-172" w:firstLine="142"/>
        <w:jc w:val="both"/>
        <w:rPr>
          <w:sz w:val="28"/>
          <w:szCs w:val="28"/>
          <w:lang w:val="uk-UA"/>
        </w:rPr>
      </w:pPr>
      <w:r w:rsidRPr="00276E87">
        <w:rPr>
          <w:sz w:val="28"/>
          <w:szCs w:val="28"/>
          <w:lang w:val="uk-UA"/>
        </w:rPr>
        <w:t>1.2.</w:t>
      </w:r>
      <w:r w:rsidR="000C0008" w:rsidRPr="00276E87">
        <w:rPr>
          <w:sz w:val="28"/>
          <w:szCs w:val="28"/>
          <w:lang w:val="uk-UA"/>
        </w:rPr>
        <w:t xml:space="preserve">Податок на нерухоме майно, відмінне </w:t>
      </w:r>
      <w:r w:rsidR="00136EE3">
        <w:rPr>
          <w:sz w:val="28"/>
          <w:szCs w:val="28"/>
          <w:lang w:val="uk-UA"/>
        </w:rPr>
        <w:t xml:space="preserve">від земельної ділянки (додаток </w:t>
      </w:r>
      <w:r w:rsidR="000C0008" w:rsidRPr="00276E87">
        <w:rPr>
          <w:sz w:val="28"/>
          <w:szCs w:val="28"/>
          <w:lang w:val="uk-UA"/>
        </w:rPr>
        <w:t>№ 2</w:t>
      </w:r>
      <w:r w:rsidR="00C21A84" w:rsidRPr="00276E87">
        <w:rPr>
          <w:sz w:val="28"/>
          <w:szCs w:val="28"/>
          <w:lang w:val="uk-UA"/>
        </w:rPr>
        <w:t>);</w:t>
      </w:r>
    </w:p>
    <w:p w:rsidR="000C0008" w:rsidRPr="00276E87" w:rsidRDefault="00276E87" w:rsidP="00136EE3">
      <w:pPr>
        <w:ind w:right="-172" w:firstLine="142"/>
        <w:jc w:val="both"/>
        <w:rPr>
          <w:sz w:val="28"/>
          <w:szCs w:val="28"/>
          <w:lang w:val="uk-UA"/>
        </w:rPr>
      </w:pPr>
      <w:r w:rsidRPr="00276E87">
        <w:rPr>
          <w:sz w:val="28"/>
          <w:szCs w:val="28"/>
          <w:lang w:val="uk-UA"/>
        </w:rPr>
        <w:t>1.3.</w:t>
      </w:r>
      <w:r w:rsidR="00136EE3">
        <w:rPr>
          <w:sz w:val="28"/>
          <w:szCs w:val="28"/>
          <w:lang w:val="uk-UA"/>
        </w:rPr>
        <w:t>Транспортний податок (додаток №</w:t>
      </w:r>
      <w:r w:rsidR="000C0008" w:rsidRPr="00276E87">
        <w:rPr>
          <w:sz w:val="28"/>
          <w:szCs w:val="28"/>
          <w:lang w:val="uk-UA"/>
        </w:rPr>
        <w:t>3);</w:t>
      </w:r>
    </w:p>
    <w:p w:rsidR="000C0008" w:rsidRPr="00276E87" w:rsidRDefault="00276E87" w:rsidP="00136EE3">
      <w:pPr>
        <w:ind w:right="-172" w:firstLine="142"/>
        <w:jc w:val="both"/>
        <w:rPr>
          <w:sz w:val="28"/>
          <w:szCs w:val="28"/>
          <w:lang w:val="uk-UA"/>
        </w:rPr>
      </w:pPr>
      <w:r w:rsidRPr="00276E87">
        <w:rPr>
          <w:sz w:val="28"/>
          <w:szCs w:val="28"/>
          <w:lang w:val="uk-UA"/>
        </w:rPr>
        <w:t>1.4.</w:t>
      </w:r>
      <w:r w:rsidR="000C0008" w:rsidRPr="00276E87">
        <w:rPr>
          <w:sz w:val="28"/>
          <w:szCs w:val="28"/>
          <w:lang w:val="uk-UA"/>
        </w:rPr>
        <w:t>Плата за землю (до</w:t>
      </w:r>
      <w:r w:rsidR="00136EE3">
        <w:rPr>
          <w:sz w:val="28"/>
          <w:szCs w:val="28"/>
          <w:lang w:val="uk-UA"/>
        </w:rPr>
        <w:t>даток №</w:t>
      </w:r>
      <w:r w:rsidR="000C0008" w:rsidRPr="00276E87">
        <w:rPr>
          <w:sz w:val="28"/>
          <w:szCs w:val="28"/>
          <w:lang w:val="uk-UA"/>
        </w:rPr>
        <w:t>4);</w:t>
      </w:r>
    </w:p>
    <w:p w:rsidR="00C21A84" w:rsidRPr="00276E87" w:rsidRDefault="00276E87" w:rsidP="00136EE3">
      <w:pPr>
        <w:ind w:right="-172" w:firstLine="142"/>
        <w:jc w:val="both"/>
        <w:rPr>
          <w:sz w:val="28"/>
          <w:szCs w:val="28"/>
          <w:lang w:val="uk-UA"/>
        </w:rPr>
      </w:pPr>
      <w:r w:rsidRPr="00276E87">
        <w:rPr>
          <w:sz w:val="28"/>
          <w:szCs w:val="28"/>
          <w:lang w:val="uk-UA"/>
        </w:rPr>
        <w:t>1.5.</w:t>
      </w:r>
      <w:r w:rsidR="00136EE3">
        <w:rPr>
          <w:sz w:val="28"/>
          <w:szCs w:val="28"/>
          <w:lang w:val="uk-UA"/>
        </w:rPr>
        <w:t xml:space="preserve">Збір за місця для паркування </w:t>
      </w:r>
      <w:r w:rsidR="00C21A84" w:rsidRPr="00276E87">
        <w:rPr>
          <w:sz w:val="28"/>
          <w:szCs w:val="28"/>
          <w:lang w:val="uk-UA"/>
        </w:rPr>
        <w:t>тра</w:t>
      </w:r>
      <w:r w:rsidR="00136EE3">
        <w:rPr>
          <w:sz w:val="28"/>
          <w:szCs w:val="28"/>
          <w:lang w:val="uk-UA"/>
        </w:rPr>
        <w:t>нспортних засобів (додаток №</w:t>
      </w:r>
      <w:r w:rsidR="000C0008" w:rsidRPr="00276E87">
        <w:rPr>
          <w:sz w:val="28"/>
          <w:szCs w:val="28"/>
          <w:lang w:val="uk-UA"/>
        </w:rPr>
        <w:t>5</w:t>
      </w:r>
      <w:r w:rsidR="00C21A84" w:rsidRPr="00276E87">
        <w:rPr>
          <w:sz w:val="28"/>
          <w:szCs w:val="28"/>
          <w:lang w:val="uk-UA"/>
        </w:rPr>
        <w:t>);</w:t>
      </w:r>
    </w:p>
    <w:p w:rsidR="008807B1" w:rsidRDefault="00276E87" w:rsidP="00136EE3">
      <w:pPr>
        <w:ind w:right="-172" w:firstLine="142"/>
        <w:jc w:val="both"/>
        <w:rPr>
          <w:sz w:val="28"/>
          <w:szCs w:val="28"/>
          <w:lang w:val="uk-UA"/>
        </w:rPr>
      </w:pPr>
      <w:r w:rsidRPr="00276E87">
        <w:rPr>
          <w:sz w:val="28"/>
          <w:szCs w:val="28"/>
          <w:lang w:val="uk-UA"/>
        </w:rPr>
        <w:t>1.6.</w:t>
      </w:r>
      <w:r w:rsidR="00C21A84" w:rsidRPr="00276E87">
        <w:rPr>
          <w:sz w:val="28"/>
          <w:szCs w:val="28"/>
          <w:lang w:val="uk-UA"/>
        </w:rPr>
        <w:t>Турис</w:t>
      </w:r>
      <w:r w:rsidR="00136EE3">
        <w:rPr>
          <w:sz w:val="28"/>
          <w:szCs w:val="28"/>
          <w:lang w:val="uk-UA"/>
        </w:rPr>
        <w:t xml:space="preserve">тичний збір (додаток № </w:t>
      </w:r>
      <w:r w:rsidR="000C0008" w:rsidRPr="00276E87">
        <w:rPr>
          <w:sz w:val="28"/>
          <w:szCs w:val="28"/>
          <w:lang w:val="uk-UA"/>
        </w:rPr>
        <w:t>6</w:t>
      </w:r>
      <w:r w:rsidR="00C21A84" w:rsidRPr="00276E87">
        <w:rPr>
          <w:sz w:val="28"/>
          <w:szCs w:val="28"/>
          <w:lang w:val="uk-UA"/>
        </w:rPr>
        <w:t>).</w:t>
      </w:r>
    </w:p>
    <w:p w:rsidR="003E130F" w:rsidRDefault="00905848" w:rsidP="00136EE3">
      <w:pPr>
        <w:ind w:right="-172" w:firstLine="720"/>
        <w:jc w:val="both"/>
        <w:rPr>
          <w:sz w:val="28"/>
          <w:szCs w:val="28"/>
          <w:lang w:val="uk-UA"/>
        </w:rPr>
      </w:pPr>
      <w:r w:rsidRPr="00905848">
        <w:rPr>
          <w:sz w:val="28"/>
          <w:szCs w:val="28"/>
          <w:lang w:val="uk-UA"/>
        </w:rPr>
        <w:t>2</w:t>
      </w:r>
      <w:r w:rsidR="003E130F" w:rsidRPr="00905848">
        <w:rPr>
          <w:sz w:val="28"/>
          <w:szCs w:val="28"/>
          <w:lang w:val="uk-UA"/>
        </w:rPr>
        <w:t xml:space="preserve">. </w:t>
      </w:r>
      <w:r w:rsidR="00136EE3">
        <w:rPr>
          <w:sz w:val="28"/>
          <w:szCs w:val="28"/>
          <w:lang w:val="uk-UA"/>
        </w:rPr>
        <w:t xml:space="preserve">Рішення 64 позачергової сесії </w:t>
      </w:r>
      <w:r w:rsidR="00663283">
        <w:rPr>
          <w:sz w:val="28"/>
          <w:szCs w:val="28"/>
          <w:lang w:val="uk-UA"/>
        </w:rPr>
        <w:t xml:space="preserve">Ніжинської міської ради </w:t>
      </w:r>
      <w:r w:rsidR="003E130F" w:rsidRPr="00905848">
        <w:rPr>
          <w:sz w:val="28"/>
          <w:szCs w:val="28"/>
          <w:lang w:val="uk-UA"/>
        </w:rPr>
        <w:t xml:space="preserve">6 скликання від 27 січня 2015 року </w:t>
      </w:r>
      <w:r w:rsidR="00663283">
        <w:rPr>
          <w:sz w:val="28"/>
          <w:szCs w:val="28"/>
          <w:lang w:val="uk-UA"/>
        </w:rPr>
        <w:t xml:space="preserve">№4-64/2015 </w:t>
      </w:r>
      <w:r w:rsidR="003E130F" w:rsidRPr="00905848">
        <w:rPr>
          <w:sz w:val="28"/>
          <w:szCs w:val="28"/>
          <w:lang w:val="uk-UA"/>
        </w:rPr>
        <w:t>«Про затвердження місце</w:t>
      </w:r>
      <w:r w:rsidR="00AA5F73">
        <w:rPr>
          <w:sz w:val="28"/>
          <w:szCs w:val="28"/>
          <w:lang w:val="uk-UA"/>
        </w:rPr>
        <w:t>вих податків на 2015 рік» зі</w:t>
      </w:r>
      <w:r w:rsidR="003E130F" w:rsidRPr="00905848">
        <w:rPr>
          <w:sz w:val="28"/>
          <w:szCs w:val="28"/>
          <w:lang w:val="uk-UA"/>
        </w:rPr>
        <w:t xml:space="preserve"> змінами і доповненнями вважати таким, що втратило чинність.</w:t>
      </w:r>
    </w:p>
    <w:p w:rsidR="00674D18" w:rsidRPr="006245E0" w:rsidRDefault="00674D18" w:rsidP="00674D18">
      <w:pPr>
        <w:ind w:right="-172" w:firstLine="720"/>
        <w:jc w:val="both"/>
        <w:rPr>
          <w:color w:val="E36C0A" w:themeColor="accent6" w:themeShade="BF"/>
          <w:sz w:val="28"/>
          <w:szCs w:val="28"/>
          <w:lang w:val="uk-UA"/>
        </w:rPr>
      </w:pPr>
      <w:r w:rsidRPr="006245E0">
        <w:rPr>
          <w:color w:val="E36C0A" w:themeColor="accent6" w:themeShade="BF"/>
          <w:sz w:val="28"/>
          <w:szCs w:val="28"/>
          <w:lang w:val="uk-UA"/>
        </w:rPr>
        <w:t>2¹. Рішення вісімнадцятої сесії Кунашівської сільської ради Ніжинського району Чернігівської області сьомого скликання від 14 липня 2017 року "Про затвердження місцевих податків і зборів на 2018 року" та рішення двадцять восьмої сесії Кунашівської сільської ради Ніжинського району Чернігівської області сьомого скликання від 13 червня 2018 року "Про місцеві податки і збори"  вважати такими, що втратили чинність.</w:t>
      </w:r>
    </w:p>
    <w:p w:rsidR="00DF4BD1" w:rsidRDefault="00136EE3" w:rsidP="00136EE3">
      <w:pPr>
        <w:ind w:right="-17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Рішення </w:t>
      </w:r>
      <w:r w:rsidR="00DF4BD1" w:rsidRPr="00981198">
        <w:rPr>
          <w:sz w:val="28"/>
          <w:szCs w:val="28"/>
          <w:lang w:val="uk-UA"/>
        </w:rPr>
        <w:t xml:space="preserve">36 сесії </w:t>
      </w:r>
      <w:r w:rsidR="00663283" w:rsidRPr="00981198">
        <w:rPr>
          <w:sz w:val="28"/>
          <w:szCs w:val="28"/>
          <w:lang w:val="uk-UA"/>
        </w:rPr>
        <w:t>Ніжинської міської ради</w:t>
      </w:r>
      <w:r w:rsidR="00DF4BD1" w:rsidRPr="00981198">
        <w:rPr>
          <w:sz w:val="28"/>
          <w:szCs w:val="28"/>
          <w:lang w:val="uk-UA"/>
        </w:rPr>
        <w:t xml:space="preserve"> 5 скликання від 26 лютого 2008 року «Про затвердження розмірів орендної плати за користування земельними ділянкам</w:t>
      </w:r>
      <w:r w:rsidR="00AA5F73">
        <w:rPr>
          <w:sz w:val="28"/>
          <w:szCs w:val="28"/>
          <w:lang w:val="uk-UA"/>
        </w:rPr>
        <w:t>и» зі</w:t>
      </w:r>
      <w:r w:rsidR="00DF4BD1" w:rsidRPr="00981198">
        <w:rPr>
          <w:sz w:val="28"/>
          <w:szCs w:val="28"/>
          <w:lang w:val="uk-UA"/>
        </w:rPr>
        <w:t xml:space="preserve"> змінами і доповненнями вважати таким, що втратило чинність.</w:t>
      </w:r>
    </w:p>
    <w:p w:rsidR="008807B1" w:rsidRDefault="00DF4BD1" w:rsidP="00136EE3">
      <w:pPr>
        <w:ind w:right="-17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36EE3">
        <w:rPr>
          <w:sz w:val="28"/>
          <w:szCs w:val="28"/>
          <w:lang w:val="uk-UA"/>
        </w:rPr>
        <w:t xml:space="preserve">. </w:t>
      </w:r>
      <w:r w:rsidR="007F3FA8" w:rsidRPr="00F470F3">
        <w:rPr>
          <w:sz w:val="28"/>
          <w:szCs w:val="28"/>
          <w:lang w:val="uk-UA"/>
        </w:rPr>
        <w:t>Р</w:t>
      </w:r>
      <w:r w:rsidR="00136EE3">
        <w:rPr>
          <w:sz w:val="28"/>
          <w:szCs w:val="28"/>
          <w:lang w:val="uk-UA"/>
        </w:rPr>
        <w:t>ішення набуває чинності з</w:t>
      </w:r>
      <w:r w:rsidR="008807B1" w:rsidRPr="00F470F3">
        <w:rPr>
          <w:sz w:val="28"/>
          <w:szCs w:val="28"/>
          <w:lang w:val="uk-UA"/>
        </w:rPr>
        <w:t xml:space="preserve"> </w:t>
      </w:r>
      <w:r w:rsidR="00545C4C">
        <w:rPr>
          <w:sz w:val="28"/>
          <w:szCs w:val="28"/>
          <w:lang w:val="uk-UA"/>
        </w:rPr>
        <w:t xml:space="preserve">дня його оприлюднення, але не раніше </w:t>
      </w:r>
      <w:r w:rsidR="008807B1" w:rsidRPr="00F470F3">
        <w:rPr>
          <w:sz w:val="28"/>
          <w:szCs w:val="28"/>
          <w:lang w:val="uk-UA"/>
        </w:rPr>
        <w:t xml:space="preserve">1 </w:t>
      </w:r>
      <w:r w:rsidR="001317AF" w:rsidRPr="00F470F3">
        <w:rPr>
          <w:sz w:val="28"/>
          <w:szCs w:val="28"/>
          <w:lang w:val="uk-UA"/>
        </w:rPr>
        <w:t>січня</w:t>
      </w:r>
      <w:r w:rsidR="00136EE3">
        <w:rPr>
          <w:sz w:val="28"/>
          <w:szCs w:val="28"/>
          <w:lang w:val="uk-UA"/>
        </w:rPr>
        <w:t xml:space="preserve"> </w:t>
      </w:r>
      <w:r w:rsidR="008807B1" w:rsidRPr="00F470F3">
        <w:rPr>
          <w:sz w:val="28"/>
          <w:szCs w:val="28"/>
          <w:lang w:val="uk-UA"/>
        </w:rPr>
        <w:t>20</w:t>
      </w:r>
      <w:r w:rsidR="003E130F" w:rsidRPr="00F470F3">
        <w:rPr>
          <w:sz w:val="28"/>
          <w:szCs w:val="28"/>
          <w:lang w:val="uk-UA"/>
        </w:rPr>
        <w:t>16</w:t>
      </w:r>
      <w:r w:rsidR="008807B1" w:rsidRPr="00F470F3">
        <w:rPr>
          <w:sz w:val="28"/>
          <w:szCs w:val="28"/>
          <w:lang w:val="uk-UA"/>
        </w:rPr>
        <w:t xml:space="preserve"> року.</w:t>
      </w:r>
    </w:p>
    <w:p w:rsidR="001C1A28" w:rsidRDefault="00DF4BD1" w:rsidP="001C1A28">
      <w:pPr>
        <w:ind w:right="-17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36EE3">
        <w:rPr>
          <w:sz w:val="28"/>
          <w:szCs w:val="28"/>
        </w:rPr>
        <w:t xml:space="preserve">. Контроль за виконанням </w:t>
      </w:r>
      <w:r w:rsidR="00E17CD8">
        <w:rPr>
          <w:sz w:val="28"/>
          <w:szCs w:val="28"/>
          <w:lang w:val="uk-UA"/>
        </w:rPr>
        <w:t>цього</w:t>
      </w:r>
      <w:r w:rsidR="00136EE3">
        <w:rPr>
          <w:sz w:val="28"/>
          <w:szCs w:val="28"/>
        </w:rPr>
        <w:t xml:space="preserve"> </w:t>
      </w:r>
      <w:r w:rsidR="008807B1" w:rsidRPr="00F470F3">
        <w:rPr>
          <w:sz w:val="28"/>
          <w:szCs w:val="28"/>
        </w:rPr>
        <w:t>рішення</w:t>
      </w:r>
      <w:r w:rsidR="00136EE3">
        <w:rPr>
          <w:sz w:val="28"/>
          <w:szCs w:val="28"/>
        </w:rPr>
        <w:t xml:space="preserve"> покласти на голову</w:t>
      </w:r>
      <w:r w:rsidR="008807B1" w:rsidRPr="00276E87">
        <w:rPr>
          <w:sz w:val="28"/>
          <w:szCs w:val="28"/>
        </w:rPr>
        <w:t xml:space="preserve"> </w:t>
      </w:r>
      <w:r w:rsidR="007620E6" w:rsidRPr="00276E87">
        <w:rPr>
          <w:sz w:val="28"/>
          <w:szCs w:val="28"/>
          <w:lang w:val="uk-UA"/>
        </w:rPr>
        <w:t xml:space="preserve">постійної </w:t>
      </w:r>
      <w:r w:rsidR="00136EE3">
        <w:rPr>
          <w:sz w:val="28"/>
          <w:szCs w:val="28"/>
        </w:rPr>
        <w:t xml:space="preserve">депутатської комісії з питань </w:t>
      </w:r>
      <w:r w:rsidR="008807B1" w:rsidRPr="00276E87">
        <w:rPr>
          <w:sz w:val="28"/>
          <w:szCs w:val="28"/>
        </w:rPr>
        <w:t>со</w:t>
      </w:r>
      <w:r w:rsidR="00136EE3">
        <w:rPr>
          <w:sz w:val="28"/>
          <w:szCs w:val="28"/>
        </w:rPr>
        <w:t>ціально-економічного розвитку</w:t>
      </w:r>
      <w:r w:rsidR="008807B1" w:rsidRPr="00276E87">
        <w:rPr>
          <w:sz w:val="28"/>
          <w:szCs w:val="28"/>
        </w:rPr>
        <w:t xml:space="preserve"> міс</w:t>
      </w:r>
      <w:r w:rsidR="00136EE3">
        <w:rPr>
          <w:sz w:val="28"/>
          <w:szCs w:val="28"/>
        </w:rPr>
        <w:t>та, фінансів та</w:t>
      </w:r>
      <w:r w:rsidR="00130687" w:rsidRPr="00276E87">
        <w:rPr>
          <w:sz w:val="28"/>
          <w:szCs w:val="28"/>
        </w:rPr>
        <w:t xml:space="preserve"> бюджету</w:t>
      </w:r>
      <w:r w:rsidR="008807B1" w:rsidRPr="00276E87">
        <w:rPr>
          <w:sz w:val="28"/>
          <w:szCs w:val="28"/>
        </w:rPr>
        <w:t>.</w:t>
      </w:r>
    </w:p>
    <w:p w:rsidR="00AB3309" w:rsidRPr="00AB3309" w:rsidRDefault="00AB3309" w:rsidP="001C1A28">
      <w:pPr>
        <w:ind w:right="-172" w:firstLine="720"/>
        <w:jc w:val="both"/>
        <w:rPr>
          <w:sz w:val="28"/>
          <w:szCs w:val="28"/>
          <w:lang w:val="uk-UA"/>
        </w:rPr>
      </w:pPr>
    </w:p>
    <w:p w:rsidR="0039103A" w:rsidRPr="00605E57" w:rsidRDefault="008D5104" w:rsidP="001C1A28">
      <w:pPr>
        <w:ind w:right="-172" w:firstLine="720"/>
        <w:jc w:val="both"/>
        <w:rPr>
          <w:sz w:val="28"/>
          <w:szCs w:val="28"/>
          <w:lang w:val="uk-UA"/>
        </w:rPr>
      </w:pPr>
      <w:r w:rsidRPr="00276E87">
        <w:rPr>
          <w:sz w:val="28"/>
          <w:szCs w:val="28"/>
          <w:lang w:val="uk-UA"/>
        </w:rPr>
        <w:t xml:space="preserve">Міський голова                              </w:t>
      </w:r>
      <w:r w:rsidR="006778AF" w:rsidRPr="00276E87">
        <w:rPr>
          <w:sz w:val="28"/>
          <w:szCs w:val="28"/>
          <w:lang w:val="uk-UA"/>
        </w:rPr>
        <w:t xml:space="preserve">                               </w:t>
      </w:r>
      <w:r w:rsidRPr="00276E87">
        <w:rPr>
          <w:sz w:val="28"/>
          <w:szCs w:val="28"/>
          <w:lang w:val="uk-UA"/>
        </w:rPr>
        <w:t xml:space="preserve">     А.В.Лінник</w:t>
      </w:r>
    </w:p>
    <w:sectPr w:rsidR="0039103A" w:rsidRPr="00605E57" w:rsidSect="001C1A28">
      <w:pgSz w:w="11906" w:h="16838"/>
      <w:pgMar w:top="851" w:right="851" w:bottom="425" w:left="158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8D" w:rsidRDefault="002D738D">
      <w:r>
        <w:separator/>
      </w:r>
    </w:p>
  </w:endnote>
  <w:endnote w:type="continuationSeparator" w:id="0">
    <w:p w:rsidR="002D738D" w:rsidRDefault="002D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8D" w:rsidRDefault="002D738D">
      <w:r>
        <w:separator/>
      </w:r>
    </w:p>
  </w:footnote>
  <w:footnote w:type="continuationSeparator" w:id="0">
    <w:p w:rsidR="002D738D" w:rsidRDefault="002D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B7F37B7"/>
    <w:multiLevelType w:val="singleLevel"/>
    <w:tmpl w:val="800A7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3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4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1C7A8F"/>
    <w:multiLevelType w:val="singleLevel"/>
    <w:tmpl w:val="27E8330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16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20"/>
  </w:num>
  <w:num w:numId="8">
    <w:abstractNumId w:val="21"/>
  </w:num>
  <w:num w:numId="9">
    <w:abstractNumId w:val="8"/>
  </w:num>
  <w:num w:numId="10">
    <w:abstractNumId w:val="14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1"/>
  </w:num>
  <w:num w:numId="16">
    <w:abstractNumId w:val="17"/>
  </w:num>
  <w:num w:numId="17">
    <w:abstractNumId w:val="7"/>
  </w:num>
  <w:num w:numId="18">
    <w:abstractNumId w:val="9"/>
  </w:num>
  <w:num w:numId="19">
    <w:abstractNumId w:val="18"/>
  </w:num>
  <w:num w:numId="20">
    <w:abstractNumId w:val="5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C"/>
    <w:rsid w:val="00001462"/>
    <w:rsid w:val="000227F4"/>
    <w:rsid w:val="00023663"/>
    <w:rsid w:val="00032551"/>
    <w:rsid w:val="000504E1"/>
    <w:rsid w:val="00065443"/>
    <w:rsid w:val="00065E5B"/>
    <w:rsid w:val="000A74BD"/>
    <w:rsid w:val="000C0008"/>
    <w:rsid w:val="000C3EA5"/>
    <w:rsid w:val="000C7B71"/>
    <w:rsid w:val="001007E1"/>
    <w:rsid w:val="001066F9"/>
    <w:rsid w:val="001072F3"/>
    <w:rsid w:val="00130687"/>
    <w:rsid w:val="001317AF"/>
    <w:rsid w:val="00134E55"/>
    <w:rsid w:val="00136EE3"/>
    <w:rsid w:val="001408C3"/>
    <w:rsid w:val="00152BF3"/>
    <w:rsid w:val="0015699B"/>
    <w:rsid w:val="00157130"/>
    <w:rsid w:val="00165FA8"/>
    <w:rsid w:val="00175B63"/>
    <w:rsid w:val="0019174F"/>
    <w:rsid w:val="00197C1E"/>
    <w:rsid w:val="001A2DF5"/>
    <w:rsid w:val="001B13B9"/>
    <w:rsid w:val="001C1A28"/>
    <w:rsid w:val="001C4ACD"/>
    <w:rsid w:val="001E7E4C"/>
    <w:rsid w:val="001F685B"/>
    <w:rsid w:val="00201DF7"/>
    <w:rsid w:val="002059A9"/>
    <w:rsid w:val="00210A58"/>
    <w:rsid w:val="00240A67"/>
    <w:rsid w:val="00251A56"/>
    <w:rsid w:val="00253FB5"/>
    <w:rsid w:val="002713A2"/>
    <w:rsid w:val="00274087"/>
    <w:rsid w:val="00276849"/>
    <w:rsid w:val="00276E87"/>
    <w:rsid w:val="00280296"/>
    <w:rsid w:val="002902E5"/>
    <w:rsid w:val="00293F89"/>
    <w:rsid w:val="002B2294"/>
    <w:rsid w:val="002D738D"/>
    <w:rsid w:val="002F538A"/>
    <w:rsid w:val="00324D86"/>
    <w:rsid w:val="00347C14"/>
    <w:rsid w:val="003548E9"/>
    <w:rsid w:val="00355F50"/>
    <w:rsid w:val="00356449"/>
    <w:rsid w:val="0035724D"/>
    <w:rsid w:val="00360893"/>
    <w:rsid w:val="00376E94"/>
    <w:rsid w:val="00386A4D"/>
    <w:rsid w:val="00390AA4"/>
    <w:rsid w:val="0039103A"/>
    <w:rsid w:val="00393268"/>
    <w:rsid w:val="00396320"/>
    <w:rsid w:val="003A5C40"/>
    <w:rsid w:val="003C2A80"/>
    <w:rsid w:val="003D7118"/>
    <w:rsid w:val="003E130F"/>
    <w:rsid w:val="003E197E"/>
    <w:rsid w:val="003F71E5"/>
    <w:rsid w:val="0040069B"/>
    <w:rsid w:val="00423C32"/>
    <w:rsid w:val="00444884"/>
    <w:rsid w:val="00457896"/>
    <w:rsid w:val="00475FC8"/>
    <w:rsid w:val="00483D9E"/>
    <w:rsid w:val="00492574"/>
    <w:rsid w:val="004A12D1"/>
    <w:rsid w:val="004D3A39"/>
    <w:rsid w:val="004D45CE"/>
    <w:rsid w:val="004E1504"/>
    <w:rsid w:val="0050702B"/>
    <w:rsid w:val="00535199"/>
    <w:rsid w:val="00542106"/>
    <w:rsid w:val="00545C4C"/>
    <w:rsid w:val="00547F5B"/>
    <w:rsid w:val="00551163"/>
    <w:rsid w:val="00555213"/>
    <w:rsid w:val="005771C6"/>
    <w:rsid w:val="00580726"/>
    <w:rsid w:val="005946DB"/>
    <w:rsid w:val="005946F1"/>
    <w:rsid w:val="00596D05"/>
    <w:rsid w:val="005A1792"/>
    <w:rsid w:val="005B229B"/>
    <w:rsid w:val="005B5098"/>
    <w:rsid w:val="005D0AC5"/>
    <w:rsid w:val="005F544B"/>
    <w:rsid w:val="006028D4"/>
    <w:rsid w:val="00603AC0"/>
    <w:rsid w:val="00605E57"/>
    <w:rsid w:val="006132AF"/>
    <w:rsid w:val="006245E0"/>
    <w:rsid w:val="006530B7"/>
    <w:rsid w:val="0065553F"/>
    <w:rsid w:val="00663283"/>
    <w:rsid w:val="00674D18"/>
    <w:rsid w:val="00676A83"/>
    <w:rsid w:val="006778AF"/>
    <w:rsid w:val="006A1527"/>
    <w:rsid w:val="006A592F"/>
    <w:rsid w:val="006B4AB0"/>
    <w:rsid w:val="00704308"/>
    <w:rsid w:val="00705741"/>
    <w:rsid w:val="0071233C"/>
    <w:rsid w:val="00721184"/>
    <w:rsid w:val="0074479E"/>
    <w:rsid w:val="007620E6"/>
    <w:rsid w:val="00775864"/>
    <w:rsid w:val="00777D68"/>
    <w:rsid w:val="007903F7"/>
    <w:rsid w:val="007A4C45"/>
    <w:rsid w:val="007A59C2"/>
    <w:rsid w:val="007B2AF5"/>
    <w:rsid w:val="007B4A5C"/>
    <w:rsid w:val="007C5855"/>
    <w:rsid w:val="007D0B77"/>
    <w:rsid w:val="007D2448"/>
    <w:rsid w:val="007F3FA8"/>
    <w:rsid w:val="00801E7E"/>
    <w:rsid w:val="008274E1"/>
    <w:rsid w:val="008807B1"/>
    <w:rsid w:val="00885A31"/>
    <w:rsid w:val="008A7F6B"/>
    <w:rsid w:val="008B2CD8"/>
    <w:rsid w:val="008D5104"/>
    <w:rsid w:val="008D6103"/>
    <w:rsid w:val="008E1C90"/>
    <w:rsid w:val="008E369A"/>
    <w:rsid w:val="008E7547"/>
    <w:rsid w:val="008E7EA9"/>
    <w:rsid w:val="008F7298"/>
    <w:rsid w:val="0090436A"/>
    <w:rsid w:val="00905848"/>
    <w:rsid w:val="009235D0"/>
    <w:rsid w:val="00931DB0"/>
    <w:rsid w:val="00963952"/>
    <w:rsid w:val="00981198"/>
    <w:rsid w:val="00987CAF"/>
    <w:rsid w:val="00994348"/>
    <w:rsid w:val="009C0028"/>
    <w:rsid w:val="009C51EB"/>
    <w:rsid w:val="009D6310"/>
    <w:rsid w:val="009F204D"/>
    <w:rsid w:val="009F498B"/>
    <w:rsid w:val="00A11E25"/>
    <w:rsid w:val="00A30228"/>
    <w:rsid w:val="00A33CBD"/>
    <w:rsid w:val="00A471D6"/>
    <w:rsid w:val="00A6648E"/>
    <w:rsid w:val="00A81A25"/>
    <w:rsid w:val="00A824B7"/>
    <w:rsid w:val="00A868CE"/>
    <w:rsid w:val="00A903EC"/>
    <w:rsid w:val="00AA5F73"/>
    <w:rsid w:val="00AB3309"/>
    <w:rsid w:val="00AD1C59"/>
    <w:rsid w:val="00AF387A"/>
    <w:rsid w:val="00B00BF2"/>
    <w:rsid w:val="00B017F8"/>
    <w:rsid w:val="00B106BB"/>
    <w:rsid w:val="00B14671"/>
    <w:rsid w:val="00B15632"/>
    <w:rsid w:val="00B17DBF"/>
    <w:rsid w:val="00B248D6"/>
    <w:rsid w:val="00B276A9"/>
    <w:rsid w:val="00B96244"/>
    <w:rsid w:val="00BA3C3C"/>
    <w:rsid w:val="00BA6A07"/>
    <w:rsid w:val="00BF241C"/>
    <w:rsid w:val="00C019C0"/>
    <w:rsid w:val="00C115D6"/>
    <w:rsid w:val="00C21A84"/>
    <w:rsid w:val="00C26CF5"/>
    <w:rsid w:val="00C44ACB"/>
    <w:rsid w:val="00C52586"/>
    <w:rsid w:val="00C61F64"/>
    <w:rsid w:val="00C72D85"/>
    <w:rsid w:val="00C82346"/>
    <w:rsid w:val="00C8782D"/>
    <w:rsid w:val="00CA155A"/>
    <w:rsid w:val="00CE0863"/>
    <w:rsid w:val="00CE1468"/>
    <w:rsid w:val="00CE349E"/>
    <w:rsid w:val="00CE3786"/>
    <w:rsid w:val="00CF724C"/>
    <w:rsid w:val="00D06BA9"/>
    <w:rsid w:val="00D35760"/>
    <w:rsid w:val="00D40635"/>
    <w:rsid w:val="00D4525B"/>
    <w:rsid w:val="00D47A11"/>
    <w:rsid w:val="00D71ABF"/>
    <w:rsid w:val="00D72CF0"/>
    <w:rsid w:val="00DA45C5"/>
    <w:rsid w:val="00DC08F5"/>
    <w:rsid w:val="00DE3CBA"/>
    <w:rsid w:val="00DE5A8A"/>
    <w:rsid w:val="00DF4BD1"/>
    <w:rsid w:val="00E17CD8"/>
    <w:rsid w:val="00E36ED4"/>
    <w:rsid w:val="00E401FD"/>
    <w:rsid w:val="00E47D08"/>
    <w:rsid w:val="00E56E89"/>
    <w:rsid w:val="00E8635E"/>
    <w:rsid w:val="00E941C4"/>
    <w:rsid w:val="00EB0B54"/>
    <w:rsid w:val="00ED09EB"/>
    <w:rsid w:val="00EE42B7"/>
    <w:rsid w:val="00EF261F"/>
    <w:rsid w:val="00F006C2"/>
    <w:rsid w:val="00F470F3"/>
    <w:rsid w:val="00F76473"/>
    <w:rsid w:val="00F821EF"/>
    <w:rsid w:val="00F85E4F"/>
    <w:rsid w:val="00FC0C2A"/>
    <w:rsid w:val="00FC67E9"/>
    <w:rsid w:val="00FE0178"/>
    <w:rsid w:val="00FE2D2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DE0B5EB-B4D9-4F18-AFE3-9A170CFC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Segoe UI" w:hAnsi="Segoe UI" w:cs="Segoe UI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ED09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Segoe UI" w:hAnsi="Segoe UI" w:cs="Segoe UI"/>
      <w:sz w:val="18"/>
      <w:szCs w:val="18"/>
    </w:rPr>
  </w:style>
  <w:style w:type="paragraph" w:styleId="af2">
    <w:name w:val="Body Text Indent"/>
    <w:basedOn w:val="a"/>
    <w:link w:val="af3"/>
    <w:uiPriority w:val="99"/>
    <w:rsid w:val="002F538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2015-05-26T12:57:00Z</cp:lastPrinted>
  <dcterms:created xsi:type="dcterms:W3CDTF">2020-09-16T05:33:00Z</dcterms:created>
  <dcterms:modified xsi:type="dcterms:W3CDTF">2020-09-16T05:33:00Z</dcterms:modified>
</cp:coreProperties>
</file>