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D0" w:rsidRPr="004A12EE" w:rsidRDefault="00F4181F" w:rsidP="00F4181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="00B76CD0" w:rsidRPr="004A12EE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5C925AB4" wp14:editId="75AE8F31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D0" w:rsidRPr="004A12EE" w:rsidRDefault="00F4181F" w:rsidP="00F4181F">
      <w:pPr>
        <w:tabs>
          <w:tab w:val="left" w:pos="66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="00B76CD0"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B76CD0" w:rsidRPr="004A12EE" w:rsidRDefault="00B76CD0" w:rsidP="00B76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B76CD0" w:rsidRPr="004A12EE" w:rsidRDefault="00B76CD0" w:rsidP="00B76C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:rsidR="00B76CD0" w:rsidRPr="004A12EE" w:rsidRDefault="00B76CD0" w:rsidP="00B76C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B76CD0" w:rsidRPr="004A12EE" w:rsidRDefault="00B76CD0" w:rsidP="00B76C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93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1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 2020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F41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 </w:t>
      </w:r>
      <w:r w:rsidR="00044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</w:t>
      </w: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B76CD0" w:rsidRPr="004A12EE" w:rsidTr="00392333">
        <w:trPr>
          <w:cantSplit/>
        </w:trPr>
        <w:tc>
          <w:tcPr>
            <w:tcW w:w="7492" w:type="dxa"/>
          </w:tcPr>
          <w:p w:rsidR="00B76CD0" w:rsidRPr="004A12EE" w:rsidRDefault="00B76CD0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протоколу про </w:t>
            </w:r>
          </w:p>
          <w:p w:rsidR="00B76CD0" w:rsidRPr="004A12EE" w:rsidRDefault="00B76CD0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результати електронного аукціону </w:t>
            </w:r>
          </w:p>
          <w:p w:rsidR="00B76CD0" w:rsidRPr="004A12EE" w:rsidRDefault="00B76CD0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продажу </w:t>
            </w: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нежитлової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будівлі,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76CD0" w:rsidRDefault="00B76CD0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розташована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</w:t>
            </w:r>
          </w:p>
          <w:p w:rsidR="002165CB" w:rsidRDefault="002165CB" w:rsidP="002165CB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</w:t>
            </w:r>
            <w:r w:rsidR="004569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місто </w:t>
            </w:r>
            <w:r w:rsidR="00B76CD0"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Ніжин, </w:t>
            </w:r>
          </w:p>
          <w:p w:rsidR="00B76CD0" w:rsidRPr="004A12EE" w:rsidRDefault="004569F6" w:rsidP="002165CB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вулиця</w:t>
            </w:r>
            <w:r w:rsidR="00B76CD0"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41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Успе</w:t>
            </w:r>
            <w:r w:rsidR="00B76CD0"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нська</w:t>
            </w:r>
            <w:r w:rsidR="00B76CD0"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F41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будинок 8</w:t>
            </w:r>
          </w:p>
        </w:tc>
        <w:tc>
          <w:tcPr>
            <w:tcW w:w="2037" w:type="dxa"/>
          </w:tcPr>
          <w:p w:rsidR="00B76CD0" w:rsidRPr="004A12EE" w:rsidRDefault="00B76CD0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76CD0" w:rsidRDefault="00AC7266" w:rsidP="00AC7266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              </w:t>
      </w:r>
      <w:bookmarkStart w:id="0" w:name="_GoBack"/>
      <w:bookmarkEnd w:id="0"/>
      <w:r w:rsidR="00B76CD0" w:rsidRPr="00CA0FEA">
        <w:rPr>
          <w:rFonts w:ascii="Times New Roman" w:hAnsi="Times New Roman" w:cs="Times New Roman"/>
          <w:sz w:val="28"/>
          <w:lang w:val="uk-UA" w:eastAsia="ru-RU"/>
        </w:rPr>
        <w:t>Відповідно до ст. ст. 29, 52, 53, 59, 73</w:t>
      </w:r>
      <w:r w:rsidR="00B76CD0" w:rsidRPr="00CA0FEA">
        <w:rPr>
          <w:rFonts w:ascii="Times New Roman" w:hAnsi="Times New Roman" w:cs="Times New Roman"/>
          <w:color w:val="FF0000"/>
          <w:sz w:val="28"/>
          <w:lang w:val="uk-UA" w:eastAsia="ru-RU"/>
        </w:rPr>
        <w:t xml:space="preserve"> 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>Закону України «Про місцеве самоврядування в Україні», Закону України «Про приватизацію  державного та комунального майна», Порядку проведення електронних аукціонів для продажу об’єктів малої приватизації, затвердженим постановою Кабінету Міністрів України від 10 травня 2018 року №432 (із змінами</w:t>
      </w:r>
      <w:r w:rsidR="00B76CD0" w:rsidRPr="003F6C70">
        <w:rPr>
          <w:rFonts w:ascii="Times New Roman" w:hAnsi="Times New Roman" w:cs="Times New Roman"/>
          <w:i/>
          <w:sz w:val="28"/>
          <w:lang w:val="uk-UA" w:eastAsia="ru-RU"/>
        </w:rPr>
        <w:t xml:space="preserve">), </w:t>
      </w:r>
      <w:r w:rsidRPr="00DB3D4D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27 листопада 2019 року № 51-63/2019</w:t>
      </w:r>
      <w:r w:rsidRPr="00DB3D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D4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Ніжинської міської ради від 28.09.2018 року №25-43/2018 «Про малу приватизацію об’єктів комунальної власності територіальної громади м. Ніжина»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рішення Ніжинської міської ради від 26 </w:t>
      </w:r>
      <w:r w:rsidR="00D5281E">
        <w:rPr>
          <w:rFonts w:ascii="Times New Roman" w:hAnsi="Times New Roman" w:cs="Times New Roman"/>
          <w:sz w:val="28"/>
          <w:lang w:val="uk-UA" w:eastAsia="ru-RU"/>
        </w:rPr>
        <w:t>лютого 2020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 w:rsidR="00D5281E">
        <w:rPr>
          <w:rFonts w:ascii="Times New Roman" w:hAnsi="Times New Roman" w:cs="Times New Roman"/>
          <w:sz w:val="28"/>
          <w:lang w:val="uk-UA" w:eastAsia="ru-RU"/>
        </w:rPr>
        <w:t>51-68/2020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B76CD0" w:rsidRPr="00CA0FEA">
        <w:rPr>
          <w:rFonts w:ascii="Times New Roman" w:hAnsi="Times New Roman" w:cs="Times New Roman"/>
          <w:sz w:val="28"/>
          <w:lang w:val="uk-UA"/>
        </w:rPr>
        <w:t>Про перелік об’єктів комунальної власності Ніжинської міської об’єднаної територіальної громади, що підлягають приватизації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Ніжинської міської ради від </w:t>
      </w:r>
      <w:r w:rsidR="00D55727">
        <w:rPr>
          <w:rFonts w:ascii="Times New Roman" w:hAnsi="Times New Roman" w:cs="Times New Roman"/>
          <w:sz w:val="28"/>
          <w:lang w:val="uk-UA" w:eastAsia="ru-RU"/>
        </w:rPr>
        <w:t>29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D55727">
        <w:rPr>
          <w:rFonts w:ascii="Times New Roman" w:hAnsi="Times New Roman" w:cs="Times New Roman"/>
          <w:sz w:val="28"/>
          <w:lang w:val="uk-UA" w:eastAsia="ru-RU"/>
        </w:rPr>
        <w:t>квіт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ня </w:t>
      </w:r>
      <w:r w:rsidR="00D55727">
        <w:rPr>
          <w:rFonts w:ascii="Times New Roman" w:hAnsi="Times New Roman" w:cs="Times New Roman"/>
          <w:sz w:val="28"/>
          <w:lang w:val="uk-UA" w:eastAsia="ru-RU"/>
        </w:rPr>
        <w:t>2020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 w:rsidR="00D55727">
        <w:rPr>
          <w:rFonts w:ascii="Times New Roman" w:hAnsi="Times New Roman" w:cs="Times New Roman"/>
          <w:sz w:val="28"/>
          <w:lang w:val="uk-UA" w:eastAsia="ru-RU"/>
        </w:rPr>
        <w:t>32-72/2020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Про приватизацію нежитлової будівлі, що розташована за адресою: м. Ніжин, вул. </w:t>
      </w:r>
      <w:r w:rsidR="00D55727">
        <w:rPr>
          <w:rFonts w:ascii="Times New Roman" w:hAnsi="Times New Roman" w:cs="Times New Roman"/>
          <w:sz w:val="28"/>
          <w:lang w:val="uk-UA"/>
        </w:rPr>
        <w:t>Успен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ська, будинок, </w:t>
      </w:r>
      <w:r w:rsidR="00D55727">
        <w:rPr>
          <w:rFonts w:ascii="Times New Roman" w:hAnsi="Times New Roman" w:cs="Times New Roman"/>
          <w:sz w:val="28"/>
          <w:lang w:val="uk-UA"/>
        </w:rPr>
        <w:t>8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виконавчого комітету Ніжинської міської ради від </w:t>
      </w:r>
      <w:r w:rsidR="00D55727">
        <w:rPr>
          <w:rFonts w:ascii="Times New Roman" w:hAnsi="Times New Roman" w:cs="Times New Roman"/>
          <w:sz w:val="28"/>
          <w:lang w:val="uk-UA" w:eastAsia="ru-RU"/>
        </w:rPr>
        <w:t>14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D55727">
        <w:rPr>
          <w:rFonts w:ascii="Times New Roman" w:hAnsi="Times New Roman" w:cs="Times New Roman"/>
          <w:sz w:val="28"/>
          <w:lang w:val="uk-UA" w:eastAsia="ru-RU"/>
        </w:rPr>
        <w:t>травня 2020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 w:rsidR="00D55727">
        <w:rPr>
          <w:rFonts w:ascii="Times New Roman" w:hAnsi="Times New Roman" w:cs="Times New Roman"/>
          <w:sz w:val="28"/>
          <w:lang w:val="uk-UA" w:eastAsia="ru-RU"/>
        </w:rPr>
        <w:t>154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Про створення аукціонної комісії для продажу нежитлової будівлі, що розташована за адресою: м.Ніжин, вул. </w:t>
      </w:r>
      <w:r w:rsidR="00D55727">
        <w:rPr>
          <w:rFonts w:ascii="Times New Roman" w:hAnsi="Times New Roman" w:cs="Times New Roman"/>
          <w:sz w:val="28"/>
          <w:lang w:val="uk-UA"/>
        </w:rPr>
        <w:t>Успен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ська, будинок </w:t>
      </w:r>
      <w:r w:rsidR="00D55727">
        <w:rPr>
          <w:rFonts w:ascii="Times New Roman" w:hAnsi="Times New Roman" w:cs="Times New Roman"/>
          <w:sz w:val="28"/>
          <w:lang w:val="uk-UA"/>
        </w:rPr>
        <w:t>8</w:t>
      </w:r>
      <w:r w:rsidR="00B76CD0" w:rsidRPr="00CA0FEA">
        <w:rPr>
          <w:rFonts w:ascii="Times New Roman" w:hAnsi="Times New Roman" w:cs="Times New Roman"/>
          <w:sz w:val="28"/>
          <w:lang w:val="uk-UA"/>
        </w:rPr>
        <w:t>», р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>ішення виконавчого комітету Ніжинської міської ради від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D428CA">
        <w:rPr>
          <w:rFonts w:ascii="Times New Roman" w:hAnsi="Times New Roman" w:cs="Times New Roman"/>
          <w:sz w:val="28"/>
          <w:lang w:val="uk-UA"/>
        </w:rPr>
        <w:t>09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D428CA">
        <w:rPr>
          <w:rFonts w:ascii="Times New Roman" w:hAnsi="Times New Roman" w:cs="Times New Roman"/>
          <w:sz w:val="28"/>
          <w:lang w:val="uk-UA"/>
        </w:rPr>
        <w:t>липня 2020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 року №</w:t>
      </w:r>
      <w:r w:rsidR="00D428CA">
        <w:rPr>
          <w:rFonts w:ascii="Times New Roman" w:hAnsi="Times New Roman" w:cs="Times New Roman"/>
          <w:sz w:val="28"/>
          <w:lang w:val="uk-UA"/>
        </w:rPr>
        <w:t>232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 «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>Про затвердження умов продажу нежитлової будівлі, що розта</w:t>
      </w:r>
      <w:r w:rsidR="004569F6">
        <w:rPr>
          <w:rFonts w:ascii="Times New Roman" w:hAnsi="Times New Roman" w:cs="Times New Roman"/>
          <w:sz w:val="28"/>
          <w:lang w:val="uk-UA" w:eastAsia="ru-RU"/>
        </w:rPr>
        <w:t>шована за адресою: м.Ніжин, вулиця</w:t>
      </w:r>
      <w:r w:rsidR="00D428CA">
        <w:rPr>
          <w:rFonts w:ascii="Times New Roman" w:hAnsi="Times New Roman" w:cs="Times New Roman"/>
          <w:sz w:val="28"/>
          <w:lang w:val="uk-UA" w:eastAsia="ru-RU"/>
        </w:rPr>
        <w:t xml:space="preserve"> Успенська, будинок 8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>», рішення виконавчого комітету Ніжинської міської ради від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5004A5">
        <w:rPr>
          <w:rFonts w:ascii="Times New Roman" w:hAnsi="Times New Roman" w:cs="Times New Roman"/>
          <w:sz w:val="28"/>
          <w:lang w:val="uk-UA"/>
        </w:rPr>
        <w:t>27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5004A5">
        <w:rPr>
          <w:rFonts w:ascii="Times New Roman" w:hAnsi="Times New Roman" w:cs="Times New Roman"/>
          <w:sz w:val="28"/>
          <w:lang w:val="uk-UA"/>
        </w:rPr>
        <w:t>серпня 2020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 року №</w:t>
      </w:r>
      <w:r w:rsidR="005004A5">
        <w:rPr>
          <w:rFonts w:ascii="Times New Roman" w:hAnsi="Times New Roman" w:cs="Times New Roman"/>
          <w:sz w:val="28"/>
          <w:lang w:val="uk-UA"/>
        </w:rPr>
        <w:t>290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 «Про приватизацію нежитлової будівлі, що розташована за адресою:</w:t>
      </w:r>
      <w:r w:rsidR="005004A5">
        <w:rPr>
          <w:rFonts w:ascii="Times New Roman" w:hAnsi="Times New Roman" w:cs="Times New Roman"/>
          <w:sz w:val="28"/>
          <w:lang w:val="uk-UA"/>
        </w:rPr>
        <w:t xml:space="preserve"> Чернігівська область, місто 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Ніжин, </w:t>
      </w:r>
      <w:r w:rsidR="005004A5">
        <w:rPr>
          <w:rFonts w:ascii="Times New Roman" w:hAnsi="Times New Roman" w:cs="Times New Roman"/>
          <w:sz w:val="28"/>
          <w:lang w:val="uk-UA"/>
        </w:rPr>
        <w:t>вулиця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5004A5">
        <w:rPr>
          <w:rFonts w:ascii="Times New Roman" w:hAnsi="Times New Roman" w:cs="Times New Roman"/>
          <w:sz w:val="28"/>
          <w:lang w:val="uk-UA"/>
        </w:rPr>
        <w:t>Успе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нська, будинок </w:t>
      </w:r>
      <w:r w:rsidR="005004A5">
        <w:rPr>
          <w:rFonts w:ascii="Times New Roman" w:hAnsi="Times New Roman" w:cs="Times New Roman"/>
          <w:sz w:val="28"/>
          <w:lang w:val="uk-UA"/>
        </w:rPr>
        <w:t>8</w:t>
      </w:r>
      <w:r w:rsidR="00B76CD0" w:rsidRPr="00CA0FEA">
        <w:rPr>
          <w:rFonts w:ascii="Times New Roman" w:hAnsi="Times New Roman" w:cs="Times New Roman"/>
          <w:sz w:val="28"/>
          <w:lang w:val="uk-UA"/>
        </w:rPr>
        <w:t xml:space="preserve">, шляхом викупу», 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220, виконавчий комітет </w:t>
      </w:r>
      <w:r w:rsidR="00B76CD0" w:rsidRPr="00CA0FEA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Ніжинської </w:t>
      </w:r>
      <w:r w:rsidR="00B76CD0" w:rsidRPr="00CA0FEA">
        <w:rPr>
          <w:rFonts w:ascii="Times New Roman" w:hAnsi="Times New Roman" w:cs="Times New Roman"/>
          <w:sz w:val="28"/>
          <w:lang w:val="uk-UA" w:eastAsia="ru-RU"/>
        </w:rPr>
        <w:t xml:space="preserve">міської ради вирішив: </w:t>
      </w:r>
    </w:p>
    <w:p w:rsidR="00B76CD0" w:rsidRPr="00E44D96" w:rsidRDefault="00B76CD0" w:rsidP="00B76CD0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 Затвердити протокол про результати електронного аукціону 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2360DD"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№UA-PS-2020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360DD"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360DD"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-0001</w:t>
      </w:r>
      <w:r w:rsidR="002360DD"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360DD"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сформованого </w:t>
      </w:r>
      <w:r w:rsidR="002360DD"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24.08.2020</w:t>
      </w:r>
      <w:r w:rsid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60DD"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20:20:09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оператором </w:t>
      </w:r>
      <w:r w:rsidR="00343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5B2362"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овариств</w:t>
      </w:r>
      <w:r w:rsidR="00343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B2362"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обмеженою відповідальністю 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5B2362"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НАЦІОНАЛЬНА ЕЛЕКТРОННА БІРЖА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через електронний майданчик якого було подано заяву на участь в електронному аук</w:t>
      </w:r>
      <w:r w:rsidRP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ціоні/закриту цінову пропозицію (в разі наявності) запропоновано ціну у сумі </w:t>
      </w:r>
      <w:r w:rsidR="00952A54" w:rsidRP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501 000</w:t>
      </w:r>
      <w:r w:rsidRP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(</w:t>
      </w:r>
      <w:r w:rsidR="00952A54" w:rsidRP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п’ятсот одн</w:t>
      </w:r>
      <w:r w:rsidR="00343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тисяча</w:t>
      </w:r>
      <w:r w:rsidR="00952A54" w:rsidRP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гривень, 00 копійок) без податку на додану вартість</w:t>
      </w:r>
      <w:r w:rsid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покупець- </w:t>
      </w:r>
      <w:proofErr w:type="spellStart"/>
      <w:r w:rsidR="00952A54" w:rsidRP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Кубрак</w:t>
      </w:r>
      <w:proofErr w:type="spellEnd"/>
      <w:r w:rsidR="00952A54" w:rsidRP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Михайлович </w:t>
      </w:r>
      <w:r w:rsidRPr="0095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B76CD0" w:rsidRDefault="00B76CD0" w:rsidP="00B7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Визнати переможцем електронного аукціону з продажу 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нежитлової будівлі, що розташована за адресою: </w:t>
      </w:r>
      <w:r w:rsidR="00E44D96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44D96">
        <w:rPr>
          <w:rFonts w:ascii="Times New Roman" w:hAnsi="Times New Roman" w:cs="Times New Roman"/>
          <w:sz w:val="28"/>
          <w:szCs w:val="28"/>
          <w:lang w:val="uk-UA"/>
        </w:rPr>
        <w:t>істо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 Ніжин, вул</w:t>
      </w:r>
      <w:r w:rsidR="00E44D96"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4D96">
        <w:rPr>
          <w:rFonts w:ascii="Times New Roman" w:hAnsi="Times New Roman" w:cs="Times New Roman"/>
          <w:sz w:val="28"/>
          <w:szCs w:val="28"/>
          <w:lang w:val="uk-UA"/>
        </w:rPr>
        <w:t>Успе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нська, будинок, </w:t>
      </w:r>
      <w:r w:rsidR="00E44D9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3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="00663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Кубрака</w:t>
      </w:r>
      <w:proofErr w:type="spellEnd"/>
      <w:r w:rsidR="00663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Віталія Михайловича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6CD0" w:rsidRDefault="00B76CD0" w:rsidP="00B7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Федчун Н.О.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B76CD0" w:rsidRPr="00CA0FEA" w:rsidRDefault="00B76CD0" w:rsidP="00B7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даного рішення покласти  на першого </w:t>
      </w:r>
      <w:r w:rsidRPr="004A12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 з питань діяльності виконавчих органів ради Олійника Г.М. </w:t>
      </w:r>
    </w:p>
    <w:p w:rsidR="00B76CD0" w:rsidRPr="004A12EE" w:rsidRDefault="00B76CD0" w:rsidP="00B76CD0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6CD0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6635D7" w:rsidRDefault="006635D7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35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    </w:t>
      </w:r>
      <w:r w:rsidR="00793A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А.В. Лінник</w:t>
      </w: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Default="00386AFC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Default="00386AFC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Default="00386AFC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Default="00386AFC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Default="00386AFC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Default="00386AFC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Візують: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</w:t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Н.О. Федчун 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Г. М. Олійник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виконавчого комітету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</w:t>
      </w:r>
      <w:proofErr w:type="spellStart"/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С.О.Колесник</w:t>
      </w:r>
      <w:proofErr w:type="spellEnd"/>
    </w:p>
    <w:p w:rsidR="00386AFC" w:rsidRPr="00386AFC" w:rsidRDefault="00386AFC" w:rsidP="00386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В.О. Лега</w:t>
      </w:r>
    </w:p>
    <w:p w:rsidR="00386AFC" w:rsidRPr="00386AFC" w:rsidRDefault="00386AFC" w:rsidP="00386AFC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AFC" w:rsidRPr="00386AFC" w:rsidRDefault="00386AFC" w:rsidP="00386AFC">
      <w:pPr>
        <w:ind w:left="212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Пояснювальна записка</w:t>
      </w:r>
    </w:p>
    <w:p w:rsidR="00386AFC" w:rsidRPr="00386AFC" w:rsidRDefault="00386AFC" w:rsidP="00386AFC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AFC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Ніжинської міської ради</w:t>
      </w:r>
    </w:p>
    <w:p w:rsidR="00386AFC" w:rsidRPr="00386AFC" w:rsidRDefault="00386AFC" w:rsidP="0038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створення аукціонної комісії для продажу нежитлової будівлі «лазня», </w:t>
      </w:r>
    </w:p>
    <w:p w:rsidR="00386AFC" w:rsidRPr="00386AFC" w:rsidRDefault="00386AFC" w:rsidP="0038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розташована за адресою: м.Ніжин, вулиця Козача, будинок 3»</w:t>
      </w:r>
    </w:p>
    <w:p w:rsidR="00386AFC" w:rsidRPr="00386AFC" w:rsidRDefault="00386AFC" w:rsidP="00386AF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386AFC" w:rsidRPr="00386AFC" w:rsidRDefault="008973AC" w:rsidP="00386AFC">
      <w:pPr>
        <w:ind w:right="-6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0FEA">
        <w:rPr>
          <w:rFonts w:ascii="Times New Roman" w:hAnsi="Times New Roman" w:cs="Times New Roman"/>
          <w:sz w:val="28"/>
          <w:lang w:val="uk-UA" w:eastAsia="ru-RU"/>
        </w:rPr>
        <w:t>Відповідно до ст. ст. 29, 52, 53, 59, 73</w:t>
      </w:r>
      <w:r w:rsidRPr="00CA0FEA">
        <w:rPr>
          <w:rFonts w:ascii="Times New Roman" w:hAnsi="Times New Roman" w:cs="Times New Roman"/>
          <w:color w:val="FF0000"/>
          <w:sz w:val="28"/>
          <w:lang w:val="uk-UA" w:eastAsia="ru-RU"/>
        </w:rPr>
        <w:t xml:space="preserve"> 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Закону України «Про місцеве самоврядування в Україні», Закону України «Про приватизацію  державного та комунального майна», Порядку проведення електронних аукціонів для продажу об’єктів малої приватизації, затвердженим постановою Кабінету Міністрів України від 10 травня 2018 року №432 (із змінами),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 рішення Ніжинської міської ради від 26 </w:t>
      </w:r>
      <w:r>
        <w:rPr>
          <w:rFonts w:ascii="Times New Roman" w:hAnsi="Times New Roman" w:cs="Times New Roman"/>
          <w:sz w:val="28"/>
          <w:lang w:val="uk-UA" w:eastAsia="ru-RU"/>
        </w:rPr>
        <w:t>лютого 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lang w:val="uk-UA" w:eastAsia="ru-RU"/>
        </w:rPr>
        <w:t>51-68/2020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/>
        </w:rPr>
        <w:t>Про перелік об’єктів комунальної власності Ніжинської міської об’єднаної територіальної громади, що підлягають приватизації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Ніжинської міської ради від </w:t>
      </w:r>
      <w:r>
        <w:rPr>
          <w:rFonts w:ascii="Times New Roman" w:hAnsi="Times New Roman" w:cs="Times New Roman"/>
          <w:sz w:val="28"/>
          <w:lang w:val="uk-UA" w:eastAsia="ru-RU"/>
        </w:rPr>
        <w:t>29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>квіт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ня </w:t>
      </w:r>
      <w:r w:rsidRPr="00CA0FEA">
        <w:rPr>
          <w:rFonts w:ascii="Times New Roman" w:hAnsi="Times New Roman" w:cs="Times New Roman"/>
          <w:sz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lang w:val="uk-UA" w:eastAsia="ru-RU"/>
        </w:rPr>
        <w:t>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lang w:val="uk-UA" w:eastAsia="ru-RU"/>
        </w:rPr>
        <w:t>32-72/2020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Про приватизацію нежитлової будівлі, що розташована за адресою: м. Ніжин, вул. </w:t>
      </w:r>
      <w:r>
        <w:rPr>
          <w:rFonts w:ascii="Times New Roman" w:hAnsi="Times New Roman" w:cs="Times New Roman"/>
          <w:sz w:val="28"/>
          <w:lang w:val="uk-UA"/>
        </w:rPr>
        <w:t>Успен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ська, будинок, </w:t>
      </w:r>
      <w:r>
        <w:rPr>
          <w:rFonts w:ascii="Times New Roman" w:hAnsi="Times New Roman" w:cs="Times New Roman"/>
          <w:sz w:val="28"/>
          <w:lang w:val="uk-UA"/>
        </w:rPr>
        <w:t>8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виконавчого комітету Ніжинської міської ради від </w:t>
      </w:r>
      <w:r>
        <w:rPr>
          <w:rFonts w:ascii="Times New Roman" w:hAnsi="Times New Roman" w:cs="Times New Roman"/>
          <w:sz w:val="28"/>
          <w:lang w:val="uk-UA" w:eastAsia="ru-RU"/>
        </w:rPr>
        <w:t>14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>травня 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lang w:val="uk-UA" w:eastAsia="ru-RU"/>
        </w:rPr>
        <w:t>154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Про створення аукціонної комісії для продажу нежитлової будівлі, що розташована за адресою: м.Ніжин, вул. </w:t>
      </w:r>
      <w:r>
        <w:rPr>
          <w:rFonts w:ascii="Times New Roman" w:hAnsi="Times New Roman" w:cs="Times New Roman"/>
          <w:sz w:val="28"/>
          <w:lang w:val="uk-UA"/>
        </w:rPr>
        <w:t>Успен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ська, будинок </w:t>
      </w:r>
      <w:r>
        <w:rPr>
          <w:rFonts w:ascii="Times New Roman" w:hAnsi="Times New Roman" w:cs="Times New Roman"/>
          <w:sz w:val="28"/>
          <w:lang w:val="uk-UA"/>
        </w:rPr>
        <w:t>8</w:t>
      </w:r>
      <w:r w:rsidRPr="00CA0FEA">
        <w:rPr>
          <w:rFonts w:ascii="Times New Roman" w:hAnsi="Times New Roman" w:cs="Times New Roman"/>
          <w:sz w:val="28"/>
          <w:lang w:val="uk-UA"/>
        </w:rPr>
        <w:t>», р</w:t>
      </w:r>
      <w:r w:rsidRPr="00CA0FEA">
        <w:rPr>
          <w:rFonts w:ascii="Times New Roman" w:hAnsi="Times New Roman" w:cs="Times New Roman"/>
          <w:sz w:val="28"/>
          <w:lang w:val="uk-UA" w:eastAsia="ru-RU"/>
        </w:rPr>
        <w:t>ішення виконавчого комітету Ніжинської міської ради від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09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липня 2020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lang w:val="uk-UA"/>
        </w:rPr>
        <w:t>232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 w:eastAsia="ru-RU"/>
        </w:rPr>
        <w:t>Про затвердження умов продажу нежитлової будівлі, що розта</w:t>
      </w:r>
      <w:r>
        <w:rPr>
          <w:rFonts w:ascii="Times New Roman" w:hAnsi="Times New Roman" w:cs="Times New Roman"/>
          <w:sz w:val="28"/>
          <w:lang w:val="uk-UA" w:eastAsia="ru-RU"/>
        </w:rPr>
        <w:t>шована за адресою: м.Ніжин, вулиця Успенська, будинок 8</w:t>
      </w:r>
      <w:r w:rsidRPr="00CA0FEA">
        <w:rPr>
          <w:rFonts w:ascii="Times New Roman" w:hAnsi="Times New Roman" w:cs="Times New Roman"/>
          <w:sz w:val="28"/>
          <w:lang w:val="uk-UA" w:eastAsia="ru-RU"/>
        </w:rPr>
        <w:t>», рішення виконавчого комітету Ніжинської міської ради від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27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серпня 2020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lang w:val="uk-UA"/>
        </w:rPr>
        <w:t>290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«Про приватизацію нежитлової будівлі, що розташована за адресою:</w:t>
      </w:r>
      <w:r>
        <w:rPr>
          <w:rFonts w:ascii="Times New Roman" w:hAnsi="Times New Roman" w:cs="Times New Roman"/>
          <w:sz w:val="28"/>
          <w:lang w:val="uk-UA"/>
        </w:rPr>
        <w:t xml:space="preserve"> Чернігівська область, місто 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Ніжин, </w:t>
      </w:r>
      <w:r>
        <w:rPr>
          <w:rFonts w:ascii="Times New Roman" w:hAnsi="Times New Roman" w:cs="Times New Roman"/>
          <w:sz w:val="28"/>
          <w:lang w:val="uk-UA"/>
        </w:rPr>
        <w:t>вулиця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Успе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нська, будинок </w:t>
      </w:r>
      <w:r>
        <w:rPr>
          <w:rFonts w:ascii="Times New Roman" w:hAnsi="Times New Roman" w:cs="Times New Roman"/>
          <w:sz w:val="28"/>
          <w:lang w:val="uk-UA"/>
        </w:rPr>
        <w:t>8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, шляхом викупу», </w:t>
      </w:r>
      <w:r w:rsidRPr="00CA0FEA">
        <w:rPr>
          <w:rFonts w:ascii="Times New Roman" w:hAnsi="Times New Roman" w:cs="Times New Roman"/>
          <w:sz w:val="28"/>
          <w:lang w:val="uk-UA" w:eastAsia="ru-RU"/>
        </w:rPr>
        <w:t>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</w:t>
      </w:r>
      <w:r w:rsidR="00386AFC"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86AFC" w:rsidRPr="00386AFC">
        <w:rPr>
          <w:rFonts w:ascii="Times New Roman" w:eastAsia="Calibri" w:hAnsi="Times New Roman" w:cs="Times New Roman"/>
          <w:sz w:val="28"/>
          <w:szCs w:val="28"/>
          <w:lang w:val="uk-UA"/>
        </w:rPr>
        <w:t>підготовлено на розгляд виконавчого комітету Ніжинської міської ради  даний проект рішення.</w:t>
      </w:r>
    </w:p>
    <w:p w:rsidR="00386AFC" w:rsidRPr="00386AFC" w:rsidRDefault="00386AFC" w:rsidP="00386AFC">
      <w:pPr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386AFC" w:rsidRPr="00386AFC" w:rsidRDefault="00386AFC" w:rsidP="00386AFC">
      <w:pPr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386AFC" w:rsidRPr="00386AFC" w:rsidRDefault="00386AFC" w:rsidP="00386AFC">
      <w:pPr>
        <w:rPr>
          <w:rFonts w:ascii="Times New Roman" w:eastAsia="Calibri" w:hAnsi="Times New Roman" w:cs="Times New Roman"/>
          <w:sz w:val="28"/>
          <w:lang w:val="uk-UA"/>
        </w:rPr>
      </w:pPr>
      <w:r w:rsidRPr="00386AFC">
        <w:rPr>
          <w:rFonts w:ascii="Times New Roman" w:eastAsia="Calibri" w:hAnsi="Times New Roman" w:cs="Times New Roman"/>
          <w:sz w:val="28"/>
          <w:lang w:val="uk-UA"/>
        </w:rPr>
        <w:t xml:space="preserve">Начальник відділу комунального майна             </w:t>
      </w:r>
      <w:r w:rsidRPr="00386AFC">
        <w:rPr>
          <w:rFonts w:ascii="Times New Roman" w:eastAsia="Calibri" w:hAnsi="Times New Roman" w:cs="Times New Roman"/>
          <w:sz w:val="28"/>
          <w:lang w:val="uk-UA"/>
        </w:rPr>
        <w:tab/>
      </w:r>
      <w:r w:rsidRPr="00386AFC">
        <w:rPr>
          <w:rFonts w:ascii="Times New Roman" w:eastAsia="Calibri" w:hAnsi="Times New Roman" w:cs="Times New Roman"/>
          <w:sz w:val="28"/>
          <w:lang w:val="uk-UA"/>
        </w:rPr>
        <w:tab/>
        <w:t xml:space="preserve"> Н.О. Федчун </w:t>
      </w:r>
    </w:p>
    <w:p w:rsidR="00386AFC" w:rsidRPr="00386AFC" w:rsidRDefault="00386AFC" w:rsidP="003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AFC" w:rsidRPr="004A12EE" w:rsidRDefault="00386AFC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6CD0" w:rsidRPr="004A12EE" w:rsidRDefault="00B76CD0" w:rsidP="00B76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7B5A" w:rsidRPr="00B76CD0" w:rsidRDefault="00A87B5A">
      <w:pPr>
        <w:rPr>
          <w:lang w:val="uk-UA"/>
        </w:rPr>
      </w:pPr>
    </w:p>
    <w:sectPr w:rsidR="00A87B5A" w:rsidRPr="00B76CD0" w:rsidSect="00DD2BF0">
      <w:pgSz w:w="11906" w:h="16838"/>
      <w:pgMar w:top="993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D0"/>
    <w:rsid w:val="00011D39"/>
    <w:rsid w:val="00032520"/>
    <w:rsid w:val="00044718"/>
    <w:rsid w:val="002165CB"/>
    <w:rsid w:val="002360DD"/>
    <w:rsid w:val="00242918"/>
    <w:rsid w:val="00343EA1"/>
    <w:rsid w:val="00386AFC"/>
    <w:rsid w:val="003F6C70"/>
    <w:rsid w:val="004569F6"/>
    <w:rsid w:val="004950EA"/>
    <w:rsid w:val="005004A5"/>
    <w:rsid w:val="00543034"/>
    <w:rsid w:val="005B2362"/>
    <w:rsid w:val="006635D7"/>
    <w:rsid w:val="00793A66"/>
    <w:rsid w:val="008973AC"/>
    <w:rsid w:val="00952A54"/>
    <w:rsid w:val="00A87B5A"/>
    <w:rsid w:val="00AC7266"/>
    <w:rsid w:val="00B76CD0"/>
    <w:rsid w:val="00CC155A"/>
    <w:rsid w:val="00D428CA"/>
    <w:rsid w:val="00D5281E"/>
    <w:rsid w:val="00D55727"/>
    <w:rsid w:val="00E44D96"/>
    <w:rsid w:val="00F4181F"/>
    <w:rsid w:val="00F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AE6B"/>
  <w15:chartTrackingRefBased/>
  <w15:docId w15:val="{ABA68E46-A981-4DD9-B853-AC1DF2A7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2020-08-31T06:11:00Z</dcterms:created>
  <dcterms:modified xsi:type="dcterms:W3CDTF">2020-09-07T07:14:00Z</dcterms:modified>
</cp:coreProperties>
</file>