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8C" w:rsidRPr="00C158CD" w:rsidRDefault="00A9218C" w:rsidP="00A9218C">
      <w:pPr>
        <w:tabs>
          <w:tab w:val="left" w:pos="7920"/>
        </w:tabs>
        <w:ind w:left="-426" w:right="-234"/>
        <w:rPr>
          <w:sz w:val="20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</w:t>
      </w:r>
      <w:r w:rsidR="00252D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52DDE">
        <w:rPr>
          <w:b/>
          <w:sz w:val="28"/>
          <w:szCs w:val="28"/>
        </w:rPr>
        <w:t xml:space="preserve">   </w:t>
      </w: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</w:t>
      </w:r>
      <w:r w:rsidR="00852043">
        <w:rPr>
          <w:b/>
          <w:sz w:val="28"/>
          <w:szCs w:val="28"/>
        </w:rPr>
        <w:t xml:space="preserve">                           </w:t>
      </w:r>
    </w:p>
    <w:p w:rsidR="00A9218C" w:rsidRPr="00C158CD" w:rsidRDefault="00A9218C" w:rsidP="00A9218C">
      <w:pPr>
        <w:ind w:left="-426" w:right="-2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252DD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Pr="00C158CD">
        <w:rPr>
          <w:b/>
          <w:sz w:val="28"/>
          <w:szCs w:val="28"/>
        </w:rPr>
        <w:t xml:space="preserve">УКРАЇНА                                 </w:t>
      </w:r>
      <w:r w:rsidR="00852043">
        <w:rPr>
          <w:b/>
          <w:sz w:val="28"/>
          <w:szCs w:val="28"/>
        </w:rPr>
        <w:t xml:space="preserve">    </w:t>
      </w:r>
    </w:p>
    <w:p w:rsidR="00A9218C" w:rsidRDefault="00A9218C" w:rsidP="00A9218C">
      <w:pPr>
        <w:ind w:left="-426" w:right="-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A9218C" w:rsidRDefault="00A9218C" w:rsidP="00A9218C">
      <w:pPr>
        <w:ind w:left="-426" w:right="-234"/>
        <w:jc w:val="center"/>
        <w:rPr>
          <w:sz w:val="6"/>
          <w:szCs w:val="6"/>
        </w:rPr>
      </w:pPr>
    </w:p>
    <w:p w:rsidR="00A9218C" w:rsidRDefault="00A9218C" w:rsidP="00A9218C">
      <w:pPr>
        <w:pStyle w:val="1"/>
        <w:ind w:left="-426" w:right="-234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A9218C" w:rsidRDefault="00A9218C" w:rsidP="00A9218C">
      <w:pPr>
        <w:tabs>
          <w:tab w:val="left" w:pos="3180"/>
          <w:tab w:val="center" w:pos="4677"/>
        </w:tabs>
        <w:ind w:left="-426" w:right="-234"/>
        <w:rPr>
          <w:sz w:val="32"/>
          <w:lang w:val="ru-RU"/>
        </w:rPr>
      </w:pPr>
      <w:r>
        <w:rPr>
          <w:sz w:val="32"/>
        </w:rPr>
        <w:t xml:space="preserve">            </w:t>
      </w:r>
      <w:r w:rsidR="00ED65D2">
        <w:rPr>
          <w:sz w:val="32"/>
        </w:rPr>
        <w:t xml:space="preserve">                               </w:t>
      </w:r>
      <w:r w:rsidR="005E26D7">
        <w:rPr>
          <w:sz w:val="32"/>
        </w:rPr>
        <w:t xml:space="preserve"> </w:t>
      </w:r>
      <w:r w:rsidR="001161D9">
        <w:rPr>
          <w:sz w:val="32"/>
        </w:rPr>
        <w:t>77</w:t>
      </w:r>
      <w:r w:rsidR="005E26D7">
        <w:rPr>
          <w:sz w:val="32"/>
        </w:rPr>
        <w:t xml:space="preserve"> </w:t>
      </w: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>
        <w:rPr>
          <w:sz w:val="32"/>
        </w:rPr>
        <w:t xml:space="preserve"> скликання</w:t>
      </w:r>
    </w:p>
    <w:p w:rsidR="00A9218C" w:rsidRDefault="00A9218C" w:rsidP="00A9218C">
      <w:pPr>
        <w:ind w:left="-426" w:right="-234"/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A9218C" w:rsidRDefault="00A9218C" w:rsidP="00B65289">
      <w:pPr>
        <w:ind w:left="-284" w:hanging="142"/>
        <w:jc w:val="center"/>
        <w:rPr>
          <w:b/>
          <w:sz w:val="28"/>
          <w:szCs w:val="28"/>
          <w:lang w:val="ru-RU"/>
        </w:rPr>
      </w:pPr>
    </w:p>
    <w:p w:rsidR="00A9218C" w:rsidRDefault="00A9218C" w:rsidP="00B65289">
      <w:pPr>
        <w:ind w:left="-284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1161D9">
        <w:rPr>
          <w:sz w:val="28"/>
          <w:szCs w:val="28"/>
        </w:rPr>
        <w:t xml:space="preserve">27 серпня </w:t>
      </w:r>
      <w:r w:rsidR="00A64799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52DDE">
        <w:rPr>
          <w:sz w:val="28"/>
          <w:szCs w:val="28"/>
        </w:rPr>
        <w:t>20</w:t>
      </w:r>
      <w:r>
        <w:rPr>
          <w:sz w:val="28"/>
          <w:szCs w:val="28"/>
        </w:rPr>
        <w:t xml:space="preserve"> р.</w:t>
      </w:r>
      <w:r w:rsidR="00B55C96">
        <w:rPr>
          <w:sz w:val="28"/>
          <w:szCs w:val="28"/>
          <w:lang w:val="ru-RU"/>
        </w:rPr>
        <w:tab/>
      </w:r>
      <w:r w:rsidR="00B55C96"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 xml:space="preserve"> 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     № </w:t>
      </w:r>
      <w:r w:rsidR="003C4263">
        <w:rPr>
          <w:sz w:val="28"/>
          <w:szCs w:val="28"/>
          <w:lang w:val="ru-RU"/>
        </w:rPr>
        <w:t>28-77/2020</w:t>
      </w:r>
    </w:p>
    <w:p w:rsidR="00A9218C" w:rsidRDefault="00A9218C" w:rsidP="00B65289">
      <w:pPr>
        <w:ind w:left="-284" w:hanging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A9218C" w:rsidRDefault="00125977" w:rsidP="00B6528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>Про продаж земельної</w:t>
      </w:r>
      <w:r w:rsidR="00A9218C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</w:p>
    <w:p w:rsidR="00A9218C" w:rsidRDefault="00A9218C" w:rsidP="00B6528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 xml:space="preserve">несільськогосподарського призначення </w:t>
      </w:r>
    </w:p>
    <w:p w:rsidR="00A9218C" w:rsidRDefault="00A9218C" w:rsidP="00B6528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>власник</w:t>
      </w:r>
      <w:r w:rsidR="00125977">
        <w:rPr>
          <w:sz w:val="28"/>
          <w:szCs w:val="28"/>
        </w:rPr>
        <w:t>у</w:t>
      </w:r>
      <w:r>
        <w:rPr>
          <w:sz w:val="28"/>
          <w:szCs w:val="28"/>
        </w:rPr>
        <w:t xml:space="preserve"> об’єктів нерухомого</w:t>
      </w:r>
    </w:p>
    <w:p w:rsidR="00A9218C" w:rsidRDefault="00A9218C" w:rsidP="00B65289">
      <w:pPr>
        <w:ind w:left="-284" w:hanging="142"/>
        <w:rPr>
          <w:sz w:val="28"/>
          <w:szCs w:val="28"/>
        </w:rPr>
      </w:pPr>
      <w:r>
        <w:rPr>
          <w:sz w:val="28"/>
          <w:szCs w:val="28"/>
        </w:rPr>
        <w:t>майна, розміщеного на ц</w:t>
      </w:r>
      <w:r w:rsidR="00324545">
        <w:rPr>
          <w:sz w:val="28"/>
          <w:szCs w:val="28"/>
        </w:rPr>
        <w:t>ій</w:t>
      </w:r>
      <w:r>
        <w:rPr>
          <w:sz w:val="28"/>
          <w:szCs w:val="28"/>
        </w:rPr>
        <w:t xml:space="preserve"> ділян</w:t>
      </w:r>
      <w:r w:rsidR="00324545">
        <w:rPr>
          <w:sz w:val="28"/>
          <w:szCs w:val="28"/>
        </w:rPr>
        <w:t>ці</w:t>
      </w:r>
    </w:p>
    <w:p w:rsidR="00A9218C" w:rsidRDefault="00A9218C" w:rsidP="00B65289">
      <w:pPr>
        <w:ind w:left="-284" w:hanging="142"/>
        <w:jc w:val="both"/>
        <w:rPr>
          <w:sz w:val="28"/>
          <w:szCs w:val="28"/>
        </w:rPr>
      </w:pPr>
    </w:p>
    <w:p w:rsidR="009630EC" w:rsidRDefault="00A9218C" w:rsidP="00B65289">
      <w:pPr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2D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630EC">
        <w:rPr>
          <w:sz w:val="28"/>
          <w:szCs w:val="28"/>
        </w:rPr>
        <w:t>Відповідно до  статей 25, 26, 42, 59, 60 та 73 Закону України «Про місцеве самоврядування в Україні», Регламенту Ніжинської міської ради Чернігівської області, затверджен</w:t>
      </w:r>
      <w:r w:rsidR="009C24D0">
        <w:rPr>
          <w:sz w:val="28"/>
          <w:szCs w:val="28"/>
        </w:rPr>
        <w:t>ого</w:t>
      </w:r>
      <w:r w:rsidR="009630EC">
        <w:rPr>
          <w:sz w:val="28"/>
          <w:szCs w:val="28"/>
        </w:rPr>
        <w:t xml:space="preserve"> рішенням Ніжинської міської ради Чернігівської області </w:t>
      </w:r>
      <w:r w:rsidR="009630EC">
        <w:rPr>
          <w:sz w:val="28"/>
          <w:szCs w:val="28"/>
          <w:lang w:val="en-US"/>
        </w:rPr>
        <w:t>VII</w:t>
      </w:r>
      <w:r w:rsidR="009630EC">
        <w:rPr>
          <w:sz w:val="28"/>
          <w:szCs w:val="28"/>
        </w:rPr>
        <w:t xml:space="preserve"> скликання від </w:t>
      </w:r>
      <w:r w:rsidR="0081381C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24 листопада 2015 року №1-2/2015 (зі змінами), Земельного кодексу України, постанови Кабінету Міністрів України «Про експертну грошову оцінку земельних ділянок» від 11.10.2002р. №1531,</w:t>
      </w:r>
      <w:r w:rsidR="0048512F">
        <w:rPr>
          <w:sz w:val="28"/>
          <w:szCs w:val="28"/>
        </w:rPr>
        <w:t xml:space="preserve"> на виконання рішення Ніжинської міської ради від 26.02.2020р. </w:t>
      </w:r>
      <w:r w:rsidR="00F6632D">
        <w:rPr>
          <w:sz w:val="28"/>
          <w:szCs w:val="28"/>
        </w:rPr>
        <w:t xml:space="preserve">№ 48-68/2020 </w:t>
      </w:r>
      <w:r w:rsidR="0048512F">
        <w:rPr>
          <w:sz w:val="28"/>
          <w:szCs w:val="28"/>
        </w:rPr>
        <w:t>«Про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ділянках»,</w:t>
      </w:r>
      <w:r w:rsidR="009630EC">
        <w:rPr>
          <w:sz w:val="28"/>
          <w:szCs w:val="28"/>
        </w:rPr>
        <w:t xml:space="preserve"> міська рада вирішила: </w:t>
      </w:r>
    </w:p>
    <w:p w:rsidR="009630EC" w:rsidRDefault="009630EC" w:rsidP="00B65289">
      <w:pPr>
        <w:tabs>
          <w:tab w:val="left" w:pos="6660"/>
        </w:tabs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bookmarkStart w:id="1" w:name="_Hlk506821382"/>
      <w:r>
        <w:rPr>
          <w:sz w:val="28"/>
          <w:szCs w:val="28"/>
        </w:rPr>
        <w:t xml:space="preserve"> Погодити експертну грошову оцінку </w:t>
      </w:r>
      <w:bookmarkStart w:id="2" w:name="_Hlk506558098"/>
      <w:r>
        <w:rPr>
          <w:sz w:val="28"/>
          <w:szCs w:val="28"/>
        </w:rPr>
        <w:t>земельної ділянки площею 0,0</w:t>
      </w:r>
      <w:r w:rsidR="00C875C1">
        <w:rPr>
          <w:sz w:val="28"/>
          <w:szCs w:val="28"/>
        </w:rPr>
        <w:t>951</w:t>
      </w:r>
      <w:r>
        <w:rPr>
          <w:sz w:val="28"/>
          <w:szCs w:val="28"/>
        </w:rPr>
        <w:t xml:space="preserve"> га, кадастровий номер </w:t>
      </w:r>
      <w:r w:rsidRPr="00395BF5">
        <w:rPr>
          <w:sz w:val="28"/>
          <w:szCs w:val="28"/>
        </w:rPr>
        <w:t>7410400000:0</w:t>
      </w:r>
      <w:r w:rsidR="00C875C1">
        <w:rPr>
          <w:sz w:val="28"/>
          <w:szCs w:val="28"/>
        </w:rPr>
        <w:t>3</w:t>
      </w:r>
      <w:r w:rsidRPr="00395BF5">
        <w:rPr>
          <w:sz w:val="28"/>
          <w:szCs w:val="28"/>
        </w:rPr>
        <w:t>:0</w:t>
      </w:r>
      <w:r w:rsidR="0081381C">
        <w:rPr>
          <w:sz w:val="28"/>
          <w:szCs w:val="28"/>
        </w:rPr>
        <w:t>2</w:t>
      </w:r>
      <w:r w:rsidR="00C875C1">
        <w:rPr>
          <w:sz w:val="28"/>
          <w:szCs w:val="28"/>
        </w:rPr>
        <w:t>0</w:t>
      </w:r>
      <w:r w:rsidRPr="00395BF5">
        <w:rPr>
          <w:sz w:val="28"/>
          <w:szCs w:val="28"/>
        </w:rPr>
        <w:t>:0</w:t>
      </w:r>
      <w:r w:rsidR="0081381C">
        <w:rPr>
          <w:sz w:val="28"/>
          <w:szCs w:val="28"/>
        </w:rPr>
        <w:t>0</w:t>
      </w:r>
      <w:r w:rsidR="00C875C1">
        <w:rPr>
          <w:sz w:val="28"/>
          <w:szCs w:val="28"/>
        </w:rPr>
        <w:t>13</w:t>
      </w:r>
      <w:r w:rsidR="00576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381C">
        <w:rPr>
          <w:sz w:val="28"/>
          <w:szCs w:val="28"/>
        </w:rPr>
        <w:t>яка використовується для</w:t>
      </w:r>
      <w:r w:rsidR="00135819">
        <w:rPr>
          <w:sz w:val="28"/>
          <w:szCs w:val="28"/>
        </w:rPr>
        <w:t xml:space="preserve"> </w:t>
      </w:r>
      <w:r w:rsidR="00C875C1">
        <w:rPr>
          <w:sz w:val="28"/>
          <w:szCs w:val="28"/>
        </w:rPr>
        <w:t xml:space="preserve">розміщення </w:t>
      </w:r>
      <w:r w:rsidR="0081381C">
        <w:rPr>
          <w:sz w:val="28"/>
          <w:szCs w:val="28"/>
        </w:rPr>
        <w:t xml:space="preserve"> </w:t>
      </w:r>
      <w:r w:rsidR="00135819">
        <w:rPr>
          <w:sz w:val="28"/>
          <w:szCs w:val="28"/>
        </w:rPr>
        <w:t xml:space="preserve"> нежитлово</w:t>
      </w:r>
      <w:r w:rsidR="0081381C">
        <w:rPr>
          <w:sz w:val="28"/>
          <w:szCs w:val="28"/>
        </w:rPr>
        <w:t>ї будівлі</w:t>
      </w:r>
      <w:r w:rsidR="00135819">
        <w:rPr>
          <w:sz w:val="28"/>
          <w:szCs w:val="28"/>
        </w:rPr>
        <w:t xml:space="preserve"> </w:t>
      </w:r>
      <w:r w:rsidR="00C875C1">
        <w:rPr>
          <w:sz w:val="28"/>
          <w:szCs w:val="28"/>
        </w:rPr>
        <w:t>«</w:t>
      </w:r>
      <w:proofErr w:type="spellStart"/>
      <w:r w:rsidR="00C875C1">
        <w:rPr>
          <w:sz w:val="28"/>
          <w:szCs w:val="28"/>
        </w:rPr>
        <w:t>Адмінбудинок</w:t>
      </w:r>
      <w:proofErr w:type="spellEnd"/>
      <w:r w:rsidR="00C875C1">
        <w:rPr>
          <w:sz w:val="28"/>
          <w:szCs w:val="28"/>
        </w:rPr>
        <w:t>»</w:t>
      </w:r>
      <w:r w:rsidR="005025FB">
        <w:rPr>
          <w:sz w:val="28"/>
          <w:szCs w:val="28"/>
        </w:rPr>
        <w:t xml:space="preserve"> та </w:t>
      </w:r>
      <w:r w:rsidR="00CB7622">
        <w:rPr>
          <w:sz w:val="28"/>
          <w:szCs w:val="28"/>
        </w:rPr>
        <w:t xml:space="preserve">є власністю </w:t>
      </w:r>
      <w:r w:rsidR="0081381C">
        <w:rPr>
          <w:sz w:val="28"/>
          <w:szCs w:val="28"/>
        </w:rPr>
        <w:t xml:space="preserve">фізичної  особи-підприємця – </w:t>
      </w:r>
      <w:r w:rsidR="00C875C1">
        <w:rPr>
          <w:sz w:val="28"/>
          <w:szCs w:val="28"/>
        </w:rPr>
        <w:t>Близнюка Олега Михайловича,</w:t>
      </w:r>
      <w:r w:rsidR="00CB7622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</w:t>
      </w:r>
      <w:r w:rsidR="00576D1B">
        <w:rPr>
          <w:sz w:val="28"/>
          <w:szCs w:val="28"/>
        </w:rPr>
        <w:t>:</w:t>
      </w:r>
      <w:r w:rsidR="00CB7622">
        <w:rPr>
          <w:sz w:val="28"/>
          <w:szCs w:val="28"/>
        </w:rPr>
        <w:t xml:space="preserve"> </w:t>
      </w:r>
      <w:r w:rsidR="00C11794">
        <w:rPr>
          <w:sz w:val="28"/>
          <w:szCs w:val="28"/>
        </w:rPr>
        <w:t xml:space="preserve">Чернігівська обл., </w:t>
      </w:r>
      <w:r w:rsidR="002D2EE1">
        <w:rPr>
          <w:sz w:val="28"/>
          <w:szCs w:val="28"/>
        </w:rPr>
        <w:t xml:space="preserve">м. </w:t>
      </w:r>
      <w:r w:rsidR="00CB7622">
        <w:rPr>
          <w:sz w:val="28"/>
          <w:szCs w:val="28"/>
        </w:rPr>
        <w:t xml:space="preserve">Ніжин,  </w:t>
      </w:r>
      <w:r w:rsidR="00C23A80">
        <w:rPr>
          <w:sz w:val="28"/>
          <w:szCs w:val="28"/>
        </w:rPr>
        <w:t xml:space="preserve">                          </w:t>
      </w:r>
      <w:r w:rsidR="00CB7622">
        <w:rPr>
          <w:sz w:val="28"/>
          <w:szCs w:val="28"/>
        </w:rPr>
        <w:t xml:space="preserve">вул. </w:t>
      </w:r>
      <w:proofErr w:type="spellStart"/>
      <w:r w:rsidR="00C875C1">
        <w:rPr>
          <w:sz w:val="28"/>
          <w:szCs w:val="28"/>
        </w:rPr>
        <w:t>Носівський</w:t>
      </w:r>
      <w:proofErr w:type="spellEnd"/>
      <w:r w:rsidR="00C875C1">
        <w:rPr>
          <w:sz w:val="28"/>
          <w:szCs w:val="28"/>
        </w:rPr>
        <w:t xml:space="preserve"> шлях</w:t>
      </w:r>
      <w:r w:rsidR="00CB7622">
        <w:rPr>
          <w:sz w:val="28"/>
          <w:szCs w:val="28"/>
        </w:rPr>
        <w:t xml:space="preserve">, </w:t>
      </w:r>
      <w:r w:rsidR="00630340">
        <w:rPr>
          <w:sz w:val="28"/>
          <w:szCs w:val="28"/>
        </w:rPr>
        <w:t xml:space="preserve"> </w:t>
      </w:r>
      <w:r w:rsidR="00C875C1">
        <w:rPr>
          <w:sz w:val="28"/>
          <w:szCs w:val="28"/>
        </w:rPr>
        <w:t>19 д</w:t>
      </w:r>
      <w:r w:rsidR="00CB76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5BF5">
        <w:rPr>
          <w:sz w:val="28"/>
          <w:szCs w:val="28"/>
        </w:rPr>
        <w:t xml:space="preserve"> в</w:t>
      </w:r>
      <w:bookmarkEnd w:id="2"/>
      <w:r>
        <w:rPr>
          <w:sz w:val="28"/>
          <w:szCs w:val="28"/>
        </w:rPr>
        <w:t xml:space="preserve"> сумі   </w:t>
      </w:r>
      <w:r w:rsidR="00ED1AEB" w:rsidRPr="006D7924">
        <w:rPr>
          <w:sz w:val="28"/>
          <w:szCs w:val="28"/>
        </w:rPr>
        <w:t>49</w:t>
      </w:r>
      <w:r w:rsidR="0081381C" w:rsidRPr="006D7924">
        <w:rPr>
          <w:sz w:val="28"/>
          <w:szCs w:val="28"/>
        </w:rPr>
        <w:t xml:space="preserve"> </w:t>
      </w:r>
      <w:r w:rsidR="00ED1AEB" w:rsidRPr="006D7924">
        <w:rPr>
          <w:sz w:val="28"/>
          <w:szCs w:val="28"/>
        </w:rPr>
        <w:t>2</w:t>
      </w:r>
      <w:r w:rsidR="0081381C" w:rsidRPr="006D7924">
        <w:rPr>
          <w:sz w:val="28"/>
          <w:szCs w:val="28"/>
        </w:rPr>
        <w:t>9</w:t>
      </w:r>
      <w:r w:rsidR="00ED1AEB" w:rsidRPr="006D7924">
        <w:rPr>
          <w:sz w:val="28"/>
          <w:szCs w:val="28"/>
        </w:rPr>
        <w:t>5</w:t>
      </w:r>
      <w:r w:rsidRPr="006D7924">
        <w:rPr>
          <w:sz w:val="28"/>
          <w:szCs w:val="28"/>
        </w:rPr>
        <w:t xml:space="preserve"> грн. 00 коп. </w:t>
      </w:r>
      <w:bookmarkStart w:id="3" w:name="_Hlk173203"/>
      <w:r w:rsidR="00ED1AEB" w:rsidRPr="006D7924">
        <w:rPr>
          <w:sz w:val="28"/>
          <w:szCs w:val="28"/>
        </w:rPr>
        <w:t xml:space="preserve"> </w:t>
      </w:r>
      <w:r w:rsidRPr="006D7924">
        <w:rPr>
          <w:sz w:val="28"/>
          <w:szCs w:val="28"/>
        </w:rPr>
        <w:t>(</w:t>
      </w:r>
      <w:r w:rsidR="00ED1AEB" w:rsidRPr="006D7924">
        <w:rPr>
          <w:sz w:val="28"/>
          <w:szCs w:val="28"/>
        </w:rPr>
        <w:t xml:space="preserve">сорок </w:t>
      </w:r>
      <w:r w:rsidRPr="006D7924">
        <w:rPr>
          <w:sz w:val="28"/>
          <w:szCs w:val="28"/>
        </w:rPr>
        <w:t xml:space="preserve"> </w:t>
      </w:r>
      <w:r w:rsidR="0081381C" w:rsidRPr="006D7924">
        <w:rPr>
          <w:sz w:val="28"/>
          <w:szCs w:val="28"/>
        </w:rPr>
        <w:t>дев</w:t>
      </w:r>
      <w:r w:rsidR="00B42D04" w:rsidRPr="006D7924">
        <w:rPr>
          <w:sz w:val="28"/>
          <w:szCs w:val="28"/>
        </w:rPr>
        <w:t>’ят</w:t>
      </w:r>
      <w:r w:rsidR="0081381C" w:rsidRPr="006D7924">
        <w:rPr>
          <w:sz w:val="28"/>
          <w:szCs w:val="28"/>
        </w:rPr>
        <w:t>ь</w:t>
      </w:r>
      <w:r w:rsidR="00ED1AEB" w:rsidRPr="006D7924">
        <w:rPr>
          <w:sz w:val="28"/>
          <w:szCs w:val="28"/>
        </w:rPr>
        <w:t xml:space="preserve"> тисяч </w:t>
      </w:r>
      <w:r w:rsidR="00B42D04" w:rsidRPr="006D7924">
        <w:rPr>
          <w:sz w:val="28"/>
          <w:szCs w:val="28"/>
        </w:rPr>
        <w:t xml:space="preserve"> </w:t>
      </w:r>
      <w:r w:rsidR="00ED1AEB" w:rsidRPr="006D7924">
        <w:rPr>
          <w:sz w:val="28"/>
          <w:szCs w:val="28"/>
        </w:rPr>
        <w:t xml:space="preserve">двісті дев’яносто п’ять </w:t>
      </w:r>
      <w:r w:rsidR="00B42D04" w:rsidRPr="006D7924">
        <w:rPr>
          <w:sz w:val="28"/>
          <w:szCs w:val="28"/>
        </w:rPr>
        <w:t>г</w:t>
      </w:r>
      <w:r w:rsidRPr="006D7924">
        <w:rPr>
          <w:sz w:val="28"/>
          <w:szCs w:val="28"/>
        </w:rPr>
        <w:t xml:space="preserve">ривень 00 копійок), </w:t>
      </w:r>
      <w:bookmarkEnd w:id="3"/>
      <w:r w:rsidRPr="006D7924">
        <w:rPr>
          <w:sz w:val="28"/>
          <w:szCs w:val="28"/>
        </w:rPr>
        <w:t>відповідно до висновку оцінювача про вартість земельної ділянки</w:t>
      </w:r>
      <w:r w:rsidR="00CA3F44" w:rsidRPr="006D7924">
        <w:rPr>
          <w:sz w:val="28"/>
          <w:szCs w:val="28"/>
        </w:rPr>
        <w:t xml:space="preserve"> від </w:t>
      </w:r>
      <w:r w:rsidR="006D7924" w:rsidRPr="006D7924">
        <w:rPr>
          <w:sz w:val="28"/>
          <w:szCs w:val="28"/>
        </w:rPr>
        <w:t>06</w:t>
      </w:r>
      <w:r w:rsidR="00CA3F44" w:rsidRPr="006D7924">
        <w:rPr>
          <w:sz w:val="28"/>
          <w:szCs w:val="28"/>
        </w:rPr>
        <w:t>.0</w:t>
      </w:r>
      <w:r w:rsidR="006D7924" w:rsidRPr="006D7924">
        <w:rPr>
          <w:sz w:val="28"/>
          <w:szCs w:val="28"/>
        </w:rPr>
        <w:t>7</w:t>
      </w:r>
      <w:r w:rsidR="00CA3F44" w:rsidRPr="006D7924">
        <w:rPr>
          <w:sz w:val="28"/>
          <w:szCs w:val="28"/>
        </w:rPr>
        <w:t>.2020р.</w:t>
      </w:r>
      <w:r w:rsidRPr="006D7924">
        <w:rPr>
          <w:sz w:val="28"/>
          <w:szCs w:val="28"/>
        </w:rPr>
        <w:t>,</w:t>
      </w:r>
      <w:r>
        <w:rPr>
          <w:sz w:val="28"/>
          <w:szCs w:val="28"/>
        </w:rPr>
        <w:t xml:space="preserve"> виконаного </w:t>
      </w:r>
      <w:r w:rsidR="00C875C1">
        <w:rPr>
          <w:sz w:val="28"/>
          <w:szCs w:val="28"/>
        </w:rPr>
        <w:t>приватним підприємством «Десна-Експерт-М».</w:t>
      </w:r>
    </w:p>
    <w:bookmarkEnd w:id="1"/>
    <w:p w:rsidR="008C05FD" w:rsidRDefault="009630EC" w:rsidP="00473056">
      <w:pPr>
        <w:tabs>
          <w:tab w:val="left" w:pos="6660"/>
        </w:tabs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3056">
        <w:rPr>
          <w:sz w:val="28"/>
          <w:szCs w:val="28"/>
        </w:rPr>
        <w:t xml:space="preserve"> </w:t>
      </w:r>
      <w:r>
        <w:rPr>
          <w:sz w:val="28"/>
          <w:szCs w:val="28"/>
        </w:rPr>
        <w:t>1.1.  Затвердити ціну продажу земельної ділянки площею</w:t>
      </w:r>
      <w:r w:rsidR="00947EA8">
        <w:rPr>
          <w:sz w:val="28"/>
          <w:szCs w:val="28"/>
        </w:rPr>
        <w:t xml:space="preserve"> </w:t>
      </w:r>
      <w:r w:rsidR="003B0362">
        <w:rPr>
          <w:sz w:val="28"/>
          <w:szCs w:val="28"/>
        </w:rPr>
        <w:t xml:space="preserve"> </w:t>
      </w:r>
      <w:r w:rsidR="006F6228">
        <w:rPr>
          <w:sz w:val="28"/>
          <w:szCs w:val="28"/>
        </w:rPr>
        <w:t xml:space="preserve">0,0951 </w:t>
      </w:r>
      <w:r w:rsidR="00557564">
        <w:rPr>
          <w:sz w:val="28"/>
          <w:szCs w:val="28"/>
        </w:rPr>
        <w:t xml:space="preserve">га, кадастровий номер </w:t>
      </w:r>
      <w:r w:rsidR="00BC7A59" w:rsidRPr="00395BF5">
        <w:rPr>
          <w:sz w:val="28"/>
          <w:szCs w:val="28"/>
        </w:rPr>
        <w:t>7410400000:0</w:t>
      </w:r>
      <w:r w:rsidR="00BC7A59">
        <w:rPr>
          <w:sz w:val="28"/>
          <w:szCs w:val="28"/>
        </w:rPr>
        <w:t>3</w:t>
      </w:r>
      <w:r w:rsidR="00BC7A59" w:rsidRPr="00395BF5">
        <w:rPr>
          <w:sz w:val="28"/>
          <w:szCs w:val="28"/>
        </w:rPr>
        <w:t>:0</w:t>
      </w:r>
      <w:r w:rsidR="00BC7A59">
        <w:rPr>
          <w:sz w:val="28"/>
          <w:szCs w:val="28"/>
        </w:rPr>
        <w:t>20</w:t>
      </w:r>
      <w:r w:rsidR="00BC7A59" w:rsidRPr="00395BF5">
        <w:rPr>
          <w:sz w:val="28"/>
          <w:szCs w:val="28"/>
        </w:rPr>
        <w:t>:0</w:t>
      </w:r>
      <w:r w:rsidR="00BC7A59">
        <w:rPr>
          <w:sz w:val="28"/>
          <w:szCs w:val="28"/>
        </w:rPr>
        <w:t>013</w:t>
      </w:r>
      <w:r w:rsidR="001710C5">
        <w:rPr>
          <w:sz w:val="28"/>
          <w:szCs w:val="28"/>
        </w:rPr>
        <w:t xml:space="preserve">, яка використовується </w:t>
      </w:r>
      <w:r w:rsidR="00BC7A59">
        <w:rPr>
          <w:sz w:val="28"/>
          <w:szCs w:val="28"/>
        </w:rPr>
        <w:t>для розміщення   нежитлової будівлі «</w:t>
      </w:r>
      <w:proofErr w:type="spellStart"/>
      <w:r w:rsidR="00BC7A59">
        <w:rPr>
          <w:sz w:val="28"/>
          <w:szCs w:val="28"/>
        </w:rPr>
        <w:t>Адмінбудинок</w:t>
      </w:r>
      <w:proofErr w:type="spellEnd"/>
      <w:r w:rsidR="00BC7A59">
        <w:rPr>
          <w:sz w:val="28"/>
          <w:szCs w:val="28"/>
        </w:rPr>
        <w:t>»</w:t>
      </w:r>
      <w:r w:rsidR="005025FB">
        <w:rPr>
          <w:sz w:val="28"/>
          <w:szCs w:val="28"/>
        </w:rPr>
        <w:t xml:space="preserve"> та </w:t>
      </w:r>
      <w:r w:rsidR="00BC7A59">
        <w:rPr>
          <w:sz w:val="28"/>
          <w:szCs w:val="28"/>
        </w:rPr>
        <w:t xml:space="preserve">є власністю фізичної  особи-підприємця – Близнюка Олега Михайловича </w:t>
      </w:r>
      <w:r w:rsidR="001710C5">
        <w:rPr>
          <w:sz w:val="28"/>
          <w:szCs w:val="28"/>
        </w:rPr>
        <w:t xml:space="preserve">за адресою: Чернігівська обл., Ніжин, </w:t>
      </w:r>
      <w:r w:rsidR="0034086C">
        <w:rPr>
          <w:sz w:val="28"/>
          <w:szCs w:val="28"/>
        </w:rPr>
        <w:t xml:space="preserve">                             </w:t>
      </w:r>
      <w:r w:rsidR="001710C5">
        <w:rPr>
          <w:sz w:val="28"/>
          <w:szCs w:val="28"/>
        </w:rPr>
        <w:t xml:space="preserve"> </w:t>
      </w:r>
      <w:r w:rsidR="00BC7A59">
        <w:rPr>
          <w:sz w:val="28"/>
          <w:szCs w:val="28"/>
        </w:rPr>
        <w:t xml:space="preserve">вул. </w:t>
      </w:r>
      <w:proofErr w:type="spellStart"/>
      <w:r w:rsidR="00BC7A59">
        <w:rPr>
          <w:sz w:val="28"/>
          <w:szCs w:val="28"/>
        </w:rPr>
        <w:t>Носівський</w:t>
      </w:r>
      <w:proofErr w:type="spellEnd"/>
      <w:r w:rsidR="00BC7A59">
        <w:rPr>
          <w:sz w:val="28"/>
          <w:szCs w:val="28"/>
        </w:rPr>
        <w:t xml:space="preserve"> шлях,  19 д</w:t>
      </w:r>
      <w:r w:rsidR="001710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 рівні експертної грошової оцінки земельної ділянки в </w:t>
      </w:r>
      <w:r w:rsidRPr="008C05FD">
        <w:rPr>
          <w:sz w:val="28"/>
          <w:szCs w:val="28"/>
        </w:rPr>
        <w:t xml:space="preserve">сумі </w:t>
      </w:r>
      <w:r w:rsidRPr="00BC7A59">
        <w:rPr>
          <w:color w:val="C00000"/>
          <w:sz w:val="28"/>
          <w:szCs w:val="28"/>
        </w:rPr>
        <w:t xml:space="preserve"> </w:t>
      </w:r>
      <w:bookmarkStart w:id="4" w:name="_Hlk536798004"/>
      <w:r w:rsidR="008C05FD" w:rsidRPr="006D7924">
        <w:rPr>
          <w:sz w:val="28"/>
          <w:szCs w:val="28"/>
        </w:rPr>
        <w:t>49 295 грн. 00 коп.  (сорок  дев’ять тисяч  двісті дев’яносто п’ять гривень 00 копійок)</w:t>
      </w:r>
      <w:r w:rsidR="008C05FD">
        <w:rPr>
          <w:sz w:val="28"/>
          <w:szCs w:val="28"/>
        </w:rPr>
        <w:t>.</w:t>
      </w:r>
    </w:p>
    <w:p w:rsidR="00EF320A" w:rsidRDefault="00E64475" w:rsidP="00EF320A">
      <w:pPr>
        <w:tabs>
          <w:tab w:val="left" w:pos="6660"/>
        </w:tabs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30EC">
        <w:rPr>
          <w:sz w:val="28"/>
          <w:szCs w:val="28"/>
        </w:rPr>
        <w:t xml:space="preserve">    </w:t>
      </w:r>
      <w:r w:rsidR="00473056">
        <w:rPr>
          <w:sz w:val="28"/>
          <w:szCs w:val="28"/>
        </w:rPr>
        <w:t xml:space="preserve">  </w:t>
      </w:r>
      <w:r w:rsidR="006C4BC5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1.2.</w:t>
      </w:r>
      <w:bookmarkStart w:id="5" w:name="_Hlk506820894"/>
      <w:r w:rsidR="009630EC">
        <w:rPr>
          <w:sz w:val="28"/>
          <w:szCs w:val="28"/>
        </w:rPr>
        <w:t xml:space="preserve"> Продати фізичній </w:t>
      </w:r>
      <w:r w:rsidR="00BD678F">
        <w:rPr>
          <w:sz w:val="28"/>
          <w:szCs w:val="28"/>
        </w:rPr>
        <w:t xml:space="preserve">особі-підприємцю – </w:t>
      </w:r>
      <w:r w:rsidR="00BC7A59">
        <w:rPr>
          <w:sz w:val="28"/>
          <w:szCs w:val="28"/>
        </w:rPr>
        <w:t xml:space="preserve">Близнюку Олегу Михайловичу </w:t>
      </w:r>
      <w:r w:rsidR="009630EC">
        <w:rPr>
          <w:sz w:val="28"/>
          <w:szCs w:val="28"/>
        </w:rPr>
        <w:t>земельну</w:t>
      </w:r>
      <w:r w:rsidR="00BD678F">
        <w:rPr>
          <w:sz w:val="28"/>
          <w:szCs w:val="28"/>
        </w:rPr>
        <w:t xml:space="preserve"> </w:t>
      </w:r>
      <w:r w:rsidR="00C37091">
        <w:rPr>
          <w:sz w:val="28"/>
          <w:szCs w:val="28"/>
        </w:rPr>
        <w:t xml:space="preserve">ділянку </w:t>
      </w:r>
      <w:r w:rsidR="00A06930">
        <w:rPr>
          <w:sz w:val="28"/>
          <w:szCs w:val="28"/>
        </w:rPr>
        <w:t xml:space="preserve"> </w:t>
      </w:r>
      <w:r w:rsidR="00BC7A59">
        <w:rPr>
          <w:sz w:val="28"/>
          <w:szCs w:val="28"/>
        </w:rPr>
        <w:t xml:space="preserve">земель промисловості,транспорту, зв’язку, енергетики, оборони та іншого призначення для розміщення та експлуатації основних, підсобних і допоміжних будівель та споруд підприємств переробної, машинобудівної та іншої </w:t>
      </w:r>
      <w:r w:rsidR="00BC7A59">
        <w:rPr>
          <w:sz w:val="28"/>
          <w:szCs w:val="28"/>
        </w:rPr>
        <w:lastRenderedPageBreak/>
        <w:t>промисловості</w:t>
      </w:r>
      <w:r w:rsidR="00BD678F">
        <w:rPr>
          <w:sz w:val="28"/>
          <w:szCs w:val="28"/>
        </w:rPr>
        <w:t>,</w:t>
      </w:r>
      <w:r w:rsidR="004D4732">
        <w:rPr>
          <w:sz w:val="28"/>
          <w:szCs w:val="28"/>
        </w:rPr>
        <w:t xml:space="preserve"> </w:t>
      </w:r>
      <w:r w:rsidR="00BD678F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площею </w:t>
      </w:r>
      <w:r w:rsidR="00C92D10">
        <w:rPr>
          <w:sz w:val="28"/>
          <w:szCs w:val="28"/>
        </w:rPr>
        <w:t>0</w:t>
      </w:r>
      <w:r w:rsidR="00785DF9">
        <w:rPr>
          <w:sz w:val="28"/>
          <w:szCs w:val="28"/>
        </w:rPr>
        <w:t xml:space="preserve">,0951 </w:t>
      </w:r>
      <w:r w:rsidR="009630EC">
        <w:rPr>
          <w:sz w:val="28"/>
          <w:szCs w:val="28"/>
        </w:rPr>
        <w:t>га за адресою</w:t>
      </w:r>
      <w:r w:rsidR="00C11794">
        <w:rPr>
          <w:sz w:val="28"/>
          <w:szCs w:val="28"/>
        </w:rPr>
        <w:t>: Чернігівська обл.,</w:t>
      </w:r>
      <w:r w:rsidR="009630EC">
        <w:rPr>
          <w:sz w:val="28"/>
          <w:szCs w:val="28"/>
        </w:rPr>
        <w:t xml:space="preserve"> м. Ніжин, </w:t>
      </w:r>
      <w:r w:rsidR="00C92D10">
        <w:rPr>
          <w:sz w:val="28"/>
          <w:szCs w:val="28"/>
        </w:rPr>
        <w:t xml:space="preserve">вул. </w:t>
      </w:r>
      <w:proofErr w:type="spellStart"/>
      <w:r w:rsidR="00785DF9">
        <w:rPr>
          <w:sz w:val="28"/>
          <w:szCs w:val="28"/>
        </w:rPr>
        <w:t>Носівський</w:t>
      </w:r>
      <w:proofErr w:type="spellEnd"/>
      <w:r w:rsidR="00785DF9">
        <w:rPr>
          <w:sz w:val="28"/>
          <w:szCs w:val="28"/>
        </w:rPr>
        <w:t xml:space="preserve"> шлях,  19 д, </w:t>
      </w:r>
      <w:r w:rsidR="009630EC">
        <w:rPr>
          <w:sz w:val="28"/>
          <w:szCs w:val="28"/>
        </w:rPr>
        <w:t xml:space="preserve">кадастровий номер  </w:t>
      </w:r>
      <w:r w:rsidR="00785DF9" w:rsidRPr="00395BF5">
        <w:rPr>
          <w:sz w:val="28"/>
          <w:szCs w:val="28"/>
        </w:rPr>
        <w:t>7410400000:0</w:t>
      </w:r>
      <w:r w:rsidR="00785DF9">
        <w:rPr>
          <w:sz w:val="28"/>
          <w:szCs w:val="28"/>
        </w:rPr>
        <w:t>3</w:t>
      </w:r>
      <w:r w:rsidR="00785DF9" w:rsidRPr="00395BF5">
        <w:rPr>
          <w:sz w:val="28"/>
          <w:szCs w:val="28"/>
        </w:rPr>
        <w:t>:0</w:t>
      </w:r>
      <w:r w:rsidR="00785DF9">
        <w:rPr>
          <w:sz w:val="28"/>
          <w:szCs w:val="28"/>
        </w:rPr>
        <w:t>20</w:t>
      </w:r>
      <w:r w:rsidR="00785DF9" w:rsidRPr="00395BF5">
        <w:rPr>
          <w:sz w:val="28"/>
          <w:szCs w:val="28"/>
        </w:rPr>
        <w:t>:0</w:t>
      </w:r>
      <w:r w:rsidR="00785DF9">
        <w:rPr>
          <w:sz w:val="28"/>
          <w:szCs w:val="28"/>
        </w:rPr>
        <w:t>013</w:t>
      </w:r>
      <w:r w:rsidR="00C92D10">
        <w:rPr>
          <w:sz w:val="28"/>
          <w:szCs w:val="28"/>
        </w:rPr>
        <w:t xml:space="preserve">, </w:t>
      </w:r>
      <w:r w:rsidR="006C4BC5">
        <w:rPr>
          <w:sz w:val="28"/>
          <w:szCs w:val="28"/>
        </w:rPr>
        <w:t xml:space="preserve">яка використовується </w:t>
      </w:r>
      <w:r w:rsidR="005025FB">
        <w:rPr>
          <w:sz w:val="28"/>
          <w:szCs w:val="28"/>
        </w:rPr>
        <w:t>для розміщення   нежитлової будівлі «</w:t>
      </w:r>
      <w:proofErr w:type="spellStart"/>
      <w:r w:rsidR="005025FB">
        <w:rPr>
          <w:sz w:val="28"/>
          <w:szCs w:val="28"/>
        </w:rPr>
        <w:t>Адмінбудинок</w:t>
      </w:r>
      <w:proofErr w:type="spellEnd"/>
      <w:r w:rsidR="005025FB">
        <w:rPr>
          <w:sz w:val="28"/>
          <w:szCs w:val="28"/>
        </w:rPr>
        <w:t xml:space="preserve">», </w:t>
      </w:r>
      <w:r w:rsidR="000D3940">
        <w:rPr>
          <w:sz w:val="28"/>
          <w:szCs w:val="28"/>
        </w:rPr>
        <w:t>та є власністю фізичної  особи-підприємця – Близнюка Олега Михайловича</w:t>
      </w:r>
      <w:r w:rsidR="006C4BC5">
        <w:rPr>
          <w:sz w:val="28"/>
          <w:szCs w:val="28"/>
        </w:rPr>
        <w:t xml:space="preserve"> </w:t>
      </w:r>
      <w:r w:rsidR="006C4BC5" w:rsidRPr="00875AA4">
        <w:rPr>
          <w:sz w:val="28"/>
          <w:szCs w:val="28"/>
        </w:rPr>
        <w:t xml:space="preserve">згідно  </w:t>
      </w:r>
      <w:r w:rsidR="000D3940">
        <w:rPr>
          <w:sz w:val="28"/>
          <w:szCs w:val="28"/>
        </w:rPr>
        <w:t>договору дарування нежитлової будівлі  від 16.09.2019р.  № 1170</w:t>
      </w:r>
      <w:r w:rsidR="007310FE">
        <w:rPr>
          <w:sz w:val="28"/>
          <w:szCs w:val="28"/>
        </w:rPr>
        <w:t xml:space="preserve"> </w:t>
      </w:r>
      <w:r w:rsidR="008D2F99">
        <w:rPr>
          <w:i/>
          <w:sz w:val="28"/>
          <w:szCs w:val="28"/>
        </w:rPr>
        <w:t xml:space="preserve"> </w:t>
      </w:r>
      <w:r w:rsidR="009630EC">
        <w:rPr>
          <w:sz w:val="28"/>
          <w:szCs w:val="28"/>
        </w:rPr>
        <w:t xml:space="preserve">за  </w:t>
      </w:r>
      <w:bookmarkEnd w:id="5"/>
      <w:r w:rsidR="00EF320A" w:rsidRPr="006D7924">
        <w:rPr>
          <w:sz w:val="28"/>
          <w:szCs w:val="28"/>
        </w:rPr>
        <w:t>49 295 грн. 00 коп.  (сорок  дев’ять тисяч  двісті дев’яносто п’ять гривень 00 копійок)</w:t>
      </w:r>
      <w:r w:rsidR="00EF320A">
        <w:rPr>
          <w:sz w:val="28"/>
          <w:szCs w:val="28"/>
        </w:rPr>
        <w:t>.</w:t>
      </w:r>
    </w:p>
    <w:p w:rsidR="009630EC" w:rsidRPr="00721654" w:rsidRDefault="00EF320A" w:rsidP="00EF320A">
      <w:pPr>
        <w:tabs>
          <w:tab w:val="left" w:pos="6660"/>
        </w:tabs>
        <w:ind w:left="-284" w:hanging="142"/>
        <w:jc w:val="both"/>
        <w:rPr>
          <w:i/>
        </w:rPr>
      </w:pPr>
      <w:r>
        <w:rPr>
          <w:sz w:val="28"/>
          <w:szCs w:val="28"/>
        </w:rPr>
        <w:t xml:space="preserve">              </w:t>
      </w:r>
      <w:r w:rsidR="009630EC">
        <w:rPr>
          <w:sz w:val="28"/>
          <w:szCs w:val="28"/>
        </w:rPr>
        <w:t xml:space="preserve">Авансовий внесок в розмірі </w:t>
      </w:r>
      <w:r w:rsidR="00C322B6">
        <w:rPr>
          <w:sz w:val="28"/>
          <w:szCs w:val="28"/>
        </w:rPr>
        <w:t>3</w:t>
      </w:r>
      <w:r w:rsidR="00466BCE">
        <w:rPr>
          <w:sz w:val="28"/>
          <w:szCs w:val="28"/>
        </w:rPr>
        <w:t>5</w:t>
      </w:r>
      <w:r w:rsidR="00C322B6">
        <w:rPr>
          <w:sz w:val="28"/>
          <w:szCs w:val="28"/>
        </w:rPr>
        <w:t xml:space="preserve"> 854</w:t>
      </w:r>
      <w:r w:rsidR="009630EC" w:rsidRPr="00E17496">
        <w:rPr>
          <w:sz w:val="28"/>
          <w:szCs w:val="28"/>
        </w:rPr>
        <w:t xml:space="preserve"> грн. </w:t>
      </w:r>
      <w:r w:rsidR="00C322B6">
        <w:rPr>
          <w:sz w:val="28"/>
          <w:szCs w:val="28"/>
        </w:rPr>
        <w:t>74</w:t>
      </w:r>
      <w:r w:rsidR="009630EC" w:rsidRPr="00E17496">
        <w:rPr>
          <w:sz w:val="28"/>
          <w:szCs w:val="28"/>
        </w:rPr>
        <w:t xml:space="preserve"> коп. (</w:t>
      </w:r>
      <w:r w:rsidR="00C322B6">
        <w:rPr>
          <w:sz w:val="28"/>
          <w:szCs w:val="28"/>
        </w:rPr>
        <w:t>три</w:t>
      </w:r>
      <w:r w:rsidR="003D6658">
        <w:rPr>
          <w:sz w:val="28"/>
          <w:szCs w:val="28"/>
        </w:rPr>
        <w:t>дцять</w:t>
      </w:r>
      <w:r w:rsidR="009630EC">
        <w:rPr>
          <w:sz w:val="28"/>
          <w:szCs w:val="28"/>
        </w:rPr>
        <w:t xml:space="preserve"> </w:t>
      </w:r>
      <w:r w:rsidR="00174319">
        <w:rPr>
          <w:sz w:val="28"/>
          <w:szCs w:val="28"/>
        </w:rPr>
        <w:t>п’ят</w:t>
      </w:r>
      <w:r w:rsidR="003D6658">
        <w:rPr>
          <w:sz w:val="28"/>
          <w:szCs w:val="28"/>
        </w:rPr>
        <w:t>ь</w:t>
      </w:r>
      <w:r w:rsidR="00174319">
        <w:rPr>
          <w:sz w:val="28"/>
          <w:szCs w:val="28"/>
        </w:rPr>
        <w:t xml:space="preserve"> </w:t>
      </w:r>
      <w:r w:rsidR="003D6658">
        <w:rPr>
          <w:sz w:val="28"/>
          <w:szCs w:val="28"/>
        </w:rPr>
        <w:t xml:space="preserve">тисяч </w:t>
      </w:r>
      <w:r w:rsidR="00C322B6">
        <w:rPr>
          <w:sz w:val="28"/>
          <w:szCs w:val="28"/>
        </w:rPr>
        <w:t xml:space="preserve">вісімсот п’ятдесят </w:t>
      </w:r>
      <w:r w:rsidR="00174319">
        <w:rPr>
          <w:sz w:val="28"/>
          <w:szCs w:val="28"/>
        </w:rPr>
        <w:t xml:space="preserve"> </w:t>
      </w:r>
      <w:r w:rsidR="003D6658">
        <w:rPr>
          <w:sz w:val="28"/>
          <w:szCs w:val="28"/>
        </w:rPr>
        <w:t>чотири</w:t>
      </w:r>
      <w:r w:rsidR="009630EC">
        <w:rPr>
          <w:sz w:val="28"/>
          <w:szCs w:val="28"/>
        </w:rPr>
        <w:t xml:space="preserve"> </w:t>
      </w:r>
      <w:r w:rsidR="00C322B6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гривн</w:t>
      </w:r>
      <w:r w:rsidR="003D6658">
        <w:rPr>
          <w:sz w:val="28"/>
          <w:szCs w:val="28"/>
        </w:rPr>
        <w:t>і</w:t>
      </w:r>
      <w:r w:rsidR="00174319">
        <w:rPr>
          <w:sz w:val="28"/>
          <w:szCs w:val="28"/>
        </w:rPr>
        <w:t xml:space="preserve"> </w:t>
      </w:r>
      <w:r w:rsidR="00C322B6">
        <w:rPr>
          <w:sz w:val="28"/>
          <w:szCs w:val="28"/>
        </w:rPr>
        <w:t>74</w:t>
      </w:r>
      <w:r w:rsidR="009630EC">
        <w:rPr>
          <w:sz w:val="28"/>
          <w:szCs w:val="28"/>
        </w:rPr>
        <w:t xml:space="preserve"> </w:t>
      </w:r>
      <w:r w:rsidR="009630EC" w:rsidRPr="00E17496">
        <w:rPr>
          <w:sz w:val="28"/>
          <w:szCs w:val="28"/>
        </w:rPr>
        <w:t>копійк</w:t>
      </w:r>
      <w:r w:rsidR="003D6658">
        <w:rPr>
          <w:sz w:val="28"/>
          <w:szCs w:val="28"/>
        </w:rPr>
        <w:t>и</w:t>
      </w:r>
      <w:r w:rsidR="009630EC">
        <w:rPr>
          <w:sz w:val="28"/>
          <w:szCs w:val="28"/>
        </w:rPr>
        <w:t xml:space="preserve">), що складає 15% від нормативної грошової оцінки земельної ділянки, </w:t>
      </w:r>
      <w:r w:rsidR="009630EC">
        <w:rPr>
          <w:bCs/>
          <w:color w:val="000000"/>
          <w:sz w:val="28"/>
          <w:szCs w:val="28"/>
        </w:rPr>
        <w:t>зарахувати до ціни продажу земельної ділянки.  Різниця між ціною продажу земельної ділянки та авансовим внеском</w:t>
      </w:r>
      <w:r w:rsidR="009630EC">
        <w:rPr>
          <w:sz w:val="28"/>
          <w:szCs w:val="28"/>
        </w:rPr>
        <w:t xml:space="preserve"> у розмірі </w:t>
      </w:r>
      <w:r w:rsidR="003D6658">
        <w:rPr>
          <w:sz w:val="28"/>
          <w:szCs w:val="28"/>
        </w:rPr>
        <w:t xml:space="preserve"> </w:t>
      </w:r>
      <w:r w:rsidR="009630EC" w:rsidRPr="0091192F">
        <w:rPr>
          <w:bCs/>
          <w:sz w:val="28"/>
          <w:szCs w:val="28"/>
        </w:rPr>
        <w:t>1</w:t>
      </w:r>
      <w:r w:rsidR="00BB5893" w:rsidRPr="0091192F">
        <w:rPr>
          <w:bCs/>
          <w:sz w:val="28"/>
          <w:szCs w:val="28"/>
        </w:rPr>
        <w:t>3</w:t>
      </w:r>
      <w:r w:rsidR="003D6658" w:rsidRPr="0091192F">
        <w:rPr>
          <w:bCs/>
          <w:sz w:val="28"/>
          <w:szCs w:val="28"/>
        </w:rPr>
        <w:t> 4</w:t>
      </w:r>
      <w:r w:rsidR="00BB5893" w:rsidRPr="0091192F">
        <w:rPr>
          <w:bCs/>
          <w:sz w:val="28"/>
          <w:szCs w:val="28"/>
        </w:rPr>
        <w:t>40</w:t>
      </w:r>
      <w:r w:rsidR="003D6658" w:rsidRPr="0091192F">
        <w:rPr>
          <w:bCs/>
          <w:sz w:val="28"/>
          <w:szCs w:val="28"/>
        </w:rPr>
        <w:t xml:space="preserve"> </w:t>
      </w:r>
      <w:r w:rsidR="009630EC" w:rsidRPr="0091192F">
        <w:rPr>
          <w:bCs/>
          <w:sz w:val="28"/>
          <w:szCs w:val="28"/>
        </w:rPr>
        <w:t>грн.</w:t>
      </w:r>
      <w:r w:rsidR="004630AE" w:rsidRPr="0091192F">
        <w:rPr>
          <w:bCs/>
          <w:sz w:val="28"/>
          <w:szCs w:val="28"/>
        </w:rPr>
        <w:t xml:space="preserve"> </w:t>
      </w:r>
      <w:r w:rsidR="00BB5893" w:rsidRPr="0091192F">
        <w:rPr>
          <w:bCs/>
          <w:sz w:val="28"/>
          <w:szCs w:val="28"/>
        </w:rPr>
        <w:t>26</w:t>
      </w:r>
      <w:r w:rsidR="004630AE" w:rsidRPr="0091192F">
        <w:rPr>
          <w:bCs/>
          <w:sz w:val="28"/>
          <w:szCs w:val="28"/>
        </w:rPr>
        <w:t xml:space="preserve"> коп.</w:t>
      </w:r>
      <w:r w:rsidR="009630EC" w:rsidRPr="0091192F">
        <w:rPr>
          <w:bCs/>
          <w:sz w:val="28"/>
          <w:szCs w:val="28"/>
        </w:rPr>
        <w:t xml:space="preserve"> (</w:t>
      </w:r>
      <w:r w:rsidR="00BB5893" w:rsidRPr="0091192F">
        <w:rPr>
          <w:bCs/>
          <w:sz w:val="28"/>
          <w:szCs w:val="28"/>
        </w:rPr>
        <w:t>три</w:t>
      </w:r>
      <w:r w:rsidR="003D6658" w:rsidRPr="0091192F">
        <w:rPr>
          <w:bCs/>
          <w:sz w:val="28"/>
          <w:szCs w:val="28"/>
        </w:rPr>
        <w:t>надцять</w:t>
      </w:r>
      <w:r w:rsidR="009630EC" w:rsidRPr="0091192F">
        <w:rPr>
          <w:bCs/>
          <w:sz w:val="28"/>
          <w:szCs w:val="28"/>
        </w:rPr>
        <w:t xml:space="preserve"> тисяч </w:t>
      </w:r>
      <w:r w:rsidR="00BB5893" w:rsidRPr="0091192F">
        <w:rPr>
          <w:bCs/>
          <w:sz w:val="28"/>
          <w:szCs w:val="28"/>
        </w:rPr>
        <w:t>чотириста</w:t>
      </w:r>
      <w:r w:rsidR="003D6658" w:rsidRPr="0091192F">
        <w:rPr>
          <w:bCs/>
          <w:sz w:val="28"/>
          <w:szCs w:val="28"/>
        </w:rPr>
        <w:t xml:space="preserve"> </w:t>
      </w:r>
      <w:r w:rsidR="00BB5893" w:rsidRPr="0091192F">
        <w:rPr>
          <w:bCs/>
          <w:sz w:val="28"/>
          <w:szCs w:val="28"/>
        </w:rPr>
        <w:t>сорок</w:t>
      </w:r>
      <w:r w:rsidR="009630EC" w:rsidRPr="0091192F">
        <w:rPr>
          <w:bCs/>
          <w:sz w:val="28"/>
          <w:szCs w:val="28"/>
        </w:rPr>
        <w:t xml:space="preserve"> грив</w:t>
      </w:r>
      <w:r w:rsidR="00BB5893" w:rsidRPr="0091192F">
        <w:rPr>
          <w:bCs/>
          <w:sz w:val="28"/>
          <w:szCs w:val="28"/>
        </w:rPr>
        <w:t>е</w:t>
      </w:r>
      <w:r w:rsidR="009630EC" w:rsidRPr="0091192F">
        <w:rPr>
          <w:bCs/>
          <w:sz w:val="28"/>
          <w:szCs w:val="28"/>
        </w:rPr>
        <w:t>н</w:t>
      </w:r>
      <w:r w:rsidR="00BB5893" w:rsidRPr="0091192F">
        <w:rPr>
          <w:bCs/>
          <w:sz w:val="28"/>
          <w:szCs w:val="28"/>
        </w:rPr>
        <w:t>ь</w:t>
      </w:r>
      <w:r w:rsidR="009630EC" w:rsidRPr="0091192F">
        <w:rPr>
          <w:bCs/>
          <w:sz w:val="28"/>
          <w:szCs w:val="28"/>
        </w:rPr>
        <w:t xml:space="preserve"> </w:t>
      </w:r>
      <w:r w:rsidR="00BB5893" w:rsidRPr="0091192F">
        <w:rPr>
          <w:bCs/>
          <w:sz w:val="28"/>
          <w:szCs w:val="28"/>
        </w:rPr>
        <w:t>26</w:t>
      </w:r>
      <w:r w:rsidR="009630EC" w:rsidRPr="0091192F">
        <w:rPr>
          <w:bCs/>
          <w:sz w:val="28"/>
          <w:szCs w:val="28"/>
        </w:rPr>
        <w:t xml:space="preserve"> копій</w:t>
      </w:r>
      <w:r w:rsidR="003D6658" w:rsidRPr="0091192F">
        <w:rPr>
          <w:bCs/>
          <w:sz w:val="28"/>
          <w:szCs w:val="28"/>
        </w:rPr>
        <w:t>о</w:t>
      </w:r>
      <w:r w:rsidR="009630EC" w:rsidRPr="0091192F">
        <w:rPr>
          <w:bCs/>
          <w:sz w:val="28"/>
          <w:szCs w:val="28"/>
        </w:rPr>
        <w:t>к)</w:t>
      </w:r>
      <w:r w:rsidR="009630EC" w:rsidRPr="0091192F">
        <w:rPr>
          <w:sz w:val="28"/>
          <w:szCs w:val="28"/>
        </w:rPr>
        <w:t xml:space="preserve"> </w:t>
      </w:r>
      <w:r w:rsidR="009630EC">
        <w:rPr>
          <w:sz w:val="28"/>
          <w:szCs w:val="28"/>
        </w:rPr>
        <w:t>сплачується на рахунок бюджету</w:t>
      </w:r>
      <w:r w:rsidR="00C101EE">
        <w:rPr>
          <w:sz w:val="28"/>
          <w:szCs w:val="28"/>
        </w:rPr>
        <w:t xml:space="preserve"> </w:t>
      </w:r>
      <w:r w:rsidR="00583569" w:rsidRPr="00EE64D5">
        <w:rPr>
          <w:sz w:val="28"/>
          <w:szCs w:val="28"/>
        </w:rPr>
        <w:t>Ніжинської міської об’єднаної територіальної громади</w:t>
      </w:r>
      <w:r w:rsidR="00EE64D5" w:rsidRPr="00EE64D5">
        <w:rPr>
          <w:sz w:val="28"/>
          <w:szCs w:val="28"/>
        </w:rPr>
        <w:t xml:space="preserve"> Чернігівської області</w:t>
      </w:r>
      <w:r w:rsidR="009630EC" w:rsidRPr="00EE64D5">
        <w:rPr>
          <w:sz w:val="28"/>
          <w:szCs w:val="28"/>
        </w:rPr>
        <w:t>.</w:t>
      </w:r>
      <w:r w:rsidR="009630EC" w:rsidRPr="00721654">
        <w:rPr>
          <w:i/>
          <w:sz w:val="28"/>
          <w:szCs w:val="28"/>
        </w:rPr>
        <w:t xml:space="preserve">  </w:t>
      </w:r>
    </w:p>
    <w:bookmarkEnd w:id="4"/>
    <w:p w:rsidR="009630EC" w:rsidRPr="001161D9" w:rsidRDefault="009630EC" w:rsidP="00C609C9">
      <w:pPr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64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Припинити договір оренди землі від </w:t>
      </w:r>
      <w:r w:rsidR="001C4011">
        <w:rPr>
          <w:sz w:val="28"/>
          <w:szCs w:val="28"/>
        </w:rPr>
        <w:t>0</w:t>
      </w:r>
      <w:r w:rsidR="0045039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C4011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1C4011">
        <w:rPr>
          <w:sz w:val="28"/>
          <w:szCs w:val="28"/>
        </w:rPr>
        <w:t>9</w:t>
      </w:r>
      <w:r>
        <w:rPr>
          <w:sz w:val="28"/>
          <w:szCs w:val="28"/>
        </w:rPr>
        <w:t xml:space="preserve">р., укладений з </w:t>
      </w:r>
      <w:r w:rsidRPr="00395BF5">
        <w:rPr>
          <w:sz w:val="28"/>
          <w:szCs w:val="28"/>
        </w:rPr>
        <w:t>фізично</w:t>
      </w:r>
      <w:r>
        <w:rPr>
          <w:sz w:val="28"/>
          <w:szCs w:val="28"/>
        </w:rPr>
        <w:t>ю</w:t>
      </w:r>
      <w:r w:rsidRPr="00395BF5">
        <w:rPr>
          <w:sz w:val="28"/>
          <w:szCs w:val="28"/>
        </w:rPr>
        <w:t xml:space="preserve"> особ</w:t>
      </w:r>
      <w:r>
        <w:rPr>
          <w:sz w:val="28"/>
          <w:szCs w:val="28"/>
        </w:rPr>
        <w:t>ою</w:t>
      </w:r>
      <w:r w:rsidRPr="00395BF5">
        <w:rPr>
          <w:sz w:val="28"/>
          <w:szCs w:val="28"/>
        </w:rPr>
        <w:t>-підприємц</w:t>
      </w:r>
      <w:r>
        <w:rPr>
          <w:sz w:val="28"/>
          <w:szCs w:val="28"/>
        </w:rPr>
        <w:t>ем</w:t>
      </w:r>
      <w:r w:rsidRPr="00395BF5">
        <w:rPr>
          <w:sz w:val="28"/>
          <w:szCs w:val="28"/>
        </w:rPr>
        <w:t xml:space="preserve"> – </w:t>
      </w:r>
      <w:r w:rsidR="001C4011">
        <w:rPr>
          <w:sz w:val="28"/>
          <w:szCs w:val="28"/>
        </w:rPr>
        <w:t xml:space="preserve">Близнюком  Олегом Михайловичем </w:t>
      </w:r>
      <w:r>
        <w:rPr>
          <w:sz w:val="28"/>
          <w:szCs w:val="28"/>
        </w:rPr>
        <w:t>та внесений до державного реєстру речових прав на нерухоме майно</w:t>
      </w:r>
      <w:r w:rsidR="00611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1F21">
        <w:rPr>
          <w:sz w:val="28"/>
          <w:szCs w:val="28"/>
        </w:rPr>
        <w:t>1</w:t>
      </w:r>
      <w:r w:rsidR="001C401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C4011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1C4011">
        <w:rPr>
          <w:sz w:val="28"/>
          <w:szCs w:val="28"/>
        </w:rPr>
        <w:t>9</w:t>
      </w:r>
      <w:r>
        <w:rPr>
          <w:sz w:val="28"/>
          <w:szCs w:val="28"/>
        </w:rPr>
        <w:t xml:space="preserve"> року, </w:t>
      </w:r>
      <w:r w:rsidR="00F07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запису про інше речове право: </w:t>
      </w:r>
      <w:r w:rsidR="001C4011">
        <w:rPr>
          <w:sz w:val="28"/>
          <w:szCs w:val="28"/>
        </w:rPr>
        <w:t>3</w:t>
      </w:r>
      <w:r w:rsidR="00611F21">
        <w:rPr>
          <w:sz w:val="28"/>
          <w:szCs w:val="28"/>
        </w:rPr>
        <w:t>4</w:t>
      </w:r>
      <w:r w:rsidR="001C4011">
        <w:rPr>
          <w:sz w:val="28"/>
          <w:szCs w:val="28"/>
        </w:rPr>
        <w:t>739828</w:t>
      </w:r>
      <w:r>
        <w:rPr>
          <w:sz w:val="28"/>
          <w:szCs w:val="28"/>
        </w:rPr>
        <w:t>, у зв’язку з поєднанням в одній особі власника</w:t>
      </w:r>
      <w:r w:rsidR="0034086C">
        <w:rPr>
          <w:sz w:val="28"/>
          <w:szCs w:val="28"/>
        </w:rPr>
        <w:t xml:space="preserve"> земельної ділянки та орендаря </w:t>
      </w:r>
      <w:r w:rsidR="0034086C" w:rsidRPr="001161D9">
        <w:rPr>
          <w:sz w:val="28"/>
          <w:szCs w:val="28"/>
        </w:rPr>
        <w:t xml:space="preserve">з </w:t>
      </w:r>
      <w:r w:rsidR="00C609C9" w:rsidRPr="001161D9">
        <w:rPr>
          <w:sz w:val="28"/>
          <w:szCs w:val="28"/>
        </w:rPr>
        <w:t>моменту</w:t>
      </w:r>
      <w:r w:rsidR="007D1624" w:rsidRPr="001161D9">
        <w:rPr>
          <w:sz w:val="28"/>
          <w:szCs w:val="28"/>
        </w:rPr>
        <w:t xml:space="preserve"> </w:t>
      </w:r>
      <w:r w:rsidR="0034086C" w:rsidRPr="001161D9">
        <w:rPr>
          <w:sz w:val="28"/>
          <w:szCs w:val="28"/>
        </w:rPr>
        <w:t xml:space="preserve"> </w:t>
      </w:r>
      <w:r w:rsidR="001E44F2" w:rsidRPr="001161D9">
        <w:rPr>
          <w:sz w:val="28"/>
          <w:szCs w:val="28"/>
        </w:rPr>
        <w:t>підписання</w:t>
      </w:r>
      <w:r w:rsidR="0034086C" w:rsidRPr="001161D9">
        <w:rPr>
          <w:sz w:val="28"/>
          <w:szCs w:val="28"/>
        </w:rPr>
        <w:t xml:space="preserve"> акту прийому передачі земельної ділянки</w:t>
      </w:r>
      <w:r w:rsidR="00C609C9" w:rsidRPr="001161D9">
        <w:rPr>
          <w:sz w:val="28"/>
          <w:szCs w:val="28"/>
        </w:rPr>
        <w:t>.</w:t>
      </w:r>
    </w:p>
    <w:p w:rsidR="00070956" w:rsidRDefault="00070956" w:rsidP="00070956">
      <w:pPr>
        <w:tabs>
          <w:tab w:val="left" w:pos="-284"/>
        </w:tabs>
        <w:ind w:left="-284" w:right="84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2.  </w:t>
      </w:r>
      <w:r w:rsidRPr="009E1F97">
        <w:rPr>
          <w:kern w:val="3"/>
          <w:sz w:val="28"/>
          <w:szCs w:val="28"/>
          <w:lang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9E1F97">
        <w:rPr>
          <w:kern w:val="3"/>
          <w:sz w:val="28"/>
          <w:szCs w:val="28"/>
          <w:lang w:eastAsia="zh-CN"/>
        </w:rPr>
        <w:t>Онокало</w:t>
      </w:r>
      <w:proofErr w:type="spellEnd"/>
      <w:r w:rsidRPr="009E1F97">
        <w:rPr>
          <w:kern w:val="3"/>
          <w:sz w:val="28"/>
          <w:szCs w:val="28"/>
          <w:lang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sz w:val="28"/>
        </w:rPr>
        <w:t xml:space="preserve">             </w:t>
      </w:r>
      <w:r>
        <w:rPr>
          <w:sz w:val="28"/>
          <w:szCs w:val="28"/>
        </w:rPr>
        <w:t xml:space="preserve"> </w:t>
      </w:r>
    </w:p>
    <w:p w:rsidR="00070956" w:rsidRDefault="00070956" w:rsidP="00070956">
      <w:pPr>
        <w:tabs>
          <w:tab w:val="left" w:pos="-284"/>
        </w:tabs>
        <w:ind w:left="-284" w:right="84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r w:rsidRPr="00EB055A">
        <w:rPr>
          <w:sz w:val="28"/>
          <w:szCs w:val="28"/>
        </w:rPr>
        <w:t>.</w:t>
      </w:r>
      <w:r w:rsidR="00A61A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318BA">
        <w:rPr>
          <w:sz w:val="28"/>
          <w:szCs w:val="28"/>
        </w:rPr>
        <w:t xml:space="preserve">Організацію виконання даного рішення покласти на першого </w:t>
      </w:r>
      <w:r>
        <w:rPr>
          <w:sz w:val="28"/>
          <w:szCs w:val="28"/>
        </w:rPr>
        <w:t>заступника м</w:t>
      </w:r>
      <w:r w:rsidRPr="00D74426">
        <w:rPr>
          <w:sz w:val="28"/>
          <w:szCs w:val="28"/>
        </w:rPr>
        <w:t>іського голови</w:t>
      </w:r>
      <w:r w:rsidRPr="00D7442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D74426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D744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8318BA">
        <w:rPr>
          <w:sz w:val="28"/>
          <w:szCs w:val="28"/>
        </w:rPr>
        <w:t xml:space="preserve"> Олійника Г.М., </w:t>
      </w:r>
      <w:r w:rsidRPr="0022278C">
        <w:rPr>
          <w:kern w:val="3"/>
          <w:sz w:val="28"/>
          <w:szCs w:val="28"/>
          <w:lang w:eastAsia="zh-CN"/>
        </w:rPr>
        <w:t>управління комунального майна та земельних відносин</w:t>
      </w:r>
      <w:r>
        <w:rPr>
          <w:kern w:val="3"/>
          <w:sz w:val="28"/>
          <w:szCs w:val="28"/>
          <w:lang w:eastAsia="zh-CN"/>
        </w:rPr>
        <w:t xml:space="preserve"> Ніжинської міської ради</w:t>
      </w:r>
      <w:r w:rsidRPr="0022278C">
        <w:rPr>
          <w:sz w:val="28"/>
          <w:szCs w:val="28"/>
        </w:rPr>
        <w:t>.</w:t>
      </w:r>
    </w:p>
    <w:p w:rsidR="00070956" w:rsidRDefault="00070956" w:rsidP="00070956">
      <w:pPr>
        <w:tabs>
          <w:tab w:val="left" w:pos="-284"/>
        </w:tabs>
        <w:ind w:left="-284" w:right="84" w:hanging="7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4.  </w:t>
      </w:r>
      <w:r w:rsidR="00A61A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 </w:t>
      </w:r>
    </w:p>
    <w:p w:rsidR="00070956" w:rsidRDefault="00070956" w:rsidP="00070956">
      <w:pPr>
        <w:tabs>
          <w:tab w:val="left" w:pos="666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630EC" w:rsidRDefault="009630EC" w:rsidP="009630EC">
      <w:pPr>
        <w:ind w:left="-284" w:right="-234"/>
        <w:jc w:val="both"/>
        <w:rPr>
          <w:sz w:val="28"/>
          <w:szCs w:val="28"/>
        </w:rPr>
      </w:pPr>
    </w:p>
    <w:p w:rsidR="009630EC" w:rsidRDefault="009630EC" w:rsidP="009630EC">
      <w:pPr>
        <w:ind w:left="-284" w:right="-2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  <w:r w:rsidR="00A1595A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Лінник</w:t>
      </w:r>
      <w:proofErr w:type="spellEnd"/>
      <w:r>
        <w:rPr>
          <w:sz w:val="28"/>
          <w:szCs w:val="28"/>
        </w:rPr>
        <w:t xml:space="preserve"> </w:t>
      </w: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4243E4" w:rsidRDefault="004243E4" w:rsidP="009630EC">
      <w:pPr>
        <w:ind w:left="-284" w:right="-234"/>
        <w:jc w:val="both"/>
        <w:rPr>
          <w:sz w:val="28"/>
          <w:szCs w:val="28"/>
        </w:rPr>
      </w:pPr>
    </w:p>
    <w:p w:rsidR="004243E4" w:rsidRDefault="004243E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C43EC4" w:rsidRDefault="00C43EC4" w:rsidP="009630EC">
      <w:pPr>
        <w:ind w:left="-284" w:right="-234"/>
        <w:jc w:val="both"/>
        <w:rPr>
          <w:sz w:val="28"/>
          <w:szCs w:val="28"/>
        </w:rPr>
      </w:pPr>
    </w:p>
    <w:p w:rsidR="003C4263" w:rsidRDefault="003C4263" w:rsidP="003C4263">
      <w:pPr>
        <w:tabs>
          <w:tab w:val="left" w:pos="2520"/>
          <w:tab w:val="left" w:pos="8647"/>
        </w:tabs>
        <w:rPr>
          <w:b/>
          <w:sz w:val="28"/>
          <w:szCs w:val="28"/>
        </w:rPr>
      </w:pPr>
      <w:r w:rsidRPr="0012467C">
        <w:rPr>
          <w:b/>
          <w:sz w:val="28"/>
          <w:szCs w:val="28"/>
        </w:rPr>
        <w:lastRenderedPageBreak/>
        <w:t>Візують:</w:t>
      </w:r>
    </w:p>
    <w:p w:rsidR="003C4263" w:rsidRDefault="003C4263" w:rsidP="003C4263">
      <w:pPr>
        <w:tabs>
          <w:tab w:val="left" w:pos="2520"/>
          <w:tab w:val="left" w:pos="8647"/>
        </w:tabs>
        <w:rPr>
          <w:b/>
          <w:sz w:val="28"/>
          <w:szCs w:val="28"/>
        </w:rPr>
      </w:pPr>
    </w:p>
    <w:p w:rsidR="003C4263" w:rsidRPr="0012467C" w:rsidRDefault="003C4263" w:rsidP="003C4263">
      <w:pPr>
        <w:tabs>
          <w:tab w:val="left" w:pos="2520"/>
          <w:tab w:val="left" w:pos="8647"/>
        </w:tabs>
        <w:rPr>
          <w:b/>
          <w:sz w:val="28"/>
          <w:szCs w:val="28"/>
        </w:rPr>
      </w:pPr>
    </w:p>
    <w:p w:rsidR="003C4263" w:rsidRDefault="003C4263" w:rsidP="003C4263">
      <w:pPr>
        <w:tabs>
          <w:tab w:val="left" w:pos="2520"/>
        </w:tabs>
        <w:rPr>
          <w:sz w:val="28"/>
          <w:szCs w:val="28"/>
        </w:rPr>
      </w:pPr>
      <w:r w:rsidRPr="0012467C">
        <w:rPr>
          <w:sz w:val="28"/>
          <w:szCs w:val="28"/>
        </w:rPr>
        <w:t>секретар міської ради</w:t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  <w:t xml:space="preserve">                    В.В. Салогуб</w:t>
      </w:r>
    </w:p>
    <w:p w:rsidR="003C4263" w:rsidRPr="0012467C" w:rsidRDefault="003C4263" w:rsidP="003C4263">
      <w:pPr>
        <w:tabs>
          <w:tab w:val="left" w:pos="2520"/>
        </w:tabs>
        <w:rPr>
          <w:sz w:val="28"/>
          <w:szCs w:val="28"/>
        </w:rPr>
      </w:pPr>
    </w:p>
    <w:p w:rsidR="003C4263" w:rsidRPr="0012467C" w:rsidRDefault="003C4263" w:rsidP="003C4263">
      <w:pPr>
        <w:tabs>
          <w:tab w:val="left" w:pos="2520"/>
        </w:tabs>
        <w:rPr>
          <w:sz w:val="28"/>
          <w:szCs w:val="28"/>
        </w:rPr>
      </w:pPr>
    </w:p>
    <w:p w:rsidR="003C4263" w:rsidRDefault="003C4263" w:rsidP="003C4263">
      <w:pPr>
        <w:tabs>
          <w:tab w:val="left" w:pos="2520"/>
          <w:tab w:val="left" w:pos="7088"/>
        </w:tabs>
        <w:rPr>
          <w:sz w:val="28"/>
          <w:szCs w:val="28"/>
        </w:rPr>
      </w:pPr>
      <w:r w:rsidRPr="0012467C">
        <w:rPr>
          <w:sz w:val="28"/>
          <w:szCs w:val="28"/>
        </w:rPr>
        <w:t>перший заступник міського голови</w:t>
      </w:r>
      <w:r w:rsidRPr="0012467C">
        <w:rPr>
          <w:rStyle w:val="apple-converted-space"/>
          <w:szCs w:val="28"/>
          <w:shd w:val="clear" w:color="auto" w:fill="FFFFFF"/>
        </w:rPr>
        <w:t xml:space="preserve">                 </w:t>
      </w:r>
      <w:r w:rsidRPr="0012467C">
        <w:rPr>
          <w:rStyle w:val="apple-converted-space"/>
          <w:szCs w:val="28"/>
          <w:shd w:val="clear" w:color="auto" w:fill="FFFFFF"/>
        </w:rPr>
        <w:tab/>
      </w:r>
      <w:r w:rsidRPr="0012467C">
        <w:rPr>
          <w:rStyle w:val="apple-converted-space"/>
          <w:szCs w:val="28"/>
          <w:shd w:val="clear" w:color="auto" w:fill="FFFFFF"/>
        </w:rPr>
        <w:tab/>
      </w:r>
      <w:r w:rsidRPr="0012467C">
        <w:rPr>
          <w:rStyle w:val="apple-converted-space"/>
          <w:szCs w:val="28"/>
          <w:shd w:val="clear" w:color="auto" w:fill="FFFFFF"/>
        </w:rPr>
        <w:tab/>
        <w:t xml:space="preserve">                                 </w:t>
      </w:r>
      <w:r w:rsidRPr="0012467C">
        <w:rPr>
          <w:sz w:val="28"/>
          <w:szCs w:val="28"/>
          <w:shd w:val="clear" w:color="auto" w:fill="FFFFFF"/>
        </w:rPr>
        <w:t>з питань діяльності                                                                                             виконавчих органів ради</w:t>
      </w:r>
      <w:r w:rsidRPr="0012467C">
        <w:rPr>
          <w:rStyle w:val="apple-converted-space"/>
          <w:color w:val="333333"/>
          <w:szCs w:val="28"/>
          <w:shd w:val="clear" w:color="auto" w:fill="FFFFFF"/>
        </w:rPr>
        <w:t> </w:t>
      </w:r>
      <w:r w:rsidRPr="0012467C">
        <w:rPr>
          <w:sz w:val="28"/>
          <w:szCs w:val="28"/>
        </w:rPr>
        <w:tab/>
        <w:t xml:space="preserve">         Г.М. Олійник</w:t>
      </w:r>
    </w:p>
    <w:p w:rsidR="003C4263" w:rsidRPr="0012467C" w:rsidRDefault="003C4263" w:rsidP="003C4263">
      <w:pPr>
        <w:tabs>
          <w:tab w:val="left" w:pos="2520"/>
          <w:tab w:val="left" w:pos="7088"/>
        </w:tabs>
        <w:rPr>
          <w:sz w:val="28"/>
          <w:szCs w:val="28"/>
        </w:rPr>
      </w:pPr>
    </w:p>
    <w:p w:rsidR="003C4263" w:rsidRPr="0012467C" w:rsidRDefault="003C4263" w:rsidP="003C4263">
      <w:pPr>
        <w:tabs>
          <w:tab w:val="left" w:pos="2520"/>
          <w:tab w:val="left" w:pos="7088"/>
        </w:tabs>
        <w:rPr>
          <w:sz w:val="28"/>
          <w:szCs w:val="28"/>
        </w:rPr>
      </w:pPr>
    </w:p>
    <w:p w:rsidR="003C4263" w:rsidRDefault="003C4263" w:rsidP="003C4263">
      <w:pPr>
        <w:tabs>
          <w:tab w:val="left" w:pos="2520"/>
        </w:tabs>
        <w:rPr>
          <w:kern w:val="3"/>
          <w:sz w:val="28"/>
          <w:szCs w:val="28"/>
        </w:rPr>
      </w:pPr>
      <w:r w:rsidRPr="0012467C">
        <w:rPr>
          <w:kern w:val="3"/>
          <w:sz w:val="28"/>
          <w:szCs w:val="28"/>
        </w:rPr>
        <w:t>начальник управління комунального майна</w:t>
      </w:r>
      <w:r w:rsidRPr="0012467C">
        <w:rPr>
          <w:kern w:val="3"/>
          <w:sz w:val="28"/>
          <w:szCs w:val="28"/>
        </w:rPr>
        <w:tab/>
      </w:r>
      <w:r w:rsidRPr="0012467C">
        <w:rPr>
          <w:kern w:val="3"/>
          <w:sz w:val="28"/>
          <w:szCs w:val="28"/>
        </w:rPr>
        <w:tab/>
      </w:r>
      <w:r w:rsidRPr="0012467C">
        <w:rPr>
          <w:kern w:val="3"/>
          <w:sz w:val="28"/>
          <w:szCs w:val="28"/>
        </w:rPr>
        <w:tab/>
      </w:r>
      <w:r w:rsidRPr="0012467C">
        <w:rPr>
          <w:kern w:val="3"/>
          <w:sz w:val="28"/>
          <w:szCs w:val="28"/>
        </w:rPr>
        <w:tab/>
      </w:r>
      <w:r w:rsidRPr="0012467C">
        <w:rPr>
          <w:kern w:val="3"/>
          <w:sz w:val="28"/>
          <w:szCs w:val="28"/>
        </w:rPr>
        <w:tab/>
      </w:r>
      <w:r w:rsidRPr="0012467C">
        <w:rPr>
          <w:kern w:val="3"/>
          <w:sz w:val="28"/>
          <w:szCs w:val="28"/>
        </w:rPr>
        <w:tab/>
        <w:t xml:space="preserve">                    та земельних відносин                                                                        І.А.  </w:t>
      </w:r>
      <w:proofErr w:type="spellStart"/>
      <w:r w:rsidRPr="0012467C">
        <w:rPr>
          <w:kern w:val="3"/>
          <w:sz w:val="28"/>
          <w:szCs w:val="28"/>
        </w:rPr>
        <w:t>Онокало</w:t>
      </w:r>
      <w:proofErr w:type="spellEnd"/>
    </w:p>
    <w:p w:rsidR="003C4263" w:rsidRPr="0012467C" w:rsidRDefault="003C4263" w:rsidP="003C4263">
      <w:pPr>
        <w:tabs>
          <w:tab w:val="left" w:pos="2520"/>
        </w:tabs>
        <w:rPr>
          <w:kern w:val="3"/>
          <w:sz w:val="28"/>
          <w:szCs w:val="28"/>
        </w:rPr>
      </w:pPr>
    </w:p>
    <w:p w:rsidR="003C4263" w:rsidRPr="0012467C" w:rsidRDefault="003C4263" w:rsidP="003C4263">
      <w:pPr>
        <w:tabs>
          <w:tab w:val="left" w:pos="2520"/>
        </w:tabs>
        <w:rPr>
          <w:sz w:val="28"/>
          <w:szCs w:val="28"/>
        </w:rPr>
      </w:pPr>
      <w:r w:rsidRPr="0012467C">
        <w:rPr>
          <w:kern w:val="3"/>
          <w:sz w:val="28"/>
          <w:szCs w:val="28"/>
        </w:rPr>
        <w:t xml:space="preserve">  </w:t>
      </w:r>
    </w:p>
    <w:p w:rsidR="003C4263" w:rsidRPr="0012467C" w:rsidRDefault="003C4263" w:rsidP="003C4263">
      <w:pPr>
        <w:pStyle w:val="a7"/>
        <w:tabs>
          <w:tab w:val="left" w:pos="2520"/>
        </w:tabs>
        <w:ind w:right="-143" w:hanging="283"/>
        <w:rPr>
          <w:szCs w:val="28"/>
        </w:rPr>
      </w:pPr>
      <w:r w:rsidRPr="0012467C">
        <w:rPr>
          <w:szCs w:val="28"/>
        </w:rPr>
        <w:t xml:space="preserve">    начальник відділу містобудування </w:t>
      </w:r>
    </w:p>
    <w:p w:rsidR="003C4263" w:rsidRDefault="003C4263" w:rsidP="003C4263">
      <w:pPr>
        <w:pStyle w:val="a7"/>
        <w:tabs>
          <w:tab w:val="left" w:pos="2520"/>
        </w:tabs>
        <w:ind w:right="-143" w:hanging="283"/>
        <w:rPr>
          <w:szCs w:val="28"/>
        </w:rPr>
      </w:pPr>
      <w:r w:rsidRPr="0012467C">
        <w:rPr>
          <w:szCs w:val="28"/>
        </w:rPr>
        <w:t xml:space="preserve">    та архітектури, головний архітектор                                           В.Б. Мироненко</w:t>
      </w:r>
    </w:p>
    <w:p w:rsidR="003C4263" w:rsidRPr="0012467C" w:rsidRDefault="003C4263" w:rsidP="003C4263">
      <w:pPr>
        <w:pStyle w:val="a7"/>
        <w:tabs>
          <w:tab w:val="left" w:pos="2520"/>
        </w:tabs>
        <w:ind w:right="-143" w:hanging="283"/>
        <w:rPr>
          <w:szCs w:val="28"/>
        </w:rPr>
      </w:pPr>
    </w:p>
    <w:p w:rsidR="003C4263" w:rsidRPr="0012467C" w:rsidRDefault="003C4263" w:rsidP="003C4263">
      <w:pPr>
        <w:pStyle w:val="a7"/>
        <w:tabs>
          <w:tab w:val="left" w:pos="2520"/>
        </w:tabs>
        <w:ind w:right="-143" w:hanging="283"/>
        <w:rPr>
          <w:szCs w:val="28"/>
        </w:rPr>
      </w:pPr>
    </w:p>
    <w:p w:rsidR="003C4263" w:rsidRDefault="003C4263" w:rsidP="003C4263">
      <w:pPr>
        <w:tabs>
          <w:tab w:val="left" w:pos="2520"/>
        </w:tabs>
        <w:rPr>
          <w:sz w:val="28"/>
          <w:szCs w:val="28"/>
        </w:rPr>
      </w:pPr>
      <w:r w:rsidRPr="0012467C">
        <w:rPr>
          <w:sz w:val="28"/>
          <w:szCs w:val="28"/>
        </w:rPr>
        <w:t>начальник відділу юридично -                                                                                кадрового забезпечення</w:t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  <w:t xml:space="preserve">           В.О. </w:t>
      </w:r>
      <w:proofErr w:type="spellStart"/>
      <w:r w:rsidRPr="0012467C">
        <w:rPr>
          <w:sz w:val="28"/>
          <w:szCs w:val="28"/>
        </w:rPr>
        <w:t>Лега</w:t>
      </w:r>
      <w:proofErr w:type="spellEnd"/>
    </w:p>
    <w:p w:rsidR="003C4263" w:rsidRPr="0012467C" w:rsidRDefault="003C4263" w:rsidP="003C4263">
      <w:pPr>
        <w:tabs>
          <w:tab w:val="left" w:pos="2520"/>
        </w:tabs>
        <w:rPr>
          <w:sz w:val="28"/>
          <w:szCs w:val="28"/>
        </w:rPr>
      </w:pPr>
    </w:p>
    <w:p w:rsidR="003C4263" w:rsidRPr="0012467C" w:rsidRDefault="003C4263" w:rsidP="003C4263">
      <w:pPr>
        <w:tabs>
          <w:tab w:val="left" w:pos="2520"/>
        </w:tabs>
      </w:pPr>
    </w:p>
    <w:p w:rsidR="003C4263" w:rsidRDefault="003C4263" w:rsidP="003C4263">
      <w:pPr>
        <w:tabs>
          <w:tab w:val="left" w:pos="2520"/>
        </w:tabs>
        <w:rPr>
          <w:sz w:val="28"/>
          <w:szCs w:val="28"/>
        </w:rPr>
      </w:pPr>
      <w:r w:rsidRPr="0012467C">
        <w:rPr>
          <w:rStyle w:val="a8"/>
          <w:b w:val="0"/>
          <w:sz w:val="28"/>
          <w:szCs w:val="28"/>
        </w:rPr>
        <w:t xml:space="preserve">постійна комісія міської ради </w:t>
      </w:r>
      <w:r w:rsidRPr="0012467C">
        <w:rPr>
          <w:sz w:val="28"/>
          <w:szCs w:val="28"/>
        </w:rPr>
        <w:t>з</w:t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  <w:t xml:space="preserve">                            питань земельних відносин, будівництва,</w:t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  <w:t xml:space="preserve">             архітектури, інвестиційного розвитку                                                                       міста та децентралізації</w:t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</w:r>
      <w:r w:rsidRPr="0012467C">
        <w:rPr>
          <w:sz w:val="28"/>
          <w:szCs w:val="28"/>
        </w:rPr>
        <w:tab/>
        <w:t xml:space="preserve">                              ___________</w:t>
      </w:r>
    </w:p>
    <w:p w:rsidR="003C4263" w:rsidRPr="0012467C" w:rsidRDefault="003C4263" w:rsidP="003C4263">
      <w:pPr>
        <w:tabs>
          <w:tab w:val="left" w:pos="2520"/>
        </w:tabs>
        <w:rPr>
          <w:sz w:val="28"/>
          <w:szCs w:val="28"/>
        </w:rPr>
      </w:pPr>
    </w:p>
    <w:p w:rsidR="003C4263" w:rsidRPr="0012467C" w:rsidRDefault="003C4263" w:rsidP="003C4263">
      <w:pPr>
        <w:tabs>
          <w:tab w:val="left" w:pos="2520"/>
        </w:tabs>
        <w:rPr>
          <w:sz w:val="28"/>
          <w:szCs w:val="28"/>
        </w:rPr>
      </w:pPr>
    </w:p>
    <w:p w:rsidR="003C4263" w:rsidRPr="0012467C" w:rsidRDefault="003C4263" w:rsidP="003C4263">
      <w:pPr>
        <w:pStyle w:val="a7"/>
        <w:tabs>
          <w:tab w:val="left" w:pos="2520"/>
        </w:tabs>
        <w:ind w:firstLine="0"/>
        <w:rPr>
          <w:szCs w:val="28"/>
        </w:rPr>
      </w:pPr>
      <w:r w:rsidRPr="0012467C">
        <w:rPr>
          <w:rStyle w:val="a8"/>
          <w:b w:val="0"/>
          <w:szCs w:val="28"/>
        </w:rPr>
        <w:t xml:space="preserve">постійна комісія </w:t>
      </w:r>
      <w:r w:rsidRPr="0012467C">
        <w:rPr>
          <w:szCs w:val="28"/>
        </w:rPr>
        <w:t>міської ради з питань</w:t>
      </w:r>
    </w:p>
    <w:p w:rsidR="003C4263" w:rsidRPr="0012467C" w:rsidRDefault="003C4263" w:rsidP="003C4263">
      <w:pPr>
        <w:pStyle w:val="a7"/>
        <w:tabs>
          <w:tab w:val="left" w:pos="2520"/>
        </w:tabs>
        <w:ind w:firstLine="0"/>
        <w:rPr>
          <w:szCs w:val="28"/>
        </w:rPr>
      </w:pPr>
      <w:r w:rsidRPr="0012467C">
        <w:rPr>
          <w:szCs w:val="28"/>
        </w:rPr>
        <w:t>регламенту, депутатської діяльності</w:t>
      </w:r>
    </w:p>
    <w:p w:rsidR="003C4263" w:rsidRPr="0012467C" w:rsidRDefault="003C4263" w:rsidP="003C4263">
      <w:pPr>
        <w:pStyle w:val="a7"/>
        <w:tabs>
          <w:tab w:val="left" w:pos="2520"/>
        </w:tabs>
        <w:ind w:firstLine="0"/>
        <w:rPr>
          <w:szCs w:val="28"/>
        </w:rPr>
      </w:pPr>
      <w:r w:rsidRPr="0012467C">
        <w:rPr>
          <w:szCs w:val="28"/>
        </w:rPr>
        <w:t>та етики, законності, правопорядку,</w:t>
      </w:r>
    </w:p>
    <w:p w:rsidR="003C4263" w:rsidRPr="0012467C" w:rsidRDefault="003C4263" w:rsidP="003C4263">
      <w:pPr>
        <w:pStyle w:val="a7"/>
        <w:tabs>
          <w:tab w:val="left" w:pos="2520"/>
        </w:tabs>
        <w:ind w:firstLine="0"/>
        <w:rPr>
          <w:szCs w:val="28"/>
        </w:rPr>
      </w:pPr>
      <w:r w:rsidRPr="0012467C">
        <w:rPr>
          <w:szCs w:val="28"/>
        </w:rPr>
        <w:t>антикорупційної політики, свободи</w:t>
      </w:r>
    </w:p>
    <w:p w:rsidR="003C4263" w:rsidRPr="0012467C" w:rsidRDefault="003C4263" w:rsidP="003C4263">
      <w:pPr>
        <w:pStyle w:val="a7"/>
        <w:tabs>
          <w:tab w:val="left" w:pos="2520"/>
        </w:tabs>
        <w:ind w:firstLine="0"/>
        <w:rPr>
          <w:szCs w:val="28"/>
        </w:rPr>
      </w:pPr>
      <w:r w:rsidRPr="0012467C">
        <w:rPr>
          <w:szCs w:val="28"/>
        </w:rPr>
        <w:t>слова та зв’язків з громадськістю</w:t>
      </w:r>
      <w:r w:rsidRPr="0012467C">
        <w:rPr>
          <w:szCs w:val="28"/>
        </w:rPr>
        <w:tab/>
        <w:t xml:space="preserve">                  О.В. Щербак</w:t>
      </w:r>
    </w:p>
    <w:p w:rsidR="003C4263" w:rsidRPr="0012467C" w:rsidRDefault="003C4263" w:rsidP="003C4263">
      <w:pPr>
        <w:pStyle w:val="a7"/>
        <w:tabs>
          <w:tab w:val="left" w:pos="2520"/>
        </w:tabs>
        <w:rPr>
          <w:szCs w:val="28"/>
        </w:rPr>
      </w:pPr>
    </w:p>
    <w:p w:rsidR="003C4263" w:rsidRPr="0012467C" w:rsidRDefault="003C4263" w:rsidP="003C4263">
      <w:pPr>
        <w:pStyle w:val="a7"/>
        <w:tabs>
          <w:tab w:val="left" w:pos="2520"/>
        </w:tabs>
        <w:rPr>
          <w:szCs w:val="28"/>
        </w:rPr>
      </w:pPr>
    </w:p>
    <w:p w:rsidR="003C4263" w:rsidRPr="0012467C" w:rsidRDefault="003C4263" w:rsidP="003C4263">
      <w:pPr>
        <w:tabs>
          <w:tab w:val="left" w:pos="7620"/>
        </w:tabs>
        <w:jc w:val="both"/>
        <w:rPr>
          <w:sz w:val="28"/>
          <w:szCs w:val="28"/>
        </w:rPr>
      </w:pPr>
      <w:r w:rsidRPr="0012467C">
        <w:rPr>
          <w:sz w:val="28"/>
          <w:szCs w:val="28"/>
        </w:rPr>
        <w:t xml:space="preserve"> </w:t>
      </w:r>
    </w:p>
    <w:p w:rsidR="003C4263" w:rsidRDefault="003C4263" w:rsidP="003C4263">
      <w:pPr>
        <w:tabs>
          <w:tab w:val="left" w:pos="7620"/>
        </w:tabs>
        <w:jc w:val="both"/>
        <w:rPr>
          <w:sz w:val="28"/>
          <w:szCs w:val="28"/>
        </w:rPr>
      </w:pPr>
    </w:p>
    <w:p w:rsidR="003C4263" w:rsidRDefault="003C4263" w:rsidP="003C4263">
      <w:pPr>
        <w:tabs>
          <w:tab w:val="left" w:pos="7620"/>
        </w:tabs>
        <w:jc w:val="both"/>
        <w:rPr>
          <w:sz w:val="28"/>
          <w:szCs w:val="28"/>
        </w:rPr>
      </w:pPr>
    </w:p>
    <w:p w:rsidR="00D97560" w:rsidRPr="00A9218C" w:rsidRDefault="00D97560" w:rsidP="00982C98">
      <w:pPr>
        <w:tabs>
          <w:tab w:val="left" w:pos="7620"/>
        </w:tabs>
        <w:jc w:val="both"/>
      </w:pPr>
    </w:p>
    <w:sectPr w:rsidR="00D97560" w:rsidRPr="00A9218C" w:rsidSect="00FB26D7">
      <w:pgSz w:w="12240" w:h="15840"/>
      <w:pgMar w:top="709" w:right="61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8FD"/>
    <w:rsid w:val="000170B9"/>
    <w:rsid w:val="000214E3"/>
    <w:rsid w:val="000300AE"/>
    <w:rsid w:val="00040F89"/>
    <w:rsid w:val="00041A12"/>
    <w:rsid w:val="00047221"/>
    <w:rsid w:val="000570E1"/>
    <w:rsid w:val="00070956"/>
    <w:rsid w:val="00071239"/>
    <w:rsid w:val="00073C5F"/>
    <w:rsid w:val="00076C52"/>
    <w:rsid w:val="00081D46"/>
    <w:rsid w:val="00090F66"/>
    <w:rsid w:val="000976D8"/>
    <w:rsid w:val="000B7E78"/>
    <w:rsid w:val="000D3940"/>
    <w:rsid w:val="000F0871"/>
    <w:rsid w:val="000F0A79"/>
    <w:rsid w:val="001161D9"/>
    <w:rsid w:val="00121FD4"/>
    <w:rsid w:val="00122CAC"/>
    <w:rsid w:val="00125977"/>
    <w:rsid w:val="0012779A"/>
    <w:rsid w:val="00132D79"/>
    <w:rsid w:val="00135819"/>
    <w:rsid w:val="0014396D"/>
    <w:rsid w:val="0015196B"/>
    <w:rsid w:val="00164423"/>
    <w:rsid w:val="001710C5"/>
    <w:rsid w:val="00174319"/>
    <w:rsid w:val="00175D27"/>
    <w:rsid w:val="001829CF"/>
    <w:rsid w:val="00182DE0"/>
    <w:rsid w:val="00182F33"/>
    <w:rsid w:val="001855C4"/>
    <w:rsid w:val="0018621F"/>
    <w:rsid w:val="001B2A11"/>
    <w:rsid w:val="001B6766"/>
    <w:rsid w:val="001C4011"/>
    <w:rsid w:val="001C6DB6"/>
    <w:rsid w:val="001D34BB"/>
    <w:rsid w:val="001E28DA"/>
    <w:rsid w:val="001E44F2"/>
    <w:rsid w:val="001E647F"/>
    <w:rsid w:val="001F0221"/>
    <w:rsid w:val="001F7D52"/>
    <w:rsid w:val="00200BA2"/>
    <w:rsid w:val="002077B4"/>
    <w:rsid w:val="00212C4B"/>
    <w:rsid w:val="00243133"/>
    <w:rsid w:val="0024409A"/>
    <w:rsid w:val="00252DDE"/>
    <w:rsid w:val="00277705"/>
    <w:rsid w:val="00284378"/>
    <w:rsid w:val="002954FD"/>
    <w:rsid w:val="00296C43"/>
    <w:rsid w:val="00296C95"/>
    <w:rsid w:val="002A6F74"/>
    <w:rsid w:val="002B13AC"/>
    <w:rsid w:val="002B46B1"/>
    <w:rsid w:val="002C0740"/>
    <w:rsid w:val="002C2723"/>
    <w:rsid w:val="002D2EE1"/>
    <w:rsid w:val="002D44D4"/>
    <w:rsid w:val="002D6818"/>
    <w:rsid w:val="002E2759"/>
    <w:rsid w:val="002F104E"/>
    <w:rsid w:val="0030055A"/>
    <w:rsid w:val="00300D67"/>
    <w:rsid w:val="00320A9B"/>
    <w:rsid w:val="00324545"/>
    <w:rsid w:val="0034086C"/>
    <w:rsid w:val="0034262E"/>
    <w:rsid w:val="00345F3B"/>
    <w:rsid w:val="003542AC"/>
    <w:rsid w:val="003611B0"/>
    <w:rsid w:val="00384BA2"/>
    <w:rsid w:val="00395BF5"/>
    <w:rsid w:val="003A208C"/>
    <w:rsid w:val="003B0362"/>
    <w:rsid w:val="003B1D3B"/>
    <w:rsid w:val="003C2DA2"/>
    <w:rsid w:val="003C4263"/>
    <w:rsid w:val="003C52F6"/>
    <w:rsid w:val="003D6658"/>
    <w:rsid w:val="003E77E9"/>
    <w:rsid w:val="003F1773"/>
    <w:rsid w:val="003F6A42"/>
    <w:rsid w:val="0040580F"/>
    <w:rsid w:val="00407082"/>
    <w:rsid w:val="004243E4"/>
    <w:rsid w:val="00427B7B"/>
    <w:rsid w:val="00443C09"/>
    <w:rsid w:val="0045039B"/>
    <w:rsid w:val="00461327"/>
    <w:rsid w:val="004630AE"/>
    <w:rsid w:val="00466BCE"/>
    <w:rsid w:val="00473056"/>
    <w:rsid w:val="00480B5D"/>
    <w:rsid w:val="0048512F"/>
    <w:rsid w:val="004B7F35"/>
    <w:rsid w:val="004C04B0"/>
    <w:rsid w:val="004D4732"/>
    <w:rsid w:val="004F4F35"/>
    <w:rsid w:val="005025FB"/>
    <w:rsid w:val="00525AB3"/>
    <w:rsid w:val="00544338"/>
    <w:rsid w:val="005543E8"/>
    <w:rsid w:val="00554B0F"/>
    <w:rsid w:val="005553A8"/>
    <w:rsid w:val="00557564"/>
    <w:rsid w:val="00557A8B"/>
    <w:rsid w:val="005674B4"/>
    <w:rsid w:val="00572418"/>
    <w:rsid w:val="00576D1B"/>
    <w:rsid w:val="00576FCD"/>
    <w:rsid w:val="00582D37"/>
    <w:rsid w:val="00583569"/>
    <w:rsid w:val="00583E41"/>
    <w:rsid w:val="005D578D"/>
    <w:rsid w:val="005E26D7"/>
    <w:rsid w:val="005E54F4"/>
    <w:rsid w:val="005F35F8"/>
    <w:rsid w:val="00600F8A"/>
    <w:rsid w:val="00611F21"/>
    <w:rsid w:val="00613359"/>
    <w:rsid w:val="00625A15"/>
    <w:rsid w:val="00630340"/>
    <w:rsid w:val="0065051E"/>
    <w:rsid w:val="00650988"/>
    <w:rsid w:val="00651678"/>
    <w:rsid w:val="00673499"/>
    <w:rsid w:val="00683534"/>
    <w:rsid w:val="006941D4"/>
    <w:rsid w:val="006A1588"/>
    <w:rsid w:val="006A5F35"/>
    <w:rsid w:val="006A618F"/>
    <w:rsid w:val="006B192E"/>
    <w:rsid w:val="006C4BC5"/>
    <w:rsid w:val="006C7AFF"/>
    <w:rsid w:val="006D3AAB"/>
    <w:rsid w:val="006D3E8F"/>
    <w:rsid w:val="006D7924"/>
    <w:rsid w:val="006E3E88"/>
    <w:rsid w:val="006E58CB"/>
    <w:rsid w:val="006E5E06"/>
    <w:rsid w:val="006F0784"/>
    <w:rsid w:val="006F6228"/>
    <w:rsid w:val="00721654"/>
    <w:rsid w:val="007251CA"/>
    <w:rsid w:val="007310FE"/>
    <w:rsid w:val="0074356E"/>
    <w:rsid w:val="00744F85"/>
    <w:rsid w:val="0074616A"/>
    <w:rsid w:val="0076237E"/>
    <w:rsid w:val="00766816"/>
    <w:rsid w:val="0077111B"/>
    <w:rsid w:val="0078056A"/>
    <w:rsid w:val="007817B3"/>
    <w:rsid w:val="007849A1"/>
    <w:rsid w:val="00785DF9"/>
    <w:rsid w:val="00790BC9"/>
    <w:rsid w:val="00797264"/>
    <w:rsid w:val="007B002F"/>
    <w:rsid w:val="007B4E4B"/>
    <w:rsid w:val="007C01B6"/>
    <w:rsid w:val="007C1282"/>
    <w:rsid w:val="007C5B70"/>
    <w:rsid w:val="007D0ED7"/>
    <w:rsid w:val="007D1624"/>
    <w:rsid w:val="007D7D5C"/>
    <w:rsid w:val="007E751C"/>
    <w:rsid w:val="008107ED"/>
    <w:rsid w:val="0081381C"/>
    <w:rsid w:val="00815F4E"/>
    <w:rsid w:val="008205A3"/>
    <w:rsid w:val="00831A43"/>
    <w:rsid w:val="00836258"/>
    <w:rsid w:val="00837F13"/>
    <w:rsid w:val="008412CD"/>
    <w:rsid w:val="00844279"/>
    <w:rsid w:val="00852043"/>
    <w:rsid w:val="00860A32"/>
    <w:rsid w:val="008614A4"/>
    <w:rsid w:val="0086179B"/>
    <w:rsid w:val="00862735"/>
    <w:rsid w:val="00887BA0"/>
    <w:rsid w:val="00895383"/>
    <w:rsid w:val="008A7CF6"/>
    <w:rsid w:val="008B2DD6"/>
    <w:rsid w:val="008B693A"/>
    <w:rsid w:val="008C05FD"/>
    <w:rsid w:val="008D2F99"/>
    <w:rsid w:val="008E1CCD"/>
    <w:rsid w:val="008E3982"/>
    <w:rsid w:val="009001CA"/>
    <w:rsid w:val="0091192F"/>
    <w:rsid w:val="00914E54"/>
    <w:rsid w:val="00931704"/>
    <w:rsid w:val="00931A59"/>
    <w:rsid w:val="00931E34"/>
    <w:rsid w:val="00947EA8"/>
    <w:rsid w:val="00952813"/>
    <w:rsid w:val="009572B6"/>
    <w:rsid w:val="00957A13"/>
    <w:rsid w:val="009630EC"/>
    <w:rsid w:val="00963223"/>
    <w:rsid w:val="00966C22"/>
    <w:rsid w:val="009720E9"/>
    <w:rsid w:val="0098178D"/>
    <w:rsid w:val="00982C98"/>
    <w:rsid w:val="00986791"/>
    <w:rsid w:val="00990CD4"/>
    <w:rsid w:val="009A05DB"/>
    <w:rsid w:val="009A3789"/>
    <w:rsid w:val="009A71AF"/>
    <w:rsid w:val="009B3EE1"/>
    <w:rsid w:val="009B578C"/>
    <w:rsid w:val="009B610E"/>
    <w:rsid w:val="009C24D0"/>
    <w:rsid w:val="009C2B36"/>
    <w:rsid w:val="009C6426"/>
    <w:rsid w:val="009C7694"/>
    <w:rsid w:val="009D073C"/>
    <w:rsid w:val="009D1537"/>
    <w:rsid w:val="009E745E"/>
    <w:rsid w:val="009F2328"/>
    <w:rsid w:val="00A06930"/>
    <w:rsid w:val="00A0745A"/>
    <w:rsid w:val="00A13910"/>
    <w:rsid w:val="00A1595A"/>
    <w:rsid w:val="00A26831"/>
    <w:rsid w:val="00A3232D"/>
    <w:rsid w:val="00A33A68"/>
    <w:rsid w:val="00A54024"/>
    <w:rsid w:val="00A61A4A"/>
    <w:rsid w:val="00A64799"/>
    <w:rsid w:val="00A74AA6"/>
    <w:rsid w:val="00A81B57"/>
    <w:rsid w:val="00A90436"/>
    <w:rsid w:val="00A9218C"/>
    <w:rsid w:val="00AB3BD0"/>
    <w:rsid w:val="00AB423C"/>
    <w:rsid w:val="00AB792E"/>
    <w:rsid w:val="00AD2171"/>
    <w:rsid w:val="00AD66BB"/>
    <w:rsid w:val="00AD6D2E"/>
    <w:rsid w:val="00AE04C5"/>
    <w:rsid w:val="00AE13EB"/>
    <w:rsid w:val="00AE58E9"/>
    <w:rsid w:val="00AF0D98"/>
    <w:rsid w:val="00AF2E12"/>
    <w:rsid w:val="00B14187"/>
    <w:rsid w:val="00B259C5"/>
    <w:rsid w:val="00B42D04"/>
    <w:rsid w:val="00B50F4A"/>
    <w:rsid w:val="00B55C96"/>
    <w:rsid w:val="00B64E0B"/>
    <w:rsid w:val="00B65289"/>
    <w:rsid w:val="00B67FB4"/>
    <w:rsid w:val="00B83AAB"/>
    <w:rsid w:val="00B85F44"/>
    <w:rsid w:val="00B92401"/>
    <w:rsid w:val="00BA29AE"/>
    <w:rsid w:val="00BB5893"/>
    <w:rsid w:val="00BC7A59"/>
    <w:rsid w:val="00BD10F1"/>
    <w:rsid w:val="00BD229A"/>
    <w:rsid w:val="00BD4C0B"/>
    <w:rsid w:val="00BD678F"/>
    <w:rsid w:val="00BE182C"/>
    <w:rsid w:val="00BF4563"/>
    <w:rsid w:val="00C015F0"/>
    <w:rsid w:val="00C101EE"/>
    <w:rsid w:val="00C11794"/>
    <w:rsid w:val="00C1434F"/>
    <w:rsid w:val="00C158CD"/>
    <w:rsid w:val="00C21C17"/>
    <w:rsid w:val="00C23A80"/>
    <w:rsid w:val="00C24094"/>
    <w:rsid w:val="00C322B6"/>
    <w:rsid w:val="00C37091"/>
    <w:rsid w:val="00C43EC4"/>
    <w:rsid w:val="00C4475D"/>
    <w:rsid w:val="00C4490B"/>
    <w:rsid w:val="00C54DEE"/>
    <w:rsid w:val="00C609C9"/>
    <w:rsid w:val="00C66822"/>
    <w:rsid w:val="00C71E9C"/>
    <w:rsid w:val="00C82C04"/>
    <w:rsid w:val="00C875C1"/>
    <w:rsid w:val="00C91B10"/>
    <w:rsid w:val="00C92D10"/>
    <w:rsid w:val="00CA3F44"/>
    <w:rsid w:val="00CB625F"/>
    <w:rsid w:val="00CB7622"/>
    <w:rsid w:val="00CC1A39"/>
    <w:rsid w:val="00CE0610"/>
    <w:rsid w:val="00CE0897"/>
    <w:rsid w:val="00CE10EE"/>
    <w:rsid w:val="00CE68C5"/>
    <w:rsid w:val="00CE7EB7"/>
    <w:rsid w:val="00CF58FD"/>
    <w:rsid w:val="00D03C5E"/>
    <w:rsid w:val="00D53646"/>
    <w:rsid w:val="00D5573D"/>
    <w:rsid w:val="00D63984"/>
    <w:rsid w:val="00D64C39"/>
    <w:rsid w:val="00D67218"/>
    <w:rsid w:val="00D73056"/>
    <w:rsid w:val="00D86D95"/>
    <w:rsid w:val="00D97560"/>
    <w:rsid w:val="00DA25F9"/>
    <w:rsid w:val="00DD4C8D"/>
    <w:rsid w:val="00DD7249"/>
    <w:rsid w:val="00DE41BA"/>
    <w:rsid w:val="00DF0B55"/>
    <w:rsid w:val="00DF3454"/>
    <w:rsid w:val="00E00F45"/>
    <w:rsid w:val="00E03DCD"/>
    <w:rsid w:val="00E1119D"/>
    <w:rsid w:val="00E12772"/>
    <w:rsid w:val="00E14F90"/>
    <w:rsid w:val="00E16A9A"/>
    <w:rsid w:val="00E36086"/>
    <w:rsid w:val="00E437AA"/>
    <w:rsid w:val="00E554CD"/>
    <w:rsid w:val="00E64475"/>
    <w:rsid w:val="00E64A26"/>
    <w:rsid w:val="00E9341C"/>
    <w:rsid w:val="00EA289E"/>
    <w:rsid w:val="00EB3F28"/>
    <w:rsid w:val="00EB4883"/>
    <w:rsid w:val="00EC281A"/>
    <w:rsid w:val="00ED1AEB"/>
    <w:rsid w:val="00ED65D2"/>
    <w:rsid w:val="00EE64D5"/>
    <w:rsid w:val="00EF1EFE"/>
    <w:rsid w:val="00EF320A"/>
    <w:rsid w:val="00F0798E"/>
    <w:rsid w:val="00F36FC1"/>
    <w:rsid w:val="00F60C09"/>
    <w:rsid w:val="00F6632D"/>
    <w:rsid w:val="00F676DA"/>
    <w:rsid w:val="00F67D50"/>
    <w:rsid w:val="00F67FE7"/>
    <w:rsid w:val="00F721C2"/>
    <w:rsid w:val="00F84889"/>
    <w:rsid w:val="00F864F6"/>
    <w:rsid w:val="00FA6C06"/>
    <w:rsid w:val="00FB26D7"/>
    <w:rsid w:val="00FE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0221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21"/>
    <w:rPr>
      <w:rFonts w:ascii="Tms Rmn" w:eastAsia="Times New Roman" w:hAnsi="Tms Rmn" w:cs="Times New Roman"/>
      <w:b/>
      <w:bCs/>
      <w:sz w:val="28"/>
      <w:szCs w:val="20"/>
    </w:rPr>
  </w:style>
  <w:style w:type="paragraph" w:styleId="a3">
    <w:name w:val="List Paragraph"/>
    <w:basedOn w:val="a"/>
    <w:uiPriority w:val="34"/>
    <w:qFormat/>
    <w:rsid w:val="00395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A647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6"/>
    <w:unhideWhenUsed/>
    <w:rsid w:val="00A64799"/>
    <w:pPr>
      <w:tabs>
        <w:tab w:val="left" w:pos="6510"/>
      </w:tabs>
      <w:ind w:firstLine="720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A647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64799"/>
  </w:style>
  <w:style w:type="character" w:styleId="a8">
    <w:name w:val="Strong"/>
    <w:qFormat/>
    <w:rsid w:val="00A647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7DEA4-5975-4721-BEE3-AD947BBC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690</cp:revision>
  <cp:lastPrinted>2020-08-25T13:30:00Z</cp:lastPrinted>
  <dcterms:created xsi:type="dcterms:W3CDTF">2019-02-01T12:48:00Z</dcterms:created>
  <dcterms:modified xsi:type="dcterms:W3CDTF">2020-08-28T12:10:00Z</dcterms:modified>
</cp:coreProperties>
</file>