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B6" w:rsidRPr="00A1523A" w:rsidRDefault="00F54728" w:rsidP="00F54728">
      <w:pPr>
        <w:rPr>
          <w:rFonts w:ascii="Times New Roman" w:hAnsi="Times New Roman" w:cs="Times New Roman"/>
          <w:sz w:val="28"/>
          <w:szCs w:val="28"/>
        </w:rPr>
      </w:pPr>
      <w:r w:rsidRPr="00EE2446">
        <w:rPr>
          <w:rFonts w:ascii="Arial Black" w:hAnsi="Arial Black"/>
          <w:sz w:val="28"/>
          <w:szCs w:val="28"/>
        </w:rPr>
        <w:t xml:space="preserve">                                            </w:t>
      </w:r>
      <w:bookmarkStart w:id="0" w:name="_GoBack"/>
      <w:r w:rsidR="00F323B6" w:rsidRPr="00A1523A">
        <w:rPr>
          <w:rFonts w:ascii="Times New Roman" w:hAnsi="Times New Roman" w:cs="Times New Roman"/>
          <w:sz w:val="28"/>
          <w:szCs w:val="28"/>
          <w:lang w:val="uk-UA"/>
        </w:rPr>
        <w:t>ЗВІТ</w:t>
      </w:r>
      <w:bookmarkEnd w:id="0"/>
    </w:p>
    <w:p w:rsidR="00F323B6" w:rsidRPr="00395BC1" w:rsidRDefault="00F323B6" w:rsidP="00F54728">
      <w:pPr>
        <w:rPr>
          <w:sz w:val="28"/>
          <w:szCs w:val="28"/>
          <w:lang w:val="uk-UA"/>
        </w:rPr>
      </w:pP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відділу роботи з органами самоорганізації населення та взаємодії з </w:t>
      </w:r>
      <w:r w:rsidRPr="00395BC1">
        <w:rPr>
          <w:rFonts w:ascii="Times New Roman" w:hAnsi="Times New Roman" w:cs="Times New Roman"/>
          <w:sz w:val="28"/>
          <w:szCs w:val="28"/>
        </w:rPr>
        <w:t xml:space="preserve">   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</w:t>
      </w:r>
      <w:r w:rsidRPr="005E4AAF">
        <w:rPr>
          <w:rFonts w:ascii="Times New Roman" w:hAnsi="Times New Roman" w:cs="Times New Roman"/>
          <w:sz w:val="28"/>
          <w:szCs w:val="28"/>
        </w:rPr>
        <w:t xml:space="preserve"> </w:t>
      </w:r>
      <w:r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1F3FA2">
        <w:rPr>
          <w:rFonts w:ascii="Times New Roman" w:hAnsi="Times New Roman" w:cs="Times New Roman"/>
          <w:sz w:val="28"/>
          <w:szCs w:val="28"/>
          <w:lang w:val="uk-UA"/>
        </w:rPr>
        <w:t>грудень</w:t>
      </w:r>
      <w:r w:rsidR="00E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68C">
        <w:rPr>
          <w:rFonts w:ascii="Times New Roman" w:hAnsi="Times New Roman" w:cs="Times New Roman"/>
          <w:sz w:val="28"/>
          <w:szCs w:val="28"/>
        </w:rPr>
        <w:t>201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E4AAF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323B6" w:rsidRPr="005F0C48" w:rsidRDefault="00B06E42" w:rsidP="00BD0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F3FA2">
        <w:rPr>
          <w:rFonts w:ascii="Times New Roman" w:hAnsi="Times New Roman" w:cs="Times New Roman"/>
          <w:sz w:val="28"/>
          <w:szCs w:val="28"/>
          <w:lang w:val="uk-UA"/>
        </w:rPr>
        <w:t xml:space="preserve">грудні 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E87B2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>посадовці</w:t>
      </w:r>
      <w:r w:rsidR="00F56289" w:rsidRPr="00F56289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446">
        <w:rPr>
          <w:rFonts w:ascii="Times New Roman" w:hAnsi="Times New Roman" w:cs="Times New Roman"/>
          <w:sz w:val="28"/>
          <w:szCs w:val="28"/>
          <w:lang w:val="uk-UA"/>
        </w:rPr>
        <w:t>продовжили працюват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 відділом субсидій</w:t>
      </w:r>
      <w:r w:rsidR="001F3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780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видачі довідок про склад сім</w:t>
      </w:r>
      <w:r w:rsidR="005F0C48" w:rsidRPr="00FE393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ї мешканцям приватних домоволодінь</w:t>
      </w:r>
      <w:r w:rsidR="00EE24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>на опалювальний період 2018-2019 р.р.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2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 xml:space="preserve">з іншими виконавчими органами Ніжинської міської ради 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 xml:space="preserve">з різноманітних питань , що </w:t>
      </w:r>
      <w:r w:rsidR="001F3FA2">
        <w:rPr>
          <w:rFonts w:ascii="Times New Roman" w:hAnsi="Times New Roman" w:cs="Times New Roman"/>
          <w:sz w:val="28"/>
          <w:szCs w:val="28"/>
          <w:lang w:val="uk-UA"/>
        </w:rPr>
        <w:t>стосув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 xml:space="preserve">алися </w:t>
      </w:r>
      <w:r w:rsidR="00FE393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5F0C48">
        <w:rPr>
          <w:rFonts w:ascii="Times New Roman" w:hAnsi="Times New Roman" w:cs="Times New Roman"/>
          <w:sz w:val="28"/>
          <w:szCs w:val="28"/>
          <w:lang w:val="uk-UA"/>
        </w:rPr>
        <w:t>компетенції.</w:t>
      </w:r>
    </w:p>
    <w:p w:rsidR="00BD0176" w:rsidRDefault="00F54728" w:rsidP="00BD017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72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Протягом місяця посад</w:t>
      </w:r>
      <w:r w:rsidR="00783AA1">
        <w:rPr>
          <w:rFonts w:ascii="Times New Roman" w:hAnsi="Times New Roman" w:cs="Times New Roman"/>
          <w:sz w:val="28"/>
          <w:szCs w:val="28"/>
          <w:lang w:val="uk-UA"/>
        </w:rPr>
        <w:t>овці відділу  брали участь у:</w:t>
      </w:r>
      <w:r w:rsidR="009D5A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FA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засіданнях: сесії міської ради, </w:t>
      </w:r>
      <w:r w:rsidR="005C269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E42" w:rsidRPr="00B06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5E4AAF">
        <w:rPr>
          <w:rFonts w:ascii="Times New Roman" w:hAnsi="Times New Roman" w:cs="Times New Roman"/>
          <w:sz w:val="28"/>
          <w:szCs w:val="28"/>
          <w:lang w:val="uk-UA"/>
        </w:rPr>
        <w:t>нарадах кер</w:t>
      </w:r>
      <w:r w:rsidR="00092205">
        <w:rPr>
          <w:rFonts w:ascii="Times New Roman" w:hAnsi="Times New Roman" w:cs="Times New Roman"/>
          <w:sz w:val="28"/>
          <w:szCs w:val="28"/>
          <w:lang w:val="uk-UA"/>
        </w:rPr>
        <w:t>івників комунальних підприємств</w:t>
      </w:r>
      <w:r w:rsidR="004868A8" w:rsidRPr="00E87B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FA2"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робочій групі по розгляду проектів громадського бюджету 2019 року, </w:t>
      </w:r>
      <w:r w:rsidR="001F3FA2"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 w:rsidR="001F3FA2" w:rsidRPr="001F3FA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1F3FA2">
        <w:rPr>
          <w:rFonts w:ascii="Times New Roman" w:hAnsi="Times New Roman" w:cs="Times New Roman"/>
          <w:sz w:val="28"/>
          <w:szCs w:val="28"/>
          <w:lang w:val="uk-UA"/>
        </w:rPr>
        <w:t xml:space="preserve"> прийомі</w:t>
      </w:r>
      <w:r w:rsidR="00DB0A64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міським головою разом із сектором прийому громадян та звернень, </w:t>
      </w:r>
      <w:r w:rsidR="00DB0A64" w:rsidRPr="00F86F0E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EE2446">
        <w:rPr>
          <w:rFonts w:ascii="Times New Roman" w:hAnsi="Times New Roman" w:cs="Times New Roman"/>
          <w:sz w:val="28"/>
          <w:szCs w:val="28"/>
          <w:lang w:val="uk-UA"/>
        </w:rPr>
        <w:t xml:space="preserve"> з надання матеріальної допомоги жителям міста</w:t>
      </w:r>
      <w:r w:rsidR="00DB0A64" w:rsidRPr="00F86F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>навчанні</w:t>
      </w:r>
      <w:r w:rsidR="001F3FA2">
        <w:rPr>
          <w:rFonts w:ascii="Times New Roman" w:hAnsi="Times New Roman" w:cs="Times New Roman"/>
          <w:sz w:val="28"/>
          <w:szCs w:val="28"/>
          <w:lang w:val="uk-UA"/>
        </w:rPr>
        <w:t xml:space="preserve"> посадових осіб ОМС, засіданні виконавчого комітету міської ради з проектом рішення про заохочення голів органів самоорганізації населення за підсумками IVкварталу 2018 року</w:t>
      </w:r>
      <w:r w:rsidR="00BD0176" w:rsidRPr="00BD0176">
        <w:rPr>
          <w:rFonts w:ascii="Times New Roman" w:hAnsi="Times New Roman" w:cs="Times New Roman"/>
          <w:sz w:val="28"/>
          <w:szCs w:val="28"/>
          <w:lang w:val="uk-UA"/>
        </w:rPr>
        <w:t>, нараді при першому заступнику міського голови щодо коректування проекту нової редакції Правил благоустрою міста Ніжина</w:t>
      </w:r>
      <w:r w:rsidR="00F220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 xml:space="preserve"> 2 засіданнях  тендерного комітету при виконавчому комітеті міської ради,</w:t>
      </w:r>
      <w:r w:rsidR="009D5AF5" w:rsidRPr="009D5AF5">
        <w:rPr>
          <w:rFonts w:ascii="Times New Roman" w:hAnsi="Times New Roman" w:cs="Times New Roman"/>
          <w:sz w:val="28"/>
          <w:szCs w:val="28"/>
          <w:lang w:val="uk-UA"/>
        </w:rPr>
        <w:t>ін.</w:t>
      </w:r>
      <w:r w:rsidR="00B06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6E55" w:rsidRDefault="00BD0176" w:rsidP="00BD017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421D1">
        <w:rPr>
          <w:rFonts w:ascii="Times New Roman" w:hAnsi="Times New Roman" w:cs="Times New Roman"/>
          <w:sz w:val="28"/>
          <w:szCs w:val="28"/>
          <w:lang w:val="uk-UA"/>
        </w:rPr>
        <w:t>Посадовці відділу взяли участь у всі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х загальноміських заходах</w:t>
      </w:r>
      <w:r w:rsidR="00E16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A9B" w:rsidRDefault="00F54728" w:rsidP="00BD017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7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азом з інспекцією з благоустрою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975304">
        <w:rPr>
          <w:rFonts w:ascii="Times New Roman" w:hAnsi="Times New Roman" w:cs="Times New Roman"/>
          <w:sz w:val="28"/>
          <w:szCs w:val="28"/>
          <w:lang w:val="uk-UA"/>
        </w:rPr>
        <w:t>уло взято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974B4">
        <w:rPr>
          <w:rFonts w:ascii="Times New Roman" w:hAnsi="Times New Roman" w:cs="Times New Roman"/>
          <w:sz w:val="28"/>
          <w:szCs w:val="28"/>
          <w:lang w:val="uk-UA"/>
        </w:rPr>
        <w:t>часть у відпрацюваннях територій</w:t>
      </w:r>
      <w:r w:rsidR="00D932F4">
        <w:rPr>
          <w:rFonts w:ascii="Times New Roman" w:hAnsi="Times New Roman" w:cs="Times New Roman"/>
          <w:sz w:val="28"/>
          <w:szCs w:val="28"/>
          <w:lang w:val="uk-UA"/>
        </w:rPr>
        <w:t xml:space="preserve"> міста з приводу контролю </w:t>
      </w:r>
      <w:r w:rsidR="000962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</w:t>
      </w:r>
      <w:r w:rsidR="00307AC8">
        <w:rPr>
          <w:rFonts w:ascii="Times New Roman" w:hAnsi="Times New Roman" w:cs="Times New Roman"/>
          <w:sz w:val="28"/>
          <w:szCs w:val="28"/>
          <w:lang w:val="uk-UA"/>
        </w:rPr>
        <w:t xml:space="preserve">суб’єктами господарювання </w:t>
      </w:r>
      <w:r w:rsidR="0001564B">
        <w:rPr>
          <w:rFonts w:ascii="Times New Roman" w:hAnsi="Times New Roman" w:cs="Times New Roman"/>
          <w:sz w:val="28"/>
          <w:szCs w:val="28"/>
          <w:lang w:val="uk-UA"/>
        </w:rPr>
        <w:t>вимог санітарного стану та благоустрою</w:t>
      </w:r>
      <w:r w:rsidR="00B06E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0176" w:rsidRDefault="00BD0176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1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Основною залишалася робота з населенням у пунктах самоорганізації по мікрорайонам міста.</w:t>
      </w:r>
    </w:p>
    <w:p w:rsidR="00BD0176" w:rsidRDefault="00BD0176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1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Так, посадовець пункту самоорганізації населення по м-ну вул.Ре</w:t>
      </w:r>
      <w:r w:rsidRPr="00BD017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ькінської за звітний період провів таку роботу:</w:t>
      </w:r>
    </w:p>
    <w:p w:rsidR="001F3FA2" w:rsidRPr="001F3FA2" w:rsidRDefault="001F3FA2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ри обстеженні прибудинкової території по 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>вул. Московська, 15-б виявив куп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>у гілля після обрізки дерев. Зв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 xml:space="preserve">ернувся до диспетчера КП «СЄЗ»- гілля 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>вивезено.</w:t>
      </w:r>
    </w:p>
    <w:p w:rsidR="001F3FA2" w:rsidRPr="001F3FA2" w:rsidRDefault="00BD0176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F3FA2"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Біля житлового будинку №12 по вул. А. Амосова виявив аварійне, сухе дерево (каштан).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Звернувся до голови кооперативу- дерево</w:t>
      </w:r>
      <w:r w:rsidR="001F3FA2"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зрізано і вивезено.</w:t>
      </w:r>
    </w:p>
    <w:p w:rsidR="001F3FA2" w:rsidRPr="001F3FA2" w:rsidRDefault="001F3FA2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FA2">
        <w:rPr>
          <w:rFonts w:ascii="Times New Roman" w:hAnsi="Times New Roman" w:cs="Times New Roman"/>
          <w:sz w:val="28"/>
          <w:szCs w:val="28"/>
          <w:lang w:val="uk-UA"/>
        </w:rPr>
        <w:t>3. Виявив здвинутий каналізаційний колодязь по вул. Московська, 15-в (перукарня «Шалена краса»). Звернувся до дис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>петчера КП «ВУКГ»-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 xml:space="preserve">люк 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>установлено.</w:t>
      </w:r>
    </w:p>
    <w:p w:rsidR="001F3FA2" w:rsidRPr="001F3FA2" w:rsidRDefault="001F3FA2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>Постійно проводив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видачу довідок громадянам на субсидію та інші установи міста.</w:t>
      </w:r>
    </w:p>
    <w:p w:rsidR="001F3FA2" w:rsidRPr="001F3FA2" w:rsidRDefault="001F3FA2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5. Проводив профілактично-роз’яснювальну роботу з керівниками підприємств та організацій усіх форм власності щодо термінового прибирання </w:t>
      </w:r>
      <w:r w:rsidR="00BD0176" w:rsidRPr="001F3FA2">
        <w:rPr>
          <w:rFonts w:ascii="Times New Roman" w:hAnsi="Times New Roman" w:cs="Times New Roman"/>
          <w:sz w:val="28"/>
          <w:szCs w:val="28"/>
          <w:lang w:val="uk-UA"/>
        </w:rPr>
        <w:t>снігу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з тротуарів, прилеглих до їхніх підприємств, житлових будинків, магазинів, офісів та забезпечення вільного руху пішоходам.</w:t>
      </w:r>
    </w:p>
    <w:p w:rsidR="001F3FA2" w:rsidRPr="001F3FA2" w:rsidRDefault="001F3FA2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FA2">
        <w:rPr>
          <w:rFonts w:ascii="Times New Roman" w:hAnsi="Times New Roman" w:cs="Times New Roman"/>
          <w:sz w:val="28"/>
          <w:szCs w:val="28"/>
          <w:lang w:val="uk-UA"/>
        </w:rPr>
        <w:lastRenderedPageBreak/>
        <w:t>6. За межами контейнерного майданчика по вул. А. Амосова, 10-а виявив стихійне сміттє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>звалище. Звернувся до УЖКГ та Б- сміття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вивезено.</w:t>
      </w:r>
    </w:p>
    <w:p w:rsidR="001F3FA2" w:rsidRPr="001F3FA2" w:rsidRDefault="001F3FA2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FA2">
        <w:rPr>
          <w:rFonts w:ascii="Times New Roman" w:hAnsi="Times New Roman" w:cs="Times New Roman"/>
          <w:sz w:val="28"/>
          <w:szCs w:val="28"/>
          <w:lang w:val="uk-UA"/>
        </w:rPr>
        <w:t>7. При обстеженні вул. Московська, 21-г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 xml:space="preserve"> (аптека низьких цін) виявив купу гілля, що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залишилося після обрізки дерева. Зателефонував диспетчеру                  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>КП «ВУКГ»-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вивезено.</w:t>
      </w:r>
    </w:p>
    <w:p w:rsidR="001F3FA2" w:rsidRPr="001F3FA2" w:rsidRDefault="001F3FA2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>До посадовця з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верталися </w:t>
      </w:r>
      <w:r w:rsidR="00BD0176">
        <w:rPr>
          <w:rFonts w:ascii="Times New Roman" w:hAnsi="Times New Roman" w:cs="Times New Roman"/>
          <w:sz w:val="28"/>
          <w:szCs w:val="28"/>
          <w:lang w:val="uk-UA"/>
        </w:rPr>
        <w:t>жителі вул. Московська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E375A7">
        <w:rPr>
          <w:rFonts w:ascii="Times New Roman" w:hAnsi="Times New Roman" w:cs="Times New Roman"/>
          <w:sz w:val="28"/>
          <w:szCs w:val="28"/>
          <w:lang w:val="uk-UA"/>
        </w:rPr>
        <w:t>до розчистки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під</w:t>
      </w:r>
      <w:r w:rsidRPr="00BD017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375A7">
        <w:rPr>
          <w:rFonts w:ascii="Times New Roman" w:hAnsi="Times New Roman" w:cs="Times New Roman"/>
          <w:sz w:val="28"/>
          <w:szCs w:val="28"/>
          <w:lang w:val="uk-UA"/>
        </w:rPr>
        <w:t>їзних шляхів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до автобусних</w:t>
      </w:r>
      <w:r w:rsidR="00E375A7">
        <w:rPr>
          <w:rFonts w:ascii="Times New Roman" w:hAnsi="Times New Roman" w:cs="Times New Roman"/>
          <w:sz w:val="28"/>
          <w:szCs w:val="28"/>
          <w:lang w:val="uk-UA"/>
        </w:rPr>
        <w:t xml:space="preserve"> зупинок. Звернувся в УЖКГ та Б -</w:t>
      </w:r>
      <w:r w:rsidRPr="001F3FA2">
        <w:rPr>
          <w:rFonts w:ascii="Times New Roman" w:hAnsi="Times New Roman" w:cs="Times New Roman"/>
          <w:sz w:val="28"/>
          <w:szCs w:val="28"/>
          <w:lang w:val="uk-UA"/>
        </w:rPr>
        <w:t xml:space="preserve"> розчищено.</w:t>
      </w:r>
    </w:p>
    <w:p w:rsidR="001F3FA2" w:rsidRPr="001F3FA2" w:rsidRDefault="001F3FA2" w:rsidP="00BD01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FA2" w:rsidRPr="001F3FA2" w:rsidRDefault="00E375A7" w:rsidP="00BD017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Головний спеціаліст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F3FA2" w:rsidRPr="00E375A7">
        <w:rPr>
          <w:rFonts w:ascii="Times New Roman" w:eastAsia="Calibri" w:hAnsi="Times New Roman" w:cs="Times New Roman"/>
          <w:sz w:val="28"/>
          <w:szCs w:val="28"/>
          <w:lang w:val="uk-UA"/>
        </w:rPr>
        <w:t>пункту роботи з органами самоорганізації населення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мікрорайону </w:t>
      </w:r>
      <w:r w:rsidR="001F3FA2" w:rsidRPr="001F3F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F3FA2" w:rsidRPr="00E375A7">
        <w:rPr>
          <w:rFonts w:ascii="Times New Roman" w:eastAsia="Calibri" w:hAnsi="Times New Roman" w:cs="Times New Roman"/>
          <w:sz w:val="28"/>
          <w:szCs w:val="28"/>
          <w:lang w:val="uk-UA"/>
        </w:rPr>
        <w:t>Магерки</w:t>
      </w:r>
      <w:r w:rsidR="001F3FA2" w:rsidRPr="001F3F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 w:rsidR="001F3FA2" w:rsidRPr="001F3F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1F3FA2" w:rsidRPr="00E375A7">
        <w:rPr>
          <w:rFonts w:ascii="Times New Roman" w:eastAsia="Calibri" w:hAnsi="Times New Roman" w:cs="Times New Roman"/>
          <w:sz w:val="28"/>
          <w:szCs w:val="28"/>
          <w:lang w:val="uk-UA"/>
        </w:rPr>
        <w:t>Круча</w:t>
      </w:r>
      <w:r w:rsidR="001F3FA2" w:rsidRPr="001F3F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цей період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отримав 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три усних </w:t>
      </w:r>
      <w:r w:rsidR="001F3FA2" w:rsidRPr="001F3F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заяви.             </w:t>
      </w:r>
    </w:p>
    <w:p w:rsidR="001F3FA2" w:rsidRPr="00E375A7" w:rsidRDefault="001F3FA2" w:rsidP="00BD017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375A7">
        <w:rPr>
          <w:rFonts w:ascii="Times New Roman" w:eastAsia="Calibri" w:hAnsi="Times New Roman" w:cs="Times New Roman"/>
          <w:sz w:val="28"/>
          <w:szCs w:val="28"/>
          <w:lang w:val="uk-UA"/>
        </w:rPr>
        <w:t>Зокрема:</w:t>
      </w:r>
    </w:p>
    <w:p w:rsidR="001F3FA2" w:rsidRPr="001F3FA2" w:rsidRDefault="001F3FA2" w:rsidP="00BD017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</w:t>
      </w:r>
      <w:r w:rsidR="00E375A7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сне звернення  </w:t>
      </w:r>
      <w:r w:rsidR="00E375A7">
        <w:rPr>
          <w:rFonts w:ascii="Times New Roman" w:eastAsia="Calibri" w:hAnsi="Times New Roman" w:cs="Times New Roman"/>
          <w:sz w:val="28"/>
          <w:szCs w:val="28"/>
          <w:lang w:val="uk-UA"/>
        </w:rPr>
        <w:t>гр.Іванової</w:t>
      </w:r>
      <w:r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С.Д. вул. Воздвиженська,69 щодо надання контактних даних представників депутата ВР Кодоли О.М. по питанню сприяння надання дров для опалення. Інформацію надано. Питання вирішено.</w:t>
      </w:r>
    </w:p>
    <w:p w:rsidR="001F3FA2" w:rsidRPr="001F3FA2" w:rsidRDefault="00E375A7" w:rsidP="00BD017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2) Усне звернення мешканки Кудри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Л.А. вул. Воздвиженська,248 по питанню накопичених гілок біля майданчика ТПВ та переповненої клітки для пластику. Питання вирішено.</w:t>
      </w:r>
    </w:p>
    <w:p w:rsidR="001F3FA2" w:rsidRPr="001F3FA2" w:rsidRDefault="001F3FA2" w:rsidP="00BD0176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3)</w:t>
      </w:r>
      <w:r w:rsidR="00E375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Усне звернення мешканки Колодки</w:t>
      </w:r>
      <w:r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Т.О. вул. Гайдамацька,11</w:t>
      </w:r>
      <w:r w:rsidR="00E375A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А щодо підсипки вулиці піщано-соляною сумішшю. Повідомлено майстра КП «ВУКГ». Питання вирішено.</w:t>
      </w:r>
    </w:p>
    <w:p w:rsidR="001F3FA2" w:rsidRPr="00E375A7" w:rsidRDefault="00E375A7" w:rsidP="00E375A7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</w:t>
      </w:r>
      <w:r w:rsidR="001F3FA2" w:rsidRPr="00E375A7">
        <w:rPr>
          <w:rFonts w:ascii="Times New Roman" w:eastAsia="Calibri" w:hAnsi="Times New Roman" w:cs="Times New Roman"/>
          <w:sz w:val="28"/>
          <w:szCs w:val="28"/>
          <w:lang w:val="uk-UA"/>
        </w:rPr>
        <w:t>Окрім цього, вирішувалися такі питання та проблеми мікрорайонів:</w:t>
      </w:r>
    </w:p>
    <w:p w:rsidR="001F3FA2" w:rsidRPr="001F3FA2" w:rsidRDefault="001625D4" w:rsidP="001625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проводилось попередження власників магазинів, організацій щодо чищення снігу та посипання піском закріплених територій.</w:t>
      </w:r>
    </w:p>
    <w:p w:rsidR="001625D4" w:rsidRDefault="001625D4" w:rsidP="001625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б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іля контейнерного майданчика ТПВ по вул. Воздвиженська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(церква) виявлена збита собака. Повідомлено керівництво КП «ВУКГ». Питання вирішено. </w:t>
      </w:r>
    </w:p>
    <w:p w:rsidR="001625D4" w:rsidRDefault="001625D4" w:rsidP="001625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в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иявлено провалений дерев’яний щит телекомунікаційний мереж по вул. Широкомагерська біля ТП-1113</w:t>
      </w:r>
      <w:r w:rsidRPr="001625D4">
        <w:rPr>
          <w:rFonts w:ascii="Times New Roman" w:eastAsia="Calibri" w:hAnsi="Times New Roman" w:cs="Times New Roman"/>
          <w:sz w:val="28"/>
          <w:szCs w:val="28"/>
        </w:rPr>
        <w:t>,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що повідомлено листом ПАТ «Укртелеком». Питання на контролі .</w:t>
      </w:r>
    </w:p>
    <w:p w:rsidR="001625D4" w:rsidRDefault="001625D4" w:rsidP="001625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неодноразовим зверненням мешканців мікрорайону на темних ділянках вулиці Карнаухова та Мирна встановлено два 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="001F3FA2" w:rsidRPr="001F3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-ліхтаря за сприяння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депутата  Щербака О.В.</w:t>
      </w:r>
    </w:p>
    <w:p w:rsidR="001F3FA2" w:rsidRPr="001F3FA2" w:rsidRDefault="001625D4" w:rsidP="001625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По центральній частині вулиці</w:t>
      </w:r>
      <w:r w:rsidRPr="001625D4">
        <w:rPr>
          <w:rFonts w:ascii="Times New Roman" w:eastAsia="Calibri" w:hAnsi="Times New Roman" w:cs="Times New Roman"/>
          <w:sz w:val="28"/>
          <w:szCs w:val="28"/>
        </w:rPr>
        <w:t>,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 є тротуар</w:t>
      </w:r>
      <w:r w:rsidRPr="001625D4">
        <w:rPr>
          <w:rFonts w:ascii="Times New Roman" w:eastAsia="Calibri" w:hAnsi="Times New Roman" w:cs="Times New Roman"/>
          <w:sz w:val="28"/>
          <w:szCs w:val="28"/>
        </w:rPr>
        <w:t>,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проводилась  робота з власниками садиб як в усній так і письмовій формі щодо збивання бурульок на дахах для уникнення нещасних випадків.</w:t>
      </w:r>
    </w:p>
    <w:p w:rsidR="001F3FA2" w:rsidRPr="001F3FA2" w:rsidRDefault="001625D4" w:rsidP="001625D4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25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Вна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слідок негоди по вул. Резніченка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виявлено снігові перемети </w:t>
      </w:r>
      <w:r w:rsidRPr="001625D4">
        <w:rPr>
          <w:rFonts w:ascii="Times New Roman" w:eastAsia="Calibri" w:hAnsi="Times New Roman" w:cs="Times New Roman"/>
          <w:sz w:val="28"/>
          <w:szCs w:val="28"/>
        </w:rPr>
        <w:t>,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про що повідомлено керівництво КП «ВУКГ». Питання вирішено.</w:t>
      </w:r>
    </w:p>
    <w:p w:rsidR="001F3FA2" w:rsidRPr="001625D4" w:rsidRDefault="001F3FA2" w:rsidP="00BD017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25D4">
        <w:rPr>
          <w:rFonts w:ascii="Times New Roman" w:eastAsia="Calibri" w:hAnsi="Times New Roman" w:cs="Times New Roman"/>
          <w:sz w:val="28"/>
          <w:szCs w:val="28"/>
          <w:lang w:val="uk-UA"/>
        </w:rPr>
        <w:t>З минулого періоду</w:t>
      </w:r>
      <w:r w:rsidR="001625D4" w:rsidRPr="001625D4">
        <w:rPr>
          <w:rFonts w:ascii="Times New Roman" w:eastAsia="Calibri" w:hAnsi="Times New Roman" w:cs="Times New Roman"/>
          <w:sz w:val="28"/>
          <w:szCs w:val="28"/>
        </w:rPr>
        <w:t xml:space="preserve"> посадовцем</w:t>
      </w:r>
      <w:r w:rsidR="001625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вирішилося таке</w:t>
      </w:r>
      <w:r w:rsidRPr="001625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питання:</w:t>
      </w:r>
    </w:p>
    <w:p w:rsidR="001F3FA2" w:rsidRPr="001A32F0" w:rsidRDefault="001625D4" w:rsidP="001625D4">
      <w:pPr>
        <w:spacing w:after="0" w:line="240" w:lineRule="auto"/>
        <w:jc w:val="both"/>
        <w:rPr>
          <w:rFonts w:ascii="Calibri" w:eastAsia="Calibri" w:hAnsi="Calibri" w:cs="Times New Roman"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звернення гр.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Лобов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>вул. Федерса,2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за сприяння</w:t>
      </w:r>
      <w:r w:rsidR="001F3FA2" w:rsidRPr="001F3F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депутата Щербака О.В. встановлено дитячий майданчик за адресою Федерса,23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F3FA2" w:rsidRDefault="001F3FA2" w:rsidP="00BD0176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F77" w:rsidRPr="001625D4" w:rsidRDefault="00480E7B" w:rsidP="00BD0176">
      <w:pPr>
        <w:jc w:val="both"/>
        <w:rPr>
          <w:rFonts w:ascii="Calibri" w:eastAsia="Calibri" w:hAnsi="Calibri" w:cs="Times New Roman"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8974B4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625D4">
        <w:rPr>
          <w:rFonts w:ascii="Times New Roman" w:hAnsi="Times New Roman" w:cs="Times New Roman"/>
          <w:sz w:val="28"/>
          <w:szCs w:val="28"/>
          <w:lang w:val="uk-UA"/>
        </w:rPr>
        <w:t xml:space="preserve">грудні </w:t>
      </w:r>
      <w:r w:rsidR="008974B4" w:rsidRPr="00754A9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року посадовцями  відділу прийнято  </w:t>
      </w:r>
      <w:r w:rsidR="00930ED3">
        <w:rPr>
          <w:rFonts w:ascii="Times New Roman" w:hAnsi="Times New Roman" w:cs="Times New Roman"/>
          <w:sz w:val="28"/>
          <w:szCs w:val="28"/>
          <w:lang w:val="uk-UA"/>
        </w:rPr>
        <w:t xml:space="preserve">понад </w:t>
      </w:r>
      <w:r w:rsidR="001625D4">
        <w:rPr>
          <w:rFonts w:ascii="Times New Roman" w:hAnsi="Times New Roman" w:cs="Times New Roman"/>
          <w:sz w:val="28"/>
          <w:szCs w:val="28"/>
          <w:lang w:val="uk-UA"/>
        </w:rPr>
        <w:t>1,2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31DE8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 жител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D630E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6A8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міста ,яким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видано </w:t>
      </w:r>
      <w:r w:rsidR="001625D4">
        <w:rPr>
          <w:rFonts w:ascii="Times New Roman" w:hAnsi="Times New Roman" w:cs="Times New Roman"/>
          <w:sz w:val="28"/>
          <w:szCs w:val="28"/>
          <w:lang w:val="uk-UA"/>
        </w:rPr>
        <w:t>близько 1</w:t>
      </w:r>
      <w:r w:rsidR="006C0F77" w:rsidRPr="006C0F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25D4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довід</w:t>
      </w:r>
      <w:r w:rsidR="007D027D" w:rsidRPr="00754A9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>к  на їх звернення в організації та установи різного рівня</w:t>
      </w:r>
      <w:r w:rsidR="00976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4728">
        <w:rPr>
          <w:rFonts w:ascii="Times New Roman" w:hAnsi="Times New Roman" w:cs="Times New Roman"/>
          <w:sz w:val="28"/>
          <w:szCs w:val="28"/>
          <w:lang w:val="uk-UA"/>
        </w:rPr>
        <w:t xml:space="preserve">(КП – </w:t>
      </w:r>
      <w:r w:rsidR="003B06AA">
        <w:rPr>
          <w:rFonts w:ascii="Times New Roman" w:hAnsi="Times New Roman" w:cs="Times New Roman"/>
          <w:sz w:val="28"/>
          <w:szCs w:val="28"/>
          <w:lang w:val="uk-UA"/>
        </w:rPr>
        <w:t>157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74C1">
        <w:rPr>
          <w:rFonts w:ascii="Times New Roman" w:hAnsi="Times New Roman" w:cs="Times New Roman"/>
          <w:sz w:val="28"/>
          <w:szCs w:val="28"/>
          <w:lang w:val="uk-UA"/>
        </w:rPr>
        <w:t xml:space="preserve"> соц.служби –</w:t>
      </w:r>
      <w:r w:rsidR="006C0F77">
        <w:rPr>
          <w:rFonts w:ascii="Times New Roman" w:hAnsi="Times New Roman" w:cs="Times New Roman"/>
          <w:sz w:val="28"/>
          <w:szCs w:val="28"/>
          <w:lang w:val="uk-UA"/>
        </w:rPr>
        <w:t>близько1  тис.</w:t>
      </w:r>
      <w:r w:rsidR="00F54728">
        <w:rPr>
          <w:rFonts w:ascii="Times New Roman" w:hAnsi="Times New Roman" w:cs="Times New Roman"/>
          <w:sz w:val="28"/>
          <w:szCs w:val="28"/>
          <w:lang w:val="uk-UA"/>
        </w:rPr>
        <w:t>шт.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4728">
        <w:rPr>
          <w:rFonts w:ascii="Times New Roman" w:hAnsi="Times New Roman" w:cs="Times New Roman"/>
          <w:sz w:val="28"/>
          <w:szCs w:val="28"/>
          <w:lang w:val="uk-UA"/>
        </w:rPr>
        <w:t xml:space="preserve"> нотаріат – </w:t>
      </w:r>
      <w:r w:rsidR="00F54728" w:rsidRPr="00F547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B06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622C">
        <w:rPr>
          <w:rFonts w:ascii="Times New Roman" w:hAnsi="Times New Roman" w:cs="Times New Roman"/>
          <w:sz w:val="28"/>
          <w:szCs w:val="28"/>
          <w:lang w:val="uk-UA"/>
        </w:rPr>
        <w:t xml:space="preserve"> ін</w:t>
      </w:r>
      <w:r w:rsidR="00F323B6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22C" w:rsidRPr="0097622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6E55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1EB4" w:rsidRPr="00754A9B">
        <w:rPr>
          <w:rFonts w:ascii="Times New Roman" w:hAnsi="Times New Roman" w:cs="Times New Roman"/>
          <w:sz w:val="28"/>
          <w:szCs w:val="28"/>
          <w:lang w:val="uk-UA"/>
        </w:rPr>
        <w:t xml:space="preserve">На запити правоохоронних органів надано </w:t>
      </w:r>
      <w:r w:rsidR="00EE244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B06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2446">
        <w:rPr>
          <w:rFonts w:ascii="Times New Roman" w:hAnsi="Times New Roman" w:cs="Times New Roman"/>
          <w:sz w:val="28"/>
          <w:szCs w:val="28"/>
          <w:lang w:val="uk-UA"/>
        </w:rPr>
        <w:t xml:space="preserve"> відповіді</w:t>
      </w:r>
      <w:r w:rsidR="00A41EB4" w:rsidRPr="00754A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A9B" w:rsidRPr="006C0F77" w:rsidRDefault="006C0F77" w:rsidP="00BD01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323B6" w:rsidRPr="006C0F77">
        <w:rPr>
          <w:rFonts w:ascii="Times New Roman" w:hAnsi="Times New Roman" w:cs="Times New Roman"/>
          <w:sz w:val="28"/>
          <w:szCs w:val="28"/>
          <w:lang w:val="uk-UA"/>
        </w:rPr>
        <w:t>Посадовцями відділу у визначені терміни були підготовлені  план роботи відділу</w:t>
      </w:r>
      <w:r w:rsidR="008974B4"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1625D4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EE2446"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="001625D4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F323B6"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року  ,звіт про роботу за поточний місяць, </w:t>
      </w:r>
      <w:r w:rsidR="00692662"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інші документи на виконання доручень керівництва. </w:t>
      </w:r>
      <w:r w:rsidR="00754A9B"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3B6" w:rsidRPr="006C0F77">
        <w:rPr>
          <w:rFonts w:ascii="Times New Roman" w:hAnsi="Times New Roman" w:cs="Times New Roman"/>
          <w:sz w:val="28"/>
          <w:szCs w:val="28"/>
          <w:lang w:val="uk-UA"/>
        </w:rPr>
        <w:t>Порушень трудової дисципліни</w:t>
      </w:r>
      <w:r w:rsidR="00F323B6" w:rsidRPr="006C0F77">
        <w:rPr>
          <w:rFonts w:ascii="Times New Roman" w:hAnsi="Times New Roman" w:cs="Times New Roman"/>
          <w:sz w:val="28"/>
          <w:szCs w:val="28"/>
        </w:rPr>
        <w:t>,</w:t>
      </w:r>
      <w:r w:rsidR="00F323B6" w:rsidRPr="006C0F7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дисциплінарних стягнень допущено не було.</w:t>
      </w:r>
    </w:p>
    <w:p w:rsidR="00F86F0E" w:rsidRDefault="00F86F0E" w:rsidP="00BD0176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both"/>
        <w:rPr>
          <w:rFonts w:cs="Times New Roman"/>
          <w:sz w:val="24"/>
          <w:szCs w:val="24"/>
          <w:lang w:val="uk-UA"/>
        </w:rPr>
      </w:pPr>
    </w:p>
    <w:p w:rsidR="00F86F0E" w:rsidRDefault="00F86F0E" w:rsidP="00BD0176">
      <w:pPr>
        <w:pStyle w:val="23"/>
        <w:shd w:val="clear" w:color="auto" w:fill="auto"/>
        <w:tabs>
          <w:tab w:val="left" w:pos="1574"/>
        </w:tabs>
        <w:spacing w:line="240" w:lineRule="auto"/>
        <w:ind w:left="-426" w:right="-148"/>
        <w:jc w:val="both"/>
        <w:rPr>
          <w:rFonts w:cs="Times New Roman"/>
          <w:sz w:val="24"/>
          <w:szCs w:val="24"/>
          <w:lang w:val="uk-UA"/>
        </w:rPr>
      </w:pPr>
    </w:p>
    <w:p w:rsidR="00F323B6" w:rsidRPr="00F86F0E" w:rsidRDefault="00F323B6" w:rsidP="00BD0176">
      <w:pPr>
        <w:pStyle w:val="23"/>
        <w:shd w:val="clear" w:color="auto" w:fill="auto"/>
        <w:tabs>
          <w:tab w:val="left" w:pos="1574"/>
          <w:tab w:val="left" w:pos="7567"/>
        </w:tabs>
        <w:spacing w:line="240" w:lineRule="auto"/>
        <w:ind w:left="-426" w:right="-148"/>
        <w:jc w:val="both"/>
        <w:rPr>
          <w:rFonts w:cs="Times New Roman"/>
          <w:sz w:val="28"/>
          <w:szCs w:val="28"/>
          <w:lang w:val="uk-UA"/>
        </w:rPr>
      </w:pPr>
      <w:r w:rsidRPr="00F86F0E">
        <w:rPr>
          <w:rFonts w:cs="Times New Roman"/>
          <w:sz w:val="28"/>
          <w:szCs w:val="28"/>
          <w:lang w:val="uk-UA"/>
        </w:rPr>
        <w:t>Начальник відділу</w:t>
      </w:r>
      <w:r w:rsidRPr="00F86F0E">
        <w:rPr>
          <w:rFonts w:cs="Times New Roman"/>
          <w:sz w:val="28"/>
          <w:szCs w:val="28"/>
          <w:lang w:val="uk-UA"/>
        </w:rPr>
        <w:tab/>
      </w:r>
      <w:r w:rsidR="00F86F0E">
        <w:rPr>
          <w:rFonts w:cs="Times New Roman"/>
          <w:sz w:val="28"/>
          <w:szCs w:val="28"/>
          <w:lang w:val="uk-UA"/>
        </w:rPr>
        <w:t>Н.Г.Бойко</w:t>
      </w:r>
      <w:r w:rsidR="00F86F0E">
        <w:rPr>
          <w:rFonts w:cs="Times New Roman"/>
          <w:sz w:val="28"/>
          <w:szCs w:val="28"/>
          <w:lang w:val="uk-UA"/>
        </w:rPr>
        <w:tab/>
      </w:r>
    </w:p>
    <w:sectPr w:rsidR="00F323B6" w:rsidRPr="00F86F0E" w:rsidSect="002E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A4" w:rsidRDefault="004077A4" w:rsidP="001E6A1C">
      <w:pPr>
        <w:spacing w:after="0" w:line="240" w:lineRule="auto"/>
      </w:pPr>
      <w:r>
        <w:separator/>
      </w:r>
    </w:p>
  </w:endnote>
  <w:endnote w:type="continuationSeparator" w:id="0">
    <w:p w:rsidR="004077A4" w:rsidRDefault="004077A4" w:rsidP="001E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A4" w:rsidRDefault="004077A4" w:rsidP="001E6A1C">
      <w:pPr>
        <w:spacing w:after="0" w:line="240" w:lineRule="auto"/>
      </w:pPr>
      <w:r>
        <w:separator/>
      </w:r>
    </w:p>
  </w:footnote>
  <w:footnote w:type="continuationSeparator" w:id="0">
    <w:p w:rsidR="004077A4" w:rsidRDefault="004077A4" w:rsidP="001E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0945"/>
    <w:multiLevelType w:val="hybridMultilevel"/>
    <w:tmpl w:val="8BDE4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F1294"/>
    <w:multiLevelType w:val="hybridMultilevel"/>
    <w:tmpl w:val="65E68ADC"/>
    <w:lvl w:ilvl="0" w:tplc="786421C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F26C37"/>
    <w:multiLevelType w:val="hybridMultilevel"/>
    <w:tmpl w:val="57E66316"/>
    <w:lvl w:ilvl="0" w:tplc="B470C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52495"/>
    <w:multiLevelType w:val="multilevel"/>
    <w:tmpl w:val="543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04490"/>
    <w:multiLevelType w:val="hybridMultilevel"/>
    <w:tmpl w:val="490EEE22"/>
    <w:lvl w:ilvl="0" w:tplc="194A948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1098F"/>
    <w:multiLevelType w:val="hybridMultilevel"/>
    <w:tmpl w:val="241CA088"/>
    <w:lvl w:ilvl="0" w:tplc="A0961AD0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D8426F"/>
    <w:multiLevelType w:val="hybridMultilevel"/>
    <w:tmpl w:val="2D7E8D08"/>
    <w:lvl w:ilvl="0" w:tplc="12A6E0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7768"/>
    <w:multiLevelType w:val="hybridMultilevel"/>
    <w:tmpl w:val="2DC4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781839"/>
    <w:multiLevelType w:val="multilevel"/>
    <w:tmpl w:val="0776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15D38"/>
    <w:multiLevelType w:val="hybridMultilevel"/>
    <w:tmpl w:val="39B2AF5C"/>
    <w:lvl w:ilvl="0" w:tplc="CBA891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4799"/>
    <w:multiLevelType w:val="multilevel"/>
    <w:tmpl w:val="1BF6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6559E"/>
    <w:multiLevelType w:val="hybridMultilevel"/>
    <w:tmpl w:val="7B4EDE2C"/>
    <w:lvl w:ilvl="0" w:tplc="E6B8D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E3"/>
    <w:multiLevelType w:val="multilevel"/>
    <w:tmpl w:val="723E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E1D16"/>
    <w:multiLevelType w:val="hybridMultilevel"/>
    <w:tmpl w:val="94FAA87C"/>
    <w:lvl w:ilvl="0" w:tplc="0EB82B3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0C598B"/>
    <w:multiLevelType w:val="hybridMultilevel"/>
    <w:tmpl w:val="24E253DE"/>
    <w:lvl w:ilvl="0" w:tplc="7E668DFA">
      <w:start w:val="1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34F0FB7"/>
    <w:multiLevelType w:val="hybridMultilevel"/>
    <w:tmpl w:val="EA50A1B8"/>
    <w:lvl w:ilvl="0" w:tplc="1B9EF6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678E3"/>
    <w:multiLevelType w:val="hybridMultilevel"/>
    <w:tmpl w:val="F78E9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670B16"/>
    <w:multiLevelType w:val="hybridMultilevel"/>
    <w:tmpl w:val="5EBA8FA2"/>
    <w:lvl w:ilvl="0" w:tplc="59EADE1C">
      <w:start w:val="11"/>
      <w:numFmt w:val="decimal"/>
      <w:lvlText w:val="%1.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8" w15:restartNumberingAfterBreak="0">
    <w:nsid w:val="7A12582A"/>
    <w:multiLevelType w:val="multilevel"/>
    <w:tmpl w:val="F5B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D51B6"/>
    <w:multiLevelType w:val="hybridMultilevel"/>
    <w:tmpl w:val="B34034CA"/>
    <w:lvl w:ilvl="0" w:tplc="31F62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53258"/>
    <w:multiLevelType w:val="hybridMultilevel"/>
    <w:tmpl w:val="658283F6"/>
    <w:lvl w:ilvl="0" w:tplc="563CCD5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15"/>
  </w:num>
  <w:num w:numId="9">
    <w:abstractNumId w:val="19"/>
  </w:num>
  <w:num w:numId="10">
    <w:abstractNumId w:val="7"/>
  </w:num>
  <w:num w:numId="11">
    <w:abstractNumId w:val="4"/>
  </w:num>
  <w:num w:numId="12">
    <w:abstractNumId w:val="17"/>
  </w:num>
  <w:num w:numId="13">
    <w:abstractNumId w:val="14"/>
  </w:num>
  <w:num w:numId="14">
    <w:abstractNumId w:val="20"/>
  </w:num>
  <w:num w:numId="15">
    <w:abstractNumId w:val="11"/>
  </w:num>
  <w:num w:numId="16">
    <w:abstractNumId w:val="3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3B6"/>
    <w:rsid w:val="00004DA6"/>
    <w:rsid w:val="0000564A"/>
    <w:rsid w:val="00012B6A"/>
    <w:rsid w:val="0001564B"/>
    <w:rsid w:val="0001635B"/>
    <w:rsid w:val="00026FE9"/>
    <w:rsid w:val="00034562"/>
    <w:rsid w:val="00056067"/>
    <w:rsid w:val="00056118"/>
    <w:rsid w:val="00080FEC"/>
    <w:rsid w:val="000914B8"/>
    <w:rsid w:val="00092205"/>
    <w:rsid w:val="000962A8"/>
    <w:rsid w:val="000966A8"/>
    <w:rsid w:val="000A60B7"/>
    <w:rsid w:val="000B102D"/>
    <w:rsid w:val="000B2FAC"/>
    <w:rsid w:val="000D5D6C"/>
    <w:rsid w:val="000D6DF6"/>
    <w:rsid w:val="000D6F64"/>
    <w:rsid w:val="000E3407"/>
    <w:rsid w:val="000F0577"/>
    <w:rsid w:val="000F6BF7"/>
    <w:rsid w:val="0010404B"/>
    <w:rsid w:val="00126FC7"/>
    <w:rsid w:val="001304A9"/>
    <w:rsid w:val="00135323"/>
    <w:rsid w:val="00143D87"/>
    <w:rsid w:val="00156418"/>
    <w:rsid w:val="001625D4"/>
    <w:rsid w:val="00170F60"/>
    <w:rsid w:val="001810D4"/>
    <w:rsid w:val="001A323C"/>
    <w:rsid w:val="001B02FA"/>
    <w:rsid w:val="001B5456"/>
    <w:rsid w:val="001C1474"/>
    <w:rsid w:val="001D44EB"/>
    <w:rsid w:val="001E6A1C"/>
    <w:rsid w:val="001E704C"/>
    <w:rsid w:val="001E7DF8"/>
    <w:rsid w:val="001F3FA2"/>
    <w:rsid w:val="00212D5E"/>
    <w:rsid w:val="00213F65"/>
    <w:rsid w:val="00235440"/>
    <w:rsid w:val="00237F18"/>
    <w:rsid w:val="00244D04"/>
    <w:rsid w:val="00250C61"/>
    <w:rsid w:val="00250FD4"/>
    <w:rsid w:val="00271C24"/>
    <w:rsid w:val="002821C4"/>
    <w:rsid w:val="00290544"/>
    <w:rsid w:val="002A25BF"/>
    <w:rsid w:val="002A2F78"/>
    <w:rsid w:val="002A35B9"/>
    <w:rsid w:val="002B3223"/>
    <w:rsid w:val="002B4F78"/>
    <w:rsid w:val="002C373B"/>
    <w:rsid w:val="002D4174"/>
    <w:rsid w:val="002E6852"/>
    <w:rsid w:val="002E73AD"/>
    <w:rsid w:val="003003B8"/>
    <w:rsid w:val="0030666C"/>
    <w:rsid w:val="00307AC8"/>
    <w:rsid w:val="0032440C"/>
    <w:rsid w:val="00332386"/>
    <w:rsid w:val="003443FC"/>
    <w:rsid w:val="00350304"/>
    <w:rsid w:val="003662A7"/>
    <w:rsid w:val="00371068"/>
    <w:rsid w:val="003779C6"/>
    <w:rsid w:val="003B06AA"/>
    <w:rsid w:val="003C491D"/>
    <w:rsid w:val="003D1A92"/>
    <w:rsid w:val="003D5D51"/>
    <w:rsid w:val="003E5E39"/>
    <w:rsid w:val="004077A4"/>
    <w:rsid w:val="00410434"/>
    <w:rsid w:val="0041626C"/>
    <w:rsid w:val="004314A5"/>
    <w:rsid w:val="00431DE8"/>
    <w:rsid w:val="00433C5F"/>
    <w:rsid w:val="0043472D"/>
    <w:rsid w:val="0044652C"/>
    <w:rsid w:val="0045243D"/>
    <w:rsid w:val="00464634"/>
    <w:rsid w:val="0047088B"/>
    <w:rsid w:val="00480E7B"/>
    <w:rsid w:val="0048268C"/>
    <w:rsid w:val="00482E29"/>
    <w:rsid w:val="004868A8"/>
    <w:rsid w:val="00497513"/>
    <w:rsid w:val="004A4D63"/>
    <w:rsid w:val="004E3146"/>
    <w:rsid w:val="004E40F6"/>
    <w:rsid w:val="00514E99"/>
    <w:rsid w:val="005374C1"/>
    <w:rsid w:val="005452C0"/>
    <w:rsid w:val="005567ED"/>
    <w:rsid w:val="00565022"/>
    <w:rsid w:val="005679CE"/>
    <w:rsid w:val="00572660"/>
    <w:rsid w:val="005B008B"/>
    <w:rsid w:val="005B3997"/>
    <w:rsid w:val="005B6772"/>
    <w:rsid w:val="005C0D54"/>
    <w:rsid w:val="005C2698"/>
    <w:rsid w:val="005C58E7"/>
    <w:rsid w:val="005F0300"/>
    <w:rsid w:val="005F0C48"/>
    <w:rsid w:val="005F24BB"/>
    <w:rsid w:val="00605A87"/>
    <w:rsid w:val="00662EF8"/>
    <w:rsid w:val="006673EC"/>
    <w:rsid w:val="00667CE6"/>
    <w:rsid w:val="00670F8B"/>
    <w:rsid w:val="00692643"/>
    <w:rsid w:val="00692662"/>
    <w:rsid w:val="006C0F77"/>
    <w:rsid w:val="006C556A"/>
    <w:rsid w:val="006D2984"/>
    <w:rsid w:val="006E1CC4"/>
    <w:rsid w:val="006F30D4"/>
    <w:rsid w:val="006F6BC4"/>
    <w:rsid w:val="007037AB"/>
    <w:rsid w:val="0071033B"/>
    <w:rsid w:val="00717007"/>
    <w:rsid w:val="007175F0"/>
    <w:rsid w:val="00727232"/>
    <w:rsid w:val="00754A9B"/>
    <w:rsid w:val="00766493"/>
    <w:rsid w:val="00773A63"/>
    <w:rsid w:val="00777245"/>
    <w:rsid w:val="0078118B"/>
    <w:rsid w:val="00782C10"/>
    <w:rsid w:val="00783AA1"/>
    <w:rsid w:val="00787655"/>
    <w:rsid w:val="007C1904"/>
    <w:rsid w:val="007C746D"/>
    <w:rsid w:val="007D027D"/>
    <w:rsid w:val="007D604E"/>
    <w:rsid w:val="007F49DB"/>
    <w:rsid w:val="007F4A14"/>
    <w:rsid w:val="007F614A"/>
    <w:rsid w:val="00802AE6"/>
    <w:rsid w:val="00835161"/>
    <w:rsid w:val="00875D9F"/>
    <w:rsid w:val="00877C8A"/>
    <w:rsid w:val="008974B4"/>
    <w:rsid w:val="008B4F1C"/>
    <w:rsid w:val="008C168A"/>
    <w:rsid w:val="008C572E"/>
    <w:rsid w:val="008C5F0C"/>
    <w:rsid w:val="00916703"/>
    <w:rsid w:val="00923701"/>
    <w:rsid w:val="00927723"/>
    <w:rsid w:val="00930ED3"/>
    <w:rsid w:val="00932962"/>
    <w:rsid w:val="009421D4"/>
    <w:rsid w:val="00961371"/>
    <w:rsid w:val="0096545F"/>
    <w:rsid w:val="009715FD"/>
    <w:rsid w:val="00975304"/>
    <w:rsid w:val="0097622C"/>
    <w:rsid w:val="00985751"/>
    <w:rsid w:val="009973D5"/>
    <w:rsid w:val="009A0507"/>
    <w:rsid w:val="009B537D"/>
    <w:rsid w:val="009C5A37"/>
    <w:rsid w:val="009D5AF5"/>
    <w:rsid w:val="009D6C42"/>
    <w:rsid w:val="009E2687"/>
    <w:rsid w:val="009E5BB6"/>
    <w:rsid w:val="00A04715"/>
    <w:rsid w:val="00A04F26"/>
    <w:rsid w:val="00A072FE"/>
    <w:rsid w:val="00A1523A"/>
    <w:rsid w:val="00A17CBA"/>
    <w:rsid w:val="00A23F90"/>
    <w:rsid w:val="00A30B75"/>
    <w:rsid w:val="00A41EB4"/>
    <w:rsid w:val="00A447E1"/>
    <w:rsid w:val="00A558A1"/>
    <w:rsid w:val="00AA08E5"/>
    <w:rsid w:val="00AA2783"/>
    <w:rsid w:val="00AB3D44"/>
    <w:rsid w:val="00AD49BD"/>
    <w:rsid w:val="00AD630E"/>
    <w:rsid w:val="00AD7D30"/>
    <w:rsid w:val="00AF0FC1"/>
    <w:rsid w:val="00B06E42"/>
    <w:rsid w:val="00B17540"/>
    <w:rsid w:val="00B34F2B"/>
    <w:rsid w:val="00B40152"/>
    <w:rsid w:val="00B42561"/>
    <w:rsid w:val="00B50A6D"/>
    <w:rsid w:val="00B53FA8"/>
    <w:rsid w:val="00B638AB"/>
    <w:rsid w:val="00B7045D"/>
    <w:rsid w:val="00B7680C"/>
    <w:rsid w:val="00B871D9"/>
    <w:rsid w:val="00B97FDD"/>
    <w:rsid w:val="00BB538C"/>
    <w:rsid w:val="00BD0176"/>
    <w:rsid w:val="00BD62FD"/>
    <w:rsid w:val="00BE6714"/>
    <w:rsid w:val="00BF4BD2"/>
    <w:rsid w:val="00C26B25"/>
    <w:rsid w:val="00C421D1"/>
    <w:rsid w:val="00C44FC0"/>
    <w:rsid w:val="00C4506F"/>
    <w:rsid w:val="00C53BA8"/>
    <w:rsid w:val="00C701C3"/>
    <w:rsid w:val="00C735EF"/>
    <w:rsid w:val="00C74832"/>
    <w:rsid w:val="00C92FC3"/>
    <w:rsid w:val="00CD67A6"/>
    <w:rsid w:val="00D0144C"/>
    <w:rsid w:val="00D03B9A"/>
    <w:rsid w:val="00D157D6"/>
    <w:rsid w:val="00D30C4A"/>
    <w:rsid w:val="00D3591D"/>
    <w:rsid w:val="00D37339"/>
    <w:rsid w:val="00D50988"/>
    <w:rsid w:val="00D60C56"/>
    <w:rsid w:val="00D932F4"/>
    <w:rsid w:val="00DB0A64"/>
    <w:rsid w:val="00DB323B"/>
    <w:rsid w:val="00DC19CD"/>
    <w:rsid w:val="00DD1A32"/>
    <w:rsid w:val="00DF11A0"/>
    <w:rsid w:val="00DF31E6"/>
    <w:rsid w:val="00DF336C"/>
    <w:rsid w:val="00E000D6"/>
    <w:rsid w:val="00E001F0"/>
    <w:rsid w:val="00E0709E"/>
    <w:rsid w:val="00E12EAB"/>
    <w:rsid w:val="00E16E55"/>
    <w:rsid w:val="00E375A7"/>
    <w:rsid w:val="00E6332D"/>
    <w:rsid w:val="00E87B20"/>
    <w:rsid w:val="00E913E6"/>
    <w:rsid w:val="00EA2891"/>
    <w:rsid w:val="00EC0377"/>
    <w:rsid w:val="00EC0A38"/>
    <w:rsid w:val="00EC0F73"/>
    <w:rsid w:val="00EC4B01"/>
    <w:rsid w:val="00EE2446"/>
    <w:rsid w:val="00EF204E"/>
    <w:rsid w:val="00EF3384"/>
    <w:rsid w:val="00EF755E"/>
    <w:rsid w:val="00F03C5D"/>
    <w:rsid w:val="00F16073"/>
    <w:rsid w:val="00F21DDB"/>
    <w:rsid w:val="00F22086"/>
    <w:rsid w:val="00F2241F"/>
    <w:rsid w:val="00F2402C"/>
    <w:rsid w:val="00F323B6"/>
    <w:rsid w:val="00F54728"/>
    <w:rsid w:val="00F56289"/>
    <w:rsid w:val="00F56710"/>
    <w:rsid w:val="00F84AD5"/>
    <w:rsid w:val="00F86F0E"/>
    <w:rsid w:val="00FA1835"/>
    <w:rsid w:val="00FA247E"/>
    <w:rsid w:val="00FA5038"/>
    <w:rsid w:val="00FD5780"/>
    <w:rsid w:val="00FE393A"/>
    <w:rsid w:val="00FE7053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A113D-3834-4A2E-8020-EAFA0BCF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B6"/>
  </w:style>
  <w:style w:type="paragraph" w:styleId="2">
    <w:name w:val="heading 2"/>
    <w:basedOn w:val="a"/>
    <w:link w:val="20"/>
    <w:uiPriority w:val="9"/>
    <w:qFormat/>
    <w:rsid w:val="00104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4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040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0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6A1C"/>
  </w:style>
  <w:style w:type="paragraph" w:styleId="a8">
    <w:name w:val="footer"/>
    <w:basedOn w:val="a"/>
    <w:link w:val="a9"/>
    <w:uiPriority w:val="99"/>
    <w:semiHidden/>
    <w:unhideWhenUsed/>
    <w:rsid w:val="001E6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6A1C"/>
  </w:style>
  <w:style w:type="paragraph" w:styleId="aa">
    <w:name w:val="Plain Text"/>
    <w:basedOn w:val="a"/>
    <w:link w:val="ab"/>
    <w:rsid w:val="00B87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871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421D1"/>
    <w:rPr>
      <w:rFonts w:ascii="Century Gothic" w:hAnsi="Century Gothic" w:cs="Century Gothic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23"/>
    <w:uiPriority w:val="99"/>
    <w:locked/>
    <w:rsid w:val="00C421D1"/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uiPriority w:val="99"/>
    <w:rsid w:val="00C421D1"/>
    <w:rPr>
      <w:rFonts w:ascii="Times New Roman" w:hAnsi="Times New Roman"/>
      <w:color w:val="000000"/>
      <w:spacing w:val="1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C421D1"/>
    <w:pPr>
      <w:widowControl w:val="0"/>
      <w:shd w:val="clear" w:color="auto" w:fill="FFFFFF"/>
      <w:spacing w:after="0" w:line="595" w:lineRule="exact"/>
    </w:pPr>
    <w:rPr>
      <w:rFonts w:ascii="Century Gothic" w:hAnsi="Century Gothic" w:cs="Century Gothic"/>
      <w:b/>
      <w:bCs/>
    </w:rPr>
  </w:style>
  <w:style w:type="paragraph" w:customStyle="1" w:styleId="23">
    <w:name w:val="Основной текст2"/>
    <w:basedOn w:val="a"/>
    <w:link w:val="ac"/>
    <w:uiPriority w:val="99"/>
    <w:rsid w:val="00C421D1"/>
    <w:pPr>
      <w:widowControl w:val="0"/>
      <w:shd w:val="clear" w:color="auto" w:fill="FFFFFF"/>
      <w:spacing w:after="0" w:line="595" w:lineRule="exact"/>
      <w:jc w:val="center"/>
    </w:pPr>
    <w:rPr>
      <w:rFonts w:ascii="Times New Roman" w:hAnsi="Times New Roman"/>
      <w:spacing w:val="10"/>
      <w:sz w:val="25"/>
      <w:szCs w:val="25"/>
    </w:rPr>
  </w:style>
  <w:style w:type="paragraph" w:customStyle="1" w:styleId="docdata">
    <w:name w:val="docdata"/>
    <w:aliases w:val="docy,v5,30120,baiaagaaboqcaaadiwwaaawecqaaaaaaaaaaaaaaaaaaaaaaaaaaaaaaaaaaaaaaaaaaaaaaaaaaaaaaaaaaaaaaaaaaaaaaaaaaaaaaaaaaaaaaaaaaaaaaaaaaaaaaaaaaaaaaaaaaaaaaaaaaaaaaaaaaaaaaaaaaaaaaaaaaaaaaaaaaaaaaaaaaaaaaaaaaaaaaaaaaaaaaaaaaaaaaaaaaaaaaaaaaaaa"/>
    <w:basedOn w:val="a"/>
    <w:rsid w:val="00A4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662A7"/>
    <w:rPr>
      <w:b/>
      <w:bCs/>
    </w:rPr>
  </w:style>
  <w:style w:type="character" w:customStyle="1" w:styleId="textexposedshow">
    <w:name w:val="text_exposed_show"/>
    <w:basedOn w:val="a0"/>
    <w:rsid w:val="00F8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8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CE57-AC28-4EE9-8B68-8A7DC296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47842</TotalTime>
  <Pages>1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74</cp:revision>
  <cp:lastPrinted>2018-12-29T08:27:00Z</cp:lastPrinted>
  <dcterms:created xsi:type="dcterms:W3CDTF">2016-10-28T10:15:00Z</dcterms:created>
  <dcterms:modified xsi:type="dcterms:W3CDTF">2018-12-29T08:30:00Z</dcterms:modified>
</cp:coreProperties>
</file>