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D68" w:rsidRPr="0091022F" w:rsidRDefault="00D260D5" w:rsidP="00447D68">
      <w:pPr>
        <w:jc w:val="center"/>
        <w:rPr>
          <w:b/>
          <w:sz w:val="28"/>
          <w:szCs w:val="28"/>
          <w:lang w:val="uk-UA"/>
        </w:rPr>
      </w:pPr>
      <w:r w:rsidRPr="0091022F">
        <w:rPr>
          <w:b/>
          <w:sz w:val="28"/>
          <w:szCs w:val="28"/>
          <w:lang w:val="uk-UA"/>
        </w:rPr>
        <w:t xml:space="preserve">П Р О Т О К О Л </w:t>
      </w:r>
      <w:r w:rsidR="00447D68" w:rsidRPr="0091022F">
        <w:rPr>
          <w:b/>
          <w:sz w:val="28"/>
          <w:szCs w:val="28"/>
          <w:lang w:val="uk-UA"/>
        </w:rPr>
        <w:t>№ 2</w:t>
      </w:r>
    </w:p>
    <w:p w:rsidR="00447D68" w:rsidRDefault="00447D68" w:rsidP="00447D6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засідання міської комісії з питань ТЕБ та НС </w:t>
      </w:r>
    </w:p>
    <w:p w:rsidR="00447D68" w:rsidRDefault="00276224" w:rsidP="00447D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05</w:t>
      </w:r>
      <w:r w:rsidR="00447D68">
        <w:rPr>
          <w:sz w:val="28"/>
          <w:szCs w:val="28"/>
          <w:lang w:val="uk-UA"/>
        </w:rPr>
        <w:t xml:space="preserve"> березня 20</w:t>
      </w:r>
      <w:r w:rsidR="008D0999">
        <w:rPr>
          <w:sz w:val="28"/>
          <w:szCs w:val="28"/>
          <w:lang w:val="uk-UA"/>
        </w:rPr>
        <w:t>20</w:t>
      </w:r>
      <w:r w:rsidR="00447D68">
        <w:rPr>
          <w:sz w:val="28"/>
          <w:szCs w:val="28"/>
          <w:lang w:val="uk-UA"/>
        </w:rPr>
        <w:t xml:space="preserve"> р.</w:t>
      </w:r>
      <w:r w:rsidR="00447D68">
        <w:rPr>
          <w:sz w:val="28"/>
          <w:szCs w:val="28"/>
          <w:lang w:val="uk-UA"/>
        </w:rPr>
        <w:tab/>
      </w:r>
      <w:r w:rsidR="00447D68">
        <w:rPr>
          <w:sz w:val="28"/>
          <w:szCs w:val="28"/>
          <w:lang w:val="uk-UA"/>
        </w:rPr>
        <w:tab/>
      </w:r>
      <w:r w:rsidR="00447D68">
        <w:rPr>
          <w:sz w:val="28"/>
          <w:szCs w:val="28"/>
          <w:lang w:val="uk-UA"/>
        </w:rPr>
        <w:tab/>
      </w:r>
      <w:r w:rsidR="00447D68">
        <w:rPr>
          <w:sz w:val="28"/>
          <w:szCs w:val="28"/>
          <w:lang w:val="uk-UA"/>
        </w:rPr>
        <w:tab/>
      </w:r>
      <w:r w:rsidR="00447D68">
        <w:rPr>
          <w:sz w:val="28"/>
          <w:szCs w:val="28"/>
          <w:lang w:val="uk-UA"/>
        </w:rPr>
        <w:tab/>
      </w:r>
      <w:r w:rsidR="00447D68">
        <w:rPr>
          <w:sz w:val="28"/>
          <w:szCs w:val="28"/>
          <w:lang w:val="uk-UA"/>
        </w:rPr>
        <w:tab/>
      </w:r>
      <w:r w:rsidR="00447D68">
        <w:rPr>
          <w:sz w:val="28"/>
          <w:szCs w:val="28"/>
          <w:lang w:val="uk-UA"/>
        </w:rPr>
        <w:tab/>
      </w:r>
      <w:r w:rsidR="00447D68">
        <w:rPr>
          <w:sz w:val="28"/>
          <w:szCs w:val="28"/>
          <w:lang w:val="uk-UA"/>
        </w:rPr>
        <w:tab/>
        <w:t>м. Ніжин</w:t>
      </w:r>
    </w:p>
    <w:p w:rsidR="008D0999" w:rsidRPr="00D76CFA" w:rsidRDefault="008D0999" w:rsidP="00383B21">
      <w:pPr>
        <w:ind w:firstLine="708"/>
        <w:jc w:val="both"/>
        <w:rPr>
          <w:sz w:val="28"/>
          <w:szCs w:val="28"/>
          <w:lang w:val="uk-UA"/>
        </w:rPr>
      </w:pPr>
      <w:r w:rsidRPr="00BA6E01">
        <w:rPr>
          <w:sz w:val="28"/>
          <w:szCs w:val="28"/>
          <w:lang w:val="uk-UA"/>
        </w:rPr>
        <w:t>На засідання запрошені: члени комісії</w:t>
      </w:r>
      <w:r w:rsidR="00BB5922">
        <w:rPr>
          <w:sz w:val="28"/>
          <w:szCs w:val="28"/>
          <w:lang w:val="uk-UA"/>
        </w:rPr>
        <w:t>,</w:t>
      </w:r>
      <w:r w:rsidR="00AE0E4B" w:rsidRPr="00AE0E4B">
        <w:rPr>
          <w:sz w:val="28"/>
          <w:szCs w:val="28"/>
          <w:lang w:val="uk-UA"/>
        </w:rPr>
        <w:t xml:space="preserve"> </w:t>
      </w:r>
      <w:r w:rsidR="00AE0E4B">
        <w:rPr>
          <w:sz w:val="28"/>
          <w:szCs w:val="28"/>
          <w:lang w:val="uk-UA"/>
        </w:rPr>
        <w:t xml:space="preserve">начальник Ніжинської метеостанції Глушко Н.О., </w:t>
      </w:r>
      <w:proofErr w:type="spellStart"/>
      <w:r w:rsidR="00AE0E4B">
        <w:rPr>
          <w:sz w:val="28"/>
          <w:szCs w:val="28"/>
          <w:shd w:val="clear" w:color="auto" w:fill="FFFFFF"/>
          <w:lang w:val="uk-UA"/>
        </w:rPr>
        <w:t>В.о</w:t>
      </w:r>
      <w:proofErr w:type="spellEnd"/>
      <w:r w:rsidR="00AE0E4B">
        <w:rPr>
          <w:sz w:val="28"/>
          <w:szCs w:val="28"/>
          <w:shd w:val="clear" w:color="auto" w:fill="FFFFFF"/>
          <w:lang w:val="uk-UA"/>
        </w:rPr>
        <w:t xml:space="preserve">. начальника </w:t>
      </w:r>
      <w:r w:rsidR="00AE0E4B">
        <w:rPr>
          <w:bCs/>
          <w:sz w:val="28"/>
          <w:szCs w:val="28"/>
          <w:shd w:val="clear" w:color="auto" w:fill="FFFFFF"/>
          <w:lang w:val="uk-UA"/>
        </w:rPr>
        <w:t xml:space="preserve">Ніжинського </w:t>
      </w:r>
      <w:r w:rsidR="00AE0E4B">
        <w:rPr>
          <w:bCs/>
          <w:sz w:val="28"/>
          <w:szCs w:val="28"/>
          <w:shd w:val="clear" w:color="auto" w:fill="FFFFFF"/>
        </w:rPr>
        <w:t> </w:t>
      </w:r>
      <w:r w:rsidR="008C2E21">
        <w:rPr>
          <w:bCs/>
          <w:sz w:val="28"/>
          <w:szCs w:val="28"/>
          <w:shd w:val="clear" w:color="auto" w:fill="FFFFFF"/>
          <w:lang w:val="uk-UA"/>
        </w:rPr>
        <w:t>МРУ</w:t>
      </w:r>
      <w:r w:rsidR="00AE0E4B">
        <w:rPr>
          <w:bCs/>
          <w:sz w:val="28"/>
          <w:szCs w:val="28"/>
          <w:shd w:val="clear" w:color="auto" w:fill="FFFFFF"/>
          <w:lang w:val="uk-UA"/>
        </w:rPr>
        <w:t xml:space="preserve"> водного господарства</w:t>
      </w:r>
      <w:r w:rsidR="00AE0E4B">
        <w:rPr>
          <w:sz w:val="28"/>
          <w:szCs w:val="28"/>
          <w:shd w:val="clear" w:color="auto" w:fill="FFFFFF"/>
          <w:lang w:val="uk-UA"/>
        </w:rPr>
        <w:t xml:space="preserve"> Шевченко О.С.</w:t>
      </w:r>
      <w:r w:rsidR="00AE0E4B">
        <w:rPr>
          <w:lang w:val="uk-UA"/>
        </w:rPr>
        <w:t xml:space="preserve">, </w:t>
      </w:r>
      <w:r w:rsidR="00AE0E4B">
        <w:rPr>
          <w:sz w:val="28"/>
          <w:szCs w:val="28"/>
          <w:lang w:val="uk-UA"/>
        </w:rPr>
        <w:t xml:space="preserve">староста </w:t>
      </w:r>
      <w:proofErr w:type="spellStart"/>
      <w:r w:rsidR="00AE0E4B">
        <w:rPr>
          <w:sz w:val="28"/>
          <w:szCs w:val="28"/>
          <w:lang w:val="uk-UA"/>
        </w:rPr>
        <w:t>Кунашівського</w:t>
      </w:r>
      <w:proofErr w:type="spellEnd"/>
      <w:r w:rsidR="00AE0E4B">
        <w:rPr>
          <w:sz w:val="28"/>
          <w:szCs w:val="28"/>
          <w:lang w:val="uk-UA"/>
        </w:rPr>
        <w:t xml:space="preserve"> </w:t>
      </w:r>
      <w:proofErr w:type="spellStart"/>
      <w:r w:rsidR="00AE0E4B">
        <w:rPr>
          <w:sz w:val="28"/>
          <w:szCs w:val="28"/>
          <w:lang w:val="uk-UA"/>
        </w:rPr>
        <w:t>старостинського</w:t>
      </w:r>
      <w:proofErr w:type="spellEnd"/>
      <w:r w:rsidR="00AE0E4B">
        <w:rPr>
          <w:sz w:val="28"/>
          <w:szCs w:val="28"/>
          <w:lang w:val="uk-UA"/>
        </w:rPr>
        <w:t xml:space="preserve"> округу </w:t>
      </w:r>
      <w:proofErr w:type="spellStart"/>
      <w:r w:rsidR="00AE0E4B">
        <w:rPr>
          <w:sz w:val="28"/>
          <w:szCs w:val="28"/>
          <w:lang w:val="uk-UA"/>
        </w:rPr>
        <w:t>Пелехай</w:t>
      </w:r>
      <w:proofErr w:type="spellEnd"/>
      <w:r w:rsidR="00AE0E4B">
        <w:rPr>
          <w:sz w:val="28"/>
          <w:szCs w:val="28"/>
          <w:lang w:val="uk-UA"/>
        </w:rPr>
        <w:t xml:space="preserve"> Л.М.</w:t>
      </w:r>
      <w:r w:rsidR="00887BE5">
        <w:rPr>
          <w:sz w:val="28"/>
          <w:szCs w:val="28"/>
          <w:lang w:val="uk-UA"/>
        </w:rPr>
        <w:t xml:space="preserve">, </w:t>
      </w:r>
      <w:r w:rsidR="007C77F3" w:rsidRPr="00C11A94">
        <w:rPr>
          <w:sz w:val="28"/>
          <w:szCs w:val="28"/>
          <w:lang w:val="uk-UA"/>
        </w:rPr>
        <w:t xml:space="preserve">начальник </w:t>
      </w:r>
      <w:r w:rsidR="007C77F3">
        <w:rPr>
          <w:sz w:val="28"/>
          <w:szCs w:val="28"/>
          <w:lang w:val="uk-UA"/>
        </w:rPr>
        <w:t xml:space="preserve">16 ДПРЧ Степаненко В.І., </w:t>
      </w:r>
      <w:r w:rsidR="00887BE5">
        <w:rPr>
          <w:sz w:val="28"/>
          <w:szCs w:val="28"/>
          <w:lang w:val="uk-UA"/>
        </w:rPr>
        <w:t xml:space="preserve">представник Ніжинського ММЗ </w:t>
      </w:r>
      <w:proofErr w:type="spellStart"/>
      <w:r w:rsidR="00887BE5">
        <w:rPr>
          <w:sz w:val="28"/>
          <w:szCs w:val="28"/>
          <w:lang w:val="uk-UA"/>
        </w:rPr>
        <w:t>ДП</w:t>
      </w:r>
      <w:proofErr w:type="spellEnd"/>
      <w:r w:rsidR="00887BE5">
        <w:rPr>
          <w:sz w:val="28"/>
          <w:szCs w:val="28"/>
          <w:lang w:val="uk-UA"/>
        </w:rPr>
        <w:t xml:space="preserve"> «Аромат» </w:t>
      </w:r>
      <w:proofErr w:type="spellStart"/>
      <w:r w:rsidR="00887BE5">
        <w:rPr>
          <w:sz w:val="28"/>
          <w:szCs w:val="28"/>
          <w:lang w:val="uk-UA"/>
        </w:rPr>
        <w:t>Шеркшнас</w:t>
      </w:r>
      <w:proofErr w:type="spellEnd"/>
      <w:r w:rsidR="00887BE5">
        <w:rPr>
          <w:sz w:val="28"/>
          <w:szCs w:val="28"/>
          <w:lang w:val="uk-UA"/>
        </w:rPr>
        <w:t xml:space="preserve"> В.К.</w:t>
      </w:r>
      <w:r w:rsidR="008C2E21">
        <w:rPr>
          <w:sz w:val="28"/>
          <w:szCs w:val="28"/>
          <w:lang w:val="uk-UA"/>
        </w:rPr>
        <w:t>,</w:t>
      </w:r>
      <w:r w:rsidR="008C2E21" w:rsidRPr="008C2E21">
        <w:rPr>
          <w:sz w:val="28"/>
          <w:szCs w:val="28"/>
          <w:lang w:val="uk-UA"/>
        </w:rPr>
        <w:t xml:space="preserve"> </w:t>
      </w:r>
      <w:r w:rsidR="008C2E21">
        <w:rPr>
          <w:sz w:val="28"/>
          <w:szCs w:val="28"/>
          <w:lang w:val="uk-UA"/>
        </w:rPr>
        <w:t xml:space="preserve">директор КНП «НМЦПМСД» </w:t>
      </w:r>
      <w:proofErr w:type="spellStart"/>
      <w:r w:rsidR="008C2E21" w:rsidRPr="008C2E21">
        <w:rPr>
          <w:bCs/>
          <w:sz w:val="28"/>
          <w:szCs w:val="28"/>
          <w:lang w:val="uk-UA"/>
        </w:rPr>
        <w:t>Калініченко</w:t>
      </w:r>
      <w:proofErr w:type="spellEnd"/>
      <w:r w:rsidR="008C2E21" w:rsidRPr="008C2E21">
        <w:rPr>
          <w:bCs/>
          <w:sz w:val="28"/>
          <w:szCs w:val="28"/>
          <w:lang w:val="uk-UA"/>
        </w:rPr>
        <w:t xml:space="preserve"> О.А</w:t>
      </w:r>
      <w:r w:rsidR="006B1B14">
        <w:rPr>
          <w:bCs/>
          <w:sz w:val="28"/>
          <w:szCs w:val="28"/>
          <w:lang w:val="uk-UA"/>
        </w:rPr>
        <w:t>., Головний лікар КНП «Ніжинська районна лікарня»</w:t>
      </w:r>
      <w:r w:rsidR="00D260D5">
        <w:rPr>
          <w:bCs/>
          <w:sz w:val="28"/>
          <w:szCs w:val="28"/>
          <w:lang w:val="uk-UA"/>
        </w:rPr>
        <w:t xml:space="preserve"> </w:t>
      </w:r>
      <w:proofErr w:type="spellStart"/>
      <w:r w:rsidR="00D260D5">
        <w:rPr>
          <w:bCs/>
          <w:sz w:val="28"/>
          <w:szCs w:val="28"/>
          <w:lang w:val="uk-UA"/>
        </w:rPr>
        <w:t>Солодько</w:t>
      </w:r>
      <w:proofErr w:type="spellEnd"/>
      <w:r w:rsidR="00D260D5">
        <w:rPr>
          <w:bCs/>
          <w:sz w:val="28"/>
          <w:szCs w:val="28"/>
          <w:lang w:val="uk-UA"/>
        </w:rPr>
        <w:t xml:space="preserve"> Ю.П.</w:t>
      </w:r>
      <w:r w:rsidR="006B1B14">
        <w:rPr>
          <w:bCs/>
          <w:sz w:val="28"/>
          <w:szCs w:val="28"/>
          <w:lang w:val="uk-UA"/>
        </w:rPr>
        <w:t xml:space="preserve">, директор відділення екстреної швидкої медичної допомоги </w:t>
      </w:r>
      <w:proofErr w:type="spellStart"/>
      <w:r w:rsidR="006B1B14">
        <w:rPr>
          <w:bCs/>
          <w:sz w:val="28"/>
          <w:szCs w:val="28"/>
          <w:lang w:val="uk-UA"/>
        </w:rPr>
        <w:t>Корчева</w:t>
      </w:r>
      <w:proofErr w:type="spellEnd"/>
      <w:r w:rsidR="006B1B14">
        <w:rPr>
          <w:bCs/>
          <w:sz w:val="28"/>
          <w:szCs w:val="28"/>
          <w:lang w:val="uk-UA"/>
        </w:rPr>
        <w:t xml:space="preserve"> І.І.</w:t>
      </w:r>
      <w:r w:rsidR="006B1B14" w:rsidRPr="006B1B14">
        <w:rPr>
          <w:sz w:val="28"/>
          <w:szCs w:val="28"/>
          <w:lang w:val="uk-UA"/>
        </w:rPr>
        <w:t xml:space="preserve"> </w:t>
      </w:r>
    </w:p>
    <w:p w:rsidR="006B1B14" w:rsidRDefault="006B1B14" w:rsidP="006B1B14">
      <w:pPr>
        <w:ind w:firstLine="708"/>
        <w:jc w:val="both"/>
        <w:rPr>
          <w:bCs/>
          <w:iCs/>
          <w:sz w:val="28"/>
          <w:szCs w:val="28"/>
          <w:lang w:val="uk-UA"/>
        </w:rPr>
      </w:pPr>
      <w:r w:rsidRPr="00D76CFA">
        <w:rPr>
          <w:sz w:val="28"/>
          <w:szCs w:val="28"/>
          <w:lang w:val="uk-UA"/>
        </w:rPr>
        <w:t xml:space="preserve">На засіданні присутні: </w:t>
      </w:r>
      <w:r>
        <w:rPr>
          <w:sz w:val="28"/>
          <w:szCs w:val="28"/>
          <w:lang w:val="uk-UA"/>
        </w:rPr>
        <w:t>члени комісії та запрошені за виключенням: начальник</w:t>
      </w:r>
      <w:r w:rsidR="00DD758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Ніжинської метеостанції Глушко Н.О.</w:t>
      </w:r>
      <w:r w:rsidR="00E120D9">
        <w:rPr>
          <w:sz w:val="28"/>
          <w:szCs w:val="28"/>
          <w:lang w:val="uk-UA"/>
        </w:rPr>
        <w:t>, начальник</w:t>
      </w:r>
      <w:r w:rsidR="00DD758D">
        <w:rPr>
          <w:sz w:val="28"/>
          <w:szCs w:val="28"/>
          <w:lang w:val="uk-UA"/>
        </w:rPr>
        <w:t>а</w:t>
      </w:r>
      <w:r w:rsidR="00E120D9">
        <w:rPr>
          <w:sz w:val="28"/>
          <w:szCs w:val="28"/>
          <w:lang w:val="uk-UA"/>
        </w:rPr>
        <w:t xml:space="preserve"> відділу господарського забезпечення </w:t>
      </w:r>
      <w:proofErr w:type="spellStart"/>
      <w:r w:rsidR="00E120D9">
        <w:rPr>
          <w:sz w:val="28"/>
          <w:szCs w:val="28"/>
          <w:lang w:val="uk-UA"/>
        </w:rPr>
        <w:t>Дмітрієв</w:t>
      </w:r>
      <w:r w:rsidR="00DD758D">
        <w:rPr>
          <w:sz w:val="28"/>
          <w:szCs w:val="28"/>
          <w:lang w:val="uk-UA"/>
        </w:rPr>
        <w:t>а</w:t>
      </w:r>
      <w:proofErr w:type="spellEnd"/>
      <w:r w:rsidR="00E120D9">
        <w:rPr>
          <w:sz w:val="28"/>
          <w:szCs w:val="28"/>
          <w:lang w:val="uk-UA"/>
        </w:rPr>
        <w:t xml:space="preserve"> С.В.</w:t>
      </w:r>
    </w:p>
    <w:p w:rsidR="006B1B14" w:rsidRDefault="006B1B14" w:rsidP="00383B21">
      <w:pPr>
        <w:ind w:firstLine="708"/>
        <w:jc w:val="both"/>
        <w:rPr>
          <w:bCs/>
          <w:iCs/>
          <w:sz w:val="28"/>
          <w:szCs w:val="28"/>
          <w:lang w:val="uk-UA"/>
        </w:rPr>
      </w:pPr>
    </w:p>
    <w:p w:rsidR="00447D68" w:rsidRPr="003F6A61" w:rsidRDefault="00447D68" w:rsidP="00447D68">
      <w:pPr>
        <w:ind w:left="2124" w:firstLine="708"/>
        <w:jc w:val="both"/>
        <w:rPr>
          <w:b/>
          <w:sz w:val="28"/>
          <w:szCs w:val="28"/>
          <w:lang w:val="uk-UA"/>
        </w:rPr>
      </w:pPr>
      <w:r w:rsidRPr="003F6A61">
        <w:rPr>
          <w:b/>
          <w:sz w:val="28"/>
          <w:szCs w:val="28"/>
          <w:lang w:val="uk-UA"/>
        </w:rPr>
        <w:t>Порядок денний:</w:t>
      </w:r>
    </w:p>
    <w:p w:rsidR="00517000" w:rsidRDefault="00447D68" w:rsidP="00517000">
      <w:pPr>
        <w:shd w:val="clear" w:color="auto" w:fill="FFFFFF"/>
        <w:ind w:firstLine="426"/>
        <w:jc w:val="both"/>
        <w:textAlignment w:val="baseline"/>
        <w:rPr>
          <w:sz w:val="28"/>
          <w:szCs w:val="28"/>
          <w:lang w:val="uk-UA"/>
        </w:rPr>
      </w:pPr>
      <w:r w:rsidRPr="003F6A61">
        <w:rPr>
          <w:sz w:val="28"/>
          <w:szCs w:val="28"/>
          <w:lang w:val="uk-UA"/>
        </w:rPr>
        <w:t>1.</w:t>
      </w:r>
      <w:r w:rsidR="00517000">
        <w:rPr>
          <w:sz w:val="28"/>
          <w:szCs w:val="28"/>
          <w:lang w:val="uk-UA"/>
        </w:rPr>
        <w:t xml:space="preserve"> Про </w:t>
      </w:r>
      <w:r w:rsidR="00517000">
        <w:rPr>
          <w:color w:val="1D1D1B"/>
          <w:sz w:val="28"/>
          <w:szCs w:val="28"/>
          <w:lang w:val="uk-UA"/>
        </w:rPr>
        <w:t xml:space="preserve">запобігання виникненню надзвичайної ситуації внаслідок можливого поширення на </w:t>
      </w:r>
      <w:r w:rsidR="00517000">
        <w:rPr>
          <w:sz w:val="28"/>
          <w:szCs w:val="28"/>
          <w:lang w:val="uk-UA"/>
        </w:rPr>
        <w:t>території Ніжинської міської ОТГ</w:t>
      </w:r>
      <w:r w:rsidR="00517000">
        <w:rPr>
          <w:color w:val="1D1D1B"/>
          <w:sz w:val="28"/>
          <w:szCs w:val="28"/>
          <w:lang w:val="uk-UA"/>
        </w:rPr>
        <w:t xml:space="preserve"> гострої </w:t>
      </w:r>
      <w:proofErr w:type="spellStart"/>
      <w:r w:rsidR="00517000">
        <w:rPr>
          <w:color w:val="1D1D1B"/>
          <w:sz w:val="28"/>
          <w:szCs w:val="28"/>
          <w:lang w:val="uk-UA"/>
        </w:rPr>
        <w:t>распіраторної</w:t>
      </w:r>
      <w:proofErr w:type="spellEnd"/>
      <w:r w:rsidR="00517000">
        <w:rPr>
          <w:color w:val="1D1D1B"/>
          <w:sz w:val="28"/>
          <w:szCs w:val="28"/>
          <w:lang w:val="uk-UA"/>
        </w:rPr>
        <w:t xml:space="preserve"> хвороби </w:t>
      </w:r>
      <w:r w:rsidR="00517000">
        <w:rPr>
          <w:color w:val="1D1D1B"/>
          <w:sz w:val="28"/>
          <w:szCs w:val="28"/>
          <w:lang w:val="en-US"/>
        </w:rPr>
        <w:t>COVID</w:t>
      </w:r>
      <w:r w:rsidR="00517000">
        <w:rPr>
          <w:color w:val="1D1D1B"/>
          <w:sz w:val="28"/>
          <w:szCs w:val="28"/>
          <w:lang w:val="uk-UA"/>
        </w:rPr>
        <w:t xml:space="preserve">-19 спричиненої  </w:t>
      </w:r>
      <w:proofErr w:type="spellStart"/>
      <w:r w:rsidR="00517000">
        <w:rPr>
          <w:color w:val="1D1D1B"/>
          <w:sz w:val="28"/>
          <w:szCs w:val="28"/>
          <w:lang w:val="uk-UA"/>
        </w:rPr>
        <w:t>коронавірусом</w:t>
      </w:r>
      <w:proofErr w:type="spellEnd"/>
      <w:r w:rsidR="00517000">
        <w:rPr>
          <w:color w:val="1D1D1B"/>
          <w:sz w:val="28"/>
          <w:szCs w:val="28"/>
          <w:lang w:val="uk-UA"/>
        </w:rPr>
        <w:t xml:space="preserve"> </w:t>
      </w:r>
      <w:r w:rsidR="00517000">
        <w:rPr>
          <w:color w:val="1D1D1B"/>
          <w:sz w:val="28"/>
          <w:szCs w:val="28"/>
          <w:lang w:val="en-US"/>
        </w:rPr>
        <w:t>SARS</w:t>
      </w:r>
      <w:r w:rsidR="00517000">
        <w:rPr>
          <w:color w:val="1D1D1B"/>
          <w:sz w:val="28"/>
          <w:szCs w:val="28"/>
          <w:lang w:val="uk-UA"/>
        </w:rPr>
        <w:t>-</w:t>
      </w:r>
      <w:proofErr w:type="spellStart"/>
      <w:r w:rsidR="00517000">
        <w:rPr>
          <w:color w:val="1D1D1B"/>
          <w:sz w:val="28"/>
          <w:szCs w:val="28"/>
          <w:lang w:val="en-US"/>
        </w:rPr>
        <w:t>CoV</w:t>
      </w:r>
      <w:proofErr w:type="spellEnd"/>
      <w:r w:rsidR="00517000">
        <w:rPr>
          <w:color w:val="1D1D1B"/>
          <w:sz w:val="28"/>
          <w:szCs w:val="28"/>
          <w:lang w:val="uk-UA"/>
        </w:rPr>
        <w:t>-2</w:t>
      </w:r>
      <w:r w:rsidR="00517000">
        <w:rPr>
          <w:sz w:val="28"/>
          <w:szCs w:val="28"/>
          <w:lang w:val="uk-UA"/>
        </w:rPr>
        <w:t xml:space="preserve">. (Доповідають </w:t>
      </w:r>
      <w:proofErr w:type="spellStart"/>
      <w:r w:rsidR="00517000">
        <w:rPr>
          <w:bCs/>
          <w:sz w:val="28"/>
          <w:szCs w:val="28"/>
          <w:lang w:val="uk-UA"/>
        </w:rPr>
        <w:t>Костирко</w:t>
      </w:r>
      <w:proofErr w:type="spellEnd"/>
      <w:r w:rsidR="00517000">
        <w:rPr>
          <w:bCs/>
          <w:sz w:val="28"/>
          <w:szCs w:val="28"/>
          <w:lang w:val="uk-UA"/>
        </w:rPr>
        <w:t xml:space="preserve"> О.М.</w:t>
      </w:r>
      <w:r w:rsidR="00517000">
        <w:rPr>
          <w:sz w:val="28"/>
          <w:szCs w:val="28"/>
          <w:lang w:val="uk-UA"/>
        </w:rPr>
        <w:t xml:space="preserve">, </w:t>
      </w:r>
      <w:proofErr w:type="spellStart"/>
      <w:r w:rsidR="00517000">
        <w:rPr>
          <w:bCs/>
          <w:sz w:val="28"/>
          <w:szCs w:val="28"/>
          <w:lang w:val="uk-UA"/>
        </w:rPr>
        <w:t>Калініченко</w:t>
      </w:r>
      <w:proofErr w:type="spellEnd"/>
      <w:r w:rsidR="00517000">
        <w:rPr>
          <w:bCs/>
          <w:sz w:val="28"/>
          <w:szCs w:val="28"/>
          <w:lang w:val="uk-UA"/>
        </w:rPr>
        <w:t xml:space="preserve"> О.А.</w:t>
      </w:r>
      <w:r w:rsidR="00517000">
        <w:rPr>
          <w:sz w:val="28"/>
          <w:szCs w:val="28"/>
          <w:lang w:val="uk-UA"/>
        </w:rPr>
        <w:t xml:space="preserve">, </w:t>
      </w:r>
      <w:r w:rsidR="00517000">
        <w:rPr>
          <w:bCs/>
          <w:sz w:val="28"/>
          <w:szCs w:val="28"/>
          <w:lang w:val="uk-UA"/>
        </w:rPr>
        <w:t>Наріжний Ю.К.</w:t>
      </w:r>
      <w:r w:rsidR="00517000">
        <w:rPr>
          <w:sz w:val="28"/>
          <w:szCs w:val="28"/>
          <w:lang w:val="uk-UA"/>
        </w:rPr>
        <w:t xml:space="preserve">, </w:t>
      </w:r>
      <w:proofErr w:type="spellStart"/>
      <w:r w:rsidR="00517000">
        <w:rPr>
          <w:sz w:val="28"/>
          <w:szCs w:val="28"/>
          <w:lang w:val="uk-UA"/>
        </w:rPr>
        <w:t>Рафальський</w:t>
      </w:r>
      <w:proofErr w:type="spellEnd"/>
      <w:r w:rsidR="00517000">
        <w:rPr>
          <w:sz w:val="28"/>
          <w:szCs w:val="28"/>
          <w:lang w:val="uk-UA"/>
        </w:rPr>
        <w:t xml:space="preserve"> В.С.)</w:t>
      </w:r>
    </w:p>
    <w:p w:rsidR="00517000" w:rsidRDefault="00517000" w:rsidP="00517000">
      <w:pPr>
        <w:shd w:val="clear" w:color="auto" w:fill="FFFFFF"/>
        <w:ind w:firstLine="426"/>
        <w:jc w:val="both"/>
        <w:textAlignment w:val="baseline"/>
        <w:rPr>
          <w:color w:val="1D1D1B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(Внесено позапланово на виконання протоколу №1 засідання обласної комісії з питань ТЕБ та НС від 26 лютого 2020 року)</w:t>
      </w:r>
    </w:p>
    <w:p w:rsidR="00447D68" w:rsidRPr="003F6A61" w:rsidRDefault="00517000" w:rsidP="008C2E21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8D0999" w:rsidRPr="003F6A61">
        <w:rPr>
          <w:sz w:val="28"/>
          <w:szCs w:val="28"/>
          <w:lang w:val="uk-UA"/>
        </w:rPr>
        <w:t>Про умови формування і можливий розвиток весняної повені та готовності спеціалізованих служб ЦЗ</w:t>
      </w:r>
      <w:r w:rsidR="00BB5922">
        <w:rPr>
          <w:sz w:val="28"/>
          <w:szCs w:val="28"/>
          <w:lang w:val="uk-UA"/>
        </w:rPr>
        <w:t xml:space="preserve"> Ніжинської </w:t>
      </w:r>
      <w:proofErr w:type="spellStart"/>
      <w:r w:rsidR="00BB5922">
        <w:rPr>
          <w:sz w:val="28"/>
          <w:szCs w:val="28"/>
          <w:lang w:val="uk-UA"/>
        </w:rPr>
        <w:t>МОТГ</w:t>
      </w:r>
      <w:proofErr w:type="spellEnd"/>
      <w:r w:rsidR="008D0999" w:rsidRPr="003F6A61">
        <w:rPr>
          <w:sz w:val="28"/>
          <w:szCs w:val="28"/>
          <w:lang w:val="uk-UA"/>
        </w:rPr>
        <w:t>, підприємств, установ, організацій,  до повені та дощових паводків у 2020 році.</w:t>
      </w:r>
      <w:r w:rsidR="00447D68" w:rsidRPr="003F6A61">
        <w:rPr>
          <w:sz w:val="28"/>
          <w:szCs w:val="28"/>
          <w:lang w:val="uk-UA"/>
        </w:rPr>
        <w:t xml:space="preserve"> (Доповідає </w:t>
      </w:r>
      <w:r w:rsidR="001D30B2">
        <w:rPr>
          <w:sz w:val="28"/>
          <w:szCs w:val="28"/>
          <w:lang w:val="uk-UA"/>
        </w:rPr>
        <w:t xml:space="preserve">Глушко Н.О., </w:t>
      </w:r>
      <w:r w:rsidR="001D30B2" w:rsidRPr="001D30B2">
        <w:rPr>
          <w:sz w:val="28"/>
          <w:szCs w:val="28"/>
          <w:shd w:val="clear" w:color="auto" w:fill="FFFFFF"/>
          <w:lang w:val="uk-UA"/>
        </w:rPr>
        <w:t>Шевченко</w:t>
      </w:r>
      <w:r w:rsidR="001D30B2">
        <w:rPr>
          <w:sz w:val="28"/>
          <w:szCs w:val="28"/>
          <w:shd w:val="clear" w:color="auto" w:fill="FFFFFF"/>
          <w:lang w:val="uk-UA"/>
        </w:rPr>
        <w:t xml:space="preserve"> О.С., </w:t>
      </w:r>
      <w:r w:rsidR="006F0F46">
        <w:rPr>
          <w:sz w:val="28"/>
          <w:szCs w:val="28"/>
          <w:lang w:val="uk-UA"/>
        </w:rPr>
        <w:t xml:space="preserve">Кравцов Д.С., </w:t>
      </w:r>
      <w:r w:rsidR="00BB5922">
        <w:rPr>
          <w:sz w:val="28"/>
          <w:szCs w:val="28"/>
          <w:lang w:val="uk-UA"/>
        </w:rPr>
        <w:t xml:space="preserve">Кушніренко А.М., </w:t>
      </w:r>
      <w:proofErr w:type="spellStart"/>
      <w:r w:rsidR="001D30B2">
        <w:rPr>
          <w:sz w:val="28"/>
          <w:szCs w:val="28"/>
          <w:lang w:val="uk-UA"/>
        </w:rPr>
        <w:t>Корман</w:t>
      </w:r>
      <w:proofErr w:type="spellEnd"/>
      <w:r w:rsidR="001D30B2">
        <w:rPr>
          <w:sz w:val="28"/>
          <w:szCs w:val="28"/>
          <w:lang w:val="uk-UA"/>
        </w:rPr>
        <w:t xml:space="preserve"> В.А., </w:t>
      </w:r>
      <w:proofErr w:type="spellStart"/>
      <w:r w:rsidR="001D30B2">
        <w:rPr>
          <w:sz w:val="28"/>
          <w:szCs w:val="28"/>
          <w:lang w:val="uk-UA"/>
        </w:rPr>
        <w:t>Лабузьк</w:t>
      </w:r>
      <w:r w:rsidR="002B518C">
        <w:rPr>
          <w:sz w:val="28"/>
          <w:szCs w:val="28"/>
          <w:lang w:val="uk-UA"/>
        </w:rPr>
        <w:t>ий</w:t>
      </w:r>
      <w:proofErr w:type="spellEnd"/>
      <w:r w:rsidR="001D30B2">
        <w:rPr>
          <w:sz w:val="28"/>
          <w:szCs w:val="28"/>
          <w:lang w:val="uk-UA"/>
        </w:rPr>
        <w:t xml:space="preserve"> П.М.</w:t>
      </w:r>
      <w:r w:rsidR="007C77F3">
        <w:rPr>
          <w:sz w:val="28"/>
          <w:szCs w:val="28"/>
          <w:lang w:val="uk-UA"/>
        </w:rPr>
        <w:t xml:space="preserve">, </w:t>
      </w:r>
      <w:proofErr w:type="spellStart"/>
      <w:r w:rsidR="007C77F3">
        <w:rPr>
          <w:sz w:val="28"/>
          <w:szCs w:val="28"/>
          <w:lang w:val="uk-UA"/>
        </w:rPr>
        <w:t>Чуйко</w:t>
      </w:r>
      <w:proofErr w:type="spellEnd"/>
      <w:r w:rsidR="007C77F3">
        <w:rPr>
          <w:sz w:val="28"/>
          <w:szCs w:val="28"/>
          <w:lang w:val="uk-UA"/>
        </w:rPr>
        <w:t xml:space="preserve"> М.А.</w:t>
      </w:r>
      <w:r w:rsidR="00447D68" w:rsidRPr="003F6A61">
        <w:rPr>
          <w:sz w:val="28"/>
          <w:szCs w:val="28"/>
          <w:lang w:val="uk-UA"/>
        </w:rPr>
        <w:t>)</w:t>
      </w:r>
    </w:p>
    <w:p w:rsidR="00EF6B80" w:rsidRDefault="00517000" w:rsidP="008C2E21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47D68" w:rsidRPr="003F6A61">
        <w:rPr>
          <w:sz w:val="28"/>
          <w:szCs w:val="28"/>
          <w:lang w:val="uk-UA"/>
        </w:rPr>
        <w:t xml:space="preserve">. </w:t>
      </w:r>
      <w:r w:rsidR="007016FE">
        <w:rPr>
          <w:sz w:val="28"/>
          <w:szCs w:val="28"/>
          <w:lang w:val="uk-UA"/>
        </w:rPr>
        <w:t xml:space="preserve">«Про заходи щодо запобігання виникненню пожеж на суб’єктах господарювання, в житловому секторі, в екосистемах, сільськогосподарських угіддях, на полігоні ТПВ та території Ніжинської міської ОТГ в весняно-літній </w:t>
      </w:r>
      <w:proofErr w:type="spellStart"/>
      <w:r w:rsidR="007016FE">
        <w:rPr>
          <w:sz w:val="28"/>
          <w:szCs w:val="28"/>
          <w:lang w:val="uk-UA"/>
        </w:rPr>
        <w:t>пожежонебезпечний</w:t>
      </w:r>
      <w:proofErr w:type="spellEnd"/>
      <w:r w:rsidR="007016FE">
        <w:rPr>
          <w:sz w:val="28"/>
          <w:szCs w:val="28"/>
          <w:lang w:val="uk-UA"/>
        </w:rPr>
        <w:t xml:space="preserve"> період 2020 року».</w:t>
      </w:r>
      <w:r w:rsidR="00EF6B80" w:rsidRPr="00EF6B80">
        <w:rPr>
          <w:sz w:val="28"/>
          <w:szCs w:val="28"/>
          <w:lang w:val="uk-UA"/>
        </w:rPr>
        <w:t xml:space="preserve"> </w:t>
      </w:r>
      <w:r w:rsidR="00EF6B80">
        <w:rPr>
          <w:sz w:val="28"/>
          <w:szCs w:val="28"/>
          <w:lang w:val="uk-UA"/>
        </w:rPr>
        <w:t xml:space="preserve">(Доповідає Кравцов Д.С., Степаненко В.І., </w:t>
      </w:r>
      <w:proofErr w:type="spellStart"/>
      <w:r w:rsidR="00EF6B80">
        <w:rPr>
          <w:sz w:val="28"/>
          <w:szCs w:val="28"/>
          <w:lang w:val="uk-UA"/>
        </w:rPr>
        <w:t>Корман</w:t>
      </w:r>
      <w:proofErr w:type="spellEnd"/>
      <w:r w:rsidR="00EF6B80">
        <w:rPr>
          <w:sz w:val="28"/>
          <w:szCs w:val="28"/>
          <w:lang w:val="uk-UA"/>
        </w:rPr>
        <w:t xml:space="preserve"> В. А.</w:t>
      </w:r>
      <w:r w:rsidR="00BB5922">
        <w:rPr>
          <w:sz w:val="28"/>
          <w:szCs w:val="28"/>
          <w:lang w:val="uk-UA"/>
        </w:rPr>
        <w:t xml:space="preserve">, </w:t>
      </w:r>
      <w:proofErr w:type="spellStart"/>
      <w:r w:rsidR="00BB5922">
        <w:rPr>
          <w:sz w:val="28"/>
          <w:szCs w:val="28"/>
          <w:lang w:val="uk-UA"/>
        </w:rPr>
        <w:t>Пелехай</w:t>
      </w:r>
      <w:proofErr w:type="spellEnd"/>
      <w:r w:rsidR="00BB5922">
        <w:rPr>
          <w:sz w:val="28"/>
          <w:szCs w:val="28"/>
          <w:lang w:val="uk-UA"/>
        </w:rPr>
        <w:t xml:space="preserve"> Л.М.</w:t>
      </w:r>
      <w:r w:rsidR="00EF6B80">
        <w:rPr>
          <w:sz w:val="28"/>
          <w:szCs w:val="28"/>
          <w:lang w:val="uk-UA"/>
        </w:rPr>
        <w:t>)</w:t>
      </w:r>
      <w:r w:rsidR="00447D68" w:rsidRPr="003F6A61">
        <w:rPr>
          <w:sz w:val="28"/>
          <w:szCs w:val="28"/>
          <w:lang w:val="uk-UA"/>
        </w:rPr>
        <w:t xml:space="preserve"> </w:t>
      </w:r>
    </w:p>
    <w:p w:rsidR="00447D68" w:rsidRPr="003F6A61" w:rsidRDefault="00517000" w:rsidP="008C2E21">
      <w:pPr>
        <w:shd w:val="clear" w:color="auto" w:fill="FFFFFF"/>
        <w:ind w:firstLine="426"/>
        <w:jc w:val="both"/>
        <w:textAlignment w:val="baseline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>4</w:t>
      </w:r>
      <w:r w:rsidR="00447D68" w:rsidRPr="003F6A61">
        <w:rPr>
          <w:bCs/>
          <w:sz w:val="28"/>
          <w:szCs w:val="28"/>
          <w:bdr w:val="none" w:sz="0" w:space="0" w:color="auto" w:frame="1"/>
          <w:lang w:val="uk-UA"/>
        </w:rPr>
        <w:t xml:space="preserve">. </w:t>
      </w:r>
      <w:r w:rsidR="00EF6B80">
        <w:rPr>
          <w:sz w:val="28"/>
          <w:szCs w:val="28"/>
          <w:lang w:val="uk-UA"/>
        </w:rPr>
        <w:t>Стан протипожежного водопостачання</w:t>
      </w:r>
      <w:r w:rsidR="002A34A8" w:rsidRPr="002A34A8">
        <w:rPr>
          <w:sz w:val="28"/>
          <w:szCs w:val="28"/>
          <w:lang w:val="uk-UA"/>
        </w:rPr>
        <w:t xml:space="preserve"> </w:t>
      </w:r>
      <w:r w:rsidR="002A34A8">
        <w:rPr>
          <w:sz w:val="28"/>
          <w:szCs w:val="28"/>
          <w:lang w:val="uk-UA"/>
        </w:rPr>
        <w:t>Ніжинської міської ОТГ</w:t>
      </w:r>
      <w:r w:rsidR="00EF6B80">
        <w:rPr>
          <w:sz w:val="28"/>
          <w:szCs w:val="28"/>
          <w:lang w:val="uk-UA"/>
        </w:rPr>
        <w:t xml:space="preserve"> та </w:t>
      </w:r>
      <w:r w:rsidR="00EF6B80" w:rsidRPr="00C11A94">
        <w:rPr>
          <w:sz w:val="28"/>
          <w:szCs w:val="28"/>
          <w:lang w:val="uk-UA"/>
        </w:rPr>
        <w:t>план р</w:t>
      </w:r>
      <w:r w:rsidR="00EF6B80">
        <w:rPr>
          <w:sz w:val="28"/>
          <w:szCs w:val="28"/>
          <w:lang w:val="uk-UA"/>
        </w:rPr>
        <w:t>емонтів</w:t>
      </w:r>
      <w:r w:rsidR="00EF6B80" w:rsidRPr="00C11A94">
        <w:rPr>
          <w:sz w:val="28"/>
          <w:szCs w:val="28"/>
          <w:lang w:val="uk-UA"/>
        </w:rPr>
        <w:t xml:space="preserve"> </w:t>
      </w:r>
      <w:r w:rsidR="00EF6B80">
        <w:rPr>
          <w:sz w:val="28"/>
          <w:szCs w:val="28"/>
          <w:lang w:val="uk-UA"/>
        </w:rPr>
        <w:t xml:space="preserve">пожежних гідрантів </w:t>
      </w:r>
      <w:r w:rsidR="00EF6B80" w:rsidRPr="00C11A94">
        <w:rPr>
          <w:sz w:val="28"/>
          <w:szCs w:val="28"/>
          <w:lang w:val="uk-UA"/>
        </w:rPr>
        <w:t>на 20</w:t>
      </w:r>
      <w:r w:rsidR="00EF6B80">
        <w:rPr>
          <w:sz w:val="28"/>
          <w:szCs w:val="28"/>
          <w:lang w:val="uk-UA"/>
        </w:rPr>
        <w:t>20</w:t>
      </w:r>
      <w:r w:rsidR="00EF6B80" w:rsidRPr="00C11A94">
        <w:rPr>
          <w:sz w:val="28"/>
          <w:szCs w:val="28"/>
          <w:lang w:val="uk-UA"/>
        </w:rPr>
        <w:t xml:space="preserve"> рік</w:t>
      </w:r>
      <w:r w:rsidR="00EF6B80">
        <w:rPr>
          <w:sz w:val="28"/>
          <w:szCs w:val="28"/>
          <w:lang w:val="uk-UA"/>
        </w:rPr>
        <w:t xml:space="preserve">. </w:t>
      </w:r>
      <w:r w:rsidR="00EF6B80" w:rsidRPr="003F6A61">
        <w:rPr>
          <w:sz w:val="28"/>
          <w:szCs w:val="28"/>
          <w:lang w:val="uk-UA"/>
        </w:rPr>
        <w:t xml:space="preserve">(Доповідає </w:t>
      </w:r>
      <w:r w:rsidR="00EF6B80">
        <w:rPr>
          <w:sz w:val="28"/>
          <w:szCs w:val="28"/>
          <w:lang w:val="uk-UA"/>
        </w:rPr>
        <w:t>Кравцов Д.С.</w:t>
      </w:r>
      <w:r w:rsidR="00EF6B80" w:rsidRPr="003F6A61">
        <w:rPr>
          <w:sz w:val="28"/>
          <w:szCs w:val="28"/>
          <w:lang w:val="uk-UA"/>
        </w:rPr>
        <w:t>, Степаненко В.І.</w:t>
      </w:r>
      <w:r w:rsidR="00EF6B80">
        <w:rPr>
          <w:sz w:val="28"/>
          <w:szCs w:val="28"/>
          <w:lang w:val="uk-UA"/>
        </w:rPr>
        <w:t>,</w:t>
      </w:r>
      <w:r w:rsidR="00EF6B80" w:rsidRPr="00432015">
        <w:rPr>
          <w:sz w:val="28"/>
          <w:szCs w:val="28"/>
          <w:lang w:val="uk-UA"/>
        </w:rPr>
        <w:t xml:space="preserve"> </w:t>
      </w:r>
      <w:r w:rsidR="00EF6B80">
        <w:rPr>
          <w:sz w:val="28"/>
          <w:szCs w:val="28"/>
          <w:lang w:val="uk-UA"/>
        </w:rPr>
        <w:t>Лабузький П.М.</w:t>
      </w:r>
      <w:r w:rsidR="00EF6B80" w:rsidRPr="003F6A61">
        <w:rPr>
          <w:sz w:val="28"/>
          <w:szCs w:val="28"/>
          <w:lang w:val="uk-UA"/>
        </w:rPr>
        <w:t>)</w:t>
      </w:r>
    </w:p>
    <w:p w:rsidR="00447D68" w:rsidRDefault="008C2E21" w:rsidP="008C2E21">
      <w:pPr>
        <w:shd w:val="clear" w:color="auto" w:fill="FFFFFF"/>
        <w:ind w:firstLine="426"/>
        <w:jc w:val="both"/>
        <w:textAlignment w:val="baseline"/>
        <w:rPr>
          <w:bCs/>
          <w:sz w:val="28"/>
          <w:szCs w:val="28"/>
          <w:bdr w:val="none" w:sz="0" w:space="0" w:color="auto" w:frame="1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517000">
        <w:rPr>
          <w:bCs/>
          <w:sz w:val="28"/>
          <w:szCs w:val="28"/>
          <w:bdr w:val="none" w:sz="0" w:space="0" w:color="auto" w:frame="1"/>
          <w:lang w:val="uk-UA"/>
        </w:rPr>
        <w:t>5</w:t>
      </w:r>
      <w:r w:rsidR="00447D68">
        <w:rPr>
          <w:bCs/>
          <w:sz w:val="28"/>
          <w:szCs w:val="28"/>
          <w:bdr w:val="none" w:sz="0" w:space="0" w:color="auto" w:frame="1"/>
          <w:lang w:val="uk-UA"/>
        </w:rPr>
        <w:t xml:space="preserve">. </w:t>
      </w:r>
      <w:r w:rsidR="00EF6B80" w:rsidRPr="003F6A61">
        <w:rPr>
          <w:sz w:val="28"/>
          <w:szCs w:val="28"/>
          <w:lang w:val="uk-UA"/>
        </w:rPr>
        <w:t xml:space="preserve">Про стан забезпечення засобами хімічного захисту персоналу хімічно небезпечного об'єкту </w:t>
      </w:r>
      <w:r w:rsidR="00876EC0">
        <w:rPr>
          <w:sz w:val="28"/>
          <w:szCs w:val="28"/>
          <w:lang w:val="uk-UA"/>
        </w:rPr>
        <w:t xml:space="preserve">філії «НММЗ» </w:t>
      </w:r>
      <w:proofErr w:type="spellStart"/>
      <w:r w:rsidR="00876EC0">
        <w:rPr>
          <w:sz w:val="28"/>
          <w:szCs w:val="28"/>
          <w:lang w:val="uk-UA"/>
        </w:rPr>
        <w:t>ДП</w:t>
      </w:r>
      <w:proofErr w:type="spellEnd"/>
      <w:r w:rsidR="00876EC0">
        <w:rPr>
          <w:sz w:val="28"/>
          <w:szCs w:val="28"/>
          <w:lang w:val="uk-UA"/>
        </w:rPr>
        <w:t xml:space="preserve"> «Аромат»</w:t>
      </w:r>
      <w:r w:rsidR="00EF6B80" w:rsidRPr="003F6A61">
        <w:rPr>
          <w:sz w:val="28"/>
          <w:szCs w:val="28"/>
          <w:lang w:val="uk-UA"/>
        </w:rPr>
        <w:t xml:space="preserve">, працівників підприємств, що розміщені у зоні можливого хімічного забруднення, непрацюючого населення, яке проживає у прогнозованих зонах хімічного </w:t>
      </w:r>
      <w:r w:rsidR="00EF6B80" w:rsidRPr="00232A74">
        <w:rPr>
          <w:sz w:val="28"/>
          <w:szCs w:val="28"/>
          <w:lang w:val="uk-UA"/>
        </w:rPr>
        <w:t>забруднення.</w:t>
      </w:r>
      <w:r w:rsidR="00EF6B80" w:rsidRPr="00232A74">
        <w:rPr>
          <w:bCs/>
          <w:sz w:val="28"/>
          <w:szCs w:val="28"/>
          <w:bdr w:val="none" w:sz="0" w:space="0" w:color="auto" w:frame="1"/>
          <w:lang w:val="uk-UA"/>
        </w:rPr>
        <w:t xml:space="preserve"> (Доповідає </w:t>
      </w:r>
      <w:r w:rsidR="00EF6B80" w:rsidRPr="00232A74">
        <w:rPr>
          <w:sz w:val="28"/>
          <w:szCs w:val="28"/>
          <w:lang w:val="uk-UA"/>
        </w:rPr>
        <w:t>Кравцов Д.С.</w:t>
      </w:r>
      <w:r w:rsidR="0046212B" w:rsidRPr="00232A74">
        <w:rPr>
          <w:sz w:val="28"/>
          <w:szCs w:val="28"/>
          <w:lang w:val="uk-UA"/>
        </w:rPr>
        <w:t xml:space="preserve">, </w:t>
      </w:r>
      <w:proofErr w:type="spellStart"/>
      <w:r w:rsidR="0046212B" w:rsidRPr="00232A74">
        <w:rPr>
          <w:sz w:val="28"/>
          <w:szCs w:val="28"/>
          <w:lang w:val="uk-UA"/>
        </w:rPr>
        <w:t>Шерк</w:t>
      </w:r>
      <w:r w:rsidR="00AA720F">
        <w:rPr>
          <w:sz w:val="28"/>
          <w:szCs w:val="28"/>
          <w:lang w:val="uk-UA"/>
        </w:rPr>
        <w:t>ш</w:t>
      </w:r>
      <w:r w:rsidR="0046212B" w:rsidRPr="00232A74">
        <w:rPr>
          <w:sz w:val="28"/>
          <w:szCs w:val="28"/>
          <w:lang w:val="uk-UA"/>
        </w:rPr>
        <w:t>нас</w:t>
      </w:r>
      <w:proofErr w:type="spellEnd"/>
      <w:r w:rsidR="0046212B" w:rsidRPr="00232A74">
        <w:rPr>
          <w:sz w:val="28"/>
          <w:szCs w:val="28"/>
          <w:lang w:val="uk-UA"/>
        </w:rPr>
        <w:t xml:space="preserve"> В.К.</w:t>
      </w:r>
      <w:r w:rsidR="00EF6B80" w:rsidRPr="00232A74">
        <w:rPr>
          <w:bCs/>
          <w:sz w:val="28"/>
          <w:szCs w:val="28"/>
          <w:bdr w:val="none" w:sz="0" w:space="0" w:color="auto" w:frame="1"/>
          <w:lang w:val="uk-UA"/>
        </w:rPr>
        <w:t>)</w:t>
      </w:r>
    </w:p>
    <w:p w:rsidR="00517000" w:rsidRDefault="00232A74" w:rsidP="00DB6F59">
      <w:pPr>
        <w:shd w:val="clear" w:color="auto" w:fill="FFFFFF"/>
        <w:jc w:val="both"/>
        <w:textAlignment w:val="baseline"/>
        <w:rPr>
          <w:bCs/>
          <w:sz w:val="28"/>
          <w:szCs w:val="28"/>
          <w:bdr w:val="none" w:sz="0" w:space="0" w:color="auto" w:frame="1"/>
          <w:lang w:val="uk-UA"/>
        </w:rPr>
      </w:pPr>
      <w:r w:rsidRPr="00232A74">
        <w:rPr>
          <w:bCs/>
          <w:sz w:val="28"/>
          <w:szCs w:val="28"/>
          <w:bdr w:val="none" w:sz="0" w:space="0" w:color="auto" w:frame="1"/>
          <w:lang w:val="uk-UA"/>
        </w:rPr>
        <w:tab/>
      </w:r>
    </w:p>
    <w:p w:rsidR="00447D68" w:rsidRDefault="00447D68" w:rsidP="00DB6F59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Засідання відкрив голова комісії ТЕБ та НС, міський голова </w:t>
      </w:r>
      <w:proofErr w:type="spellStart"/>
      <w:r>
        <w:rPr>
          <w:sz w:val="28"/>
          <w:szCs w:val="28"/>
          <w:lang w:val="uk-UA"/>
        </w:rPr>
        <w:t>Лінник</w:t>
      </w:r>
      <w:proofErr w:type="spellEnd"/>
      <w:r>
        <w:rPr>
          <w:sz w:val="28"/>
          <w:szCs w:val="28"/>
          <w:lang w:val="uk-UA"/>
        </w:rPr>
        <w:t xml:space="preserve"> А.В., </w:t>
      </w:r>
    </w:p>
    <w:p w:rsidR="00447D68" w:rsidRDefault="00447D68" w:rsidP="00447D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оголоси</w:t>
      </w:r>
      <w:r w:rsidR="00D260D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порядок денний;</w:t>
      </w:r>
    </w:p>
    <w:p w:rsidR="00447D68" w:rsidRDefault="00447D68" w:rsidP="00447D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запропонува</w:t>
      </w:r>
      <w:r w:rsidR="00D260D5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регламент (доповідачам до 10хв., виступаючим  - до 5 хв., інформування про суть питань – до 3хв.) </w:t>
      </w:r>
    </w:p>
    <w:p w:rsidR="00EF6B80" w:rsidRDefault="00EF6B80" w:rsidP="00447D68">
      <w:pPr>
        <w:rPr>
          <w:b/>
          <w:sz w:val="28"/>
          <w:szCs w:val="28"/>
          <w:lang w:val="uk-UA"/>
        </w:rPr>
      </w:pPr>
    </w:p>
    <w:p w:rsidR="00517000" w:rsidRDefault="00447D68" w:rsidP="00F513A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 першому питанню</w:t>
      </w:r>
      <w:r>
        <w:rPr>
          <w:sz w:val="28"/>
          <w:szCs w:val="28"/>
          <w:lang w:val="uk-UA"/>
        </w:rPr>
        <w:t>:</w:t>
      </w:r>
    </w:p>
    <w:p w:rsidR="00EA0C4A" w:rsidRDefault="00517000" w:rsidP="00D260D5">
      <w:pPr>
        <w:shd w:val="clear" w:color="auto" w:fill="FFFFFF"/>
        <w:ind w:firstLine="426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>
        <w:rPr>
          <w:color w:val="1D1D1B"/>
          <w:sz w:val="28"/>
          <w:szCs w:val="28"/>
          <w:lang w:val="uk-UA"/>
        </w:rPr>
        <w:t xml:space="preserve">запобігання виникненню надзвичайної ситуації внаслідок можливого поширення на </w:t>
      </w:r>
      <w:r>
        <w:rPr>
          <w:sz w:val="28"/>
          <w:szCs w:val="28"/>
          <w:lang w:val="uk-UA"/>
        </w:rPr>
        <w:t>території Ніжинської міської ОТГ</w:t>
      </w:r>
      <w:r>
        <w:rPr>
          <w:color w:val="1D1D1B"/>
          <w:sz w:val="28"/>
          <w:szCs w:val="28"/>
          <w:lang w:val="uk-UA"/>
        </w:rPr>
        <w:t xml:space="preserve"> гострої </w:t>
      </w:r>
      <w:proofErr w:type="spellStart"/>
      <w:r>
        <w:rPr>
          <w:color w:val="1D1D1B"/>
          <w:sz w:val="28"/>
          <w:szCs w:val="28"/>
          <w:lang w:val="uk-UA"/>
        </w:rPr>
        <w:t>распіраторної</w:t>
      </w:r>
      <w:proofErr w:type="spellEnd"/>
      <w:r>
        <w:rPr>
          <w:color w:val="1D1D1B"/>
          <w:sz w:val="28"/>
          <w:szCs w:val="28"/>
          <w:lang w:val="uk-UA"/>
        </w:rPr>
        <w:t xml:space="preserve"> хвороби </w:t>
      </w:r>
      <w:r>
        <w:rPr>
          <w:color w:val="1D1D1B"/>
          <w:sz w:val="28"/>
          <w:szCs w:val="28"/>
          <w:lang w:val="en-US"/>
        </w:rPr>
        <w:t>COVID</w:t>
      </w:r>
      <w:r>
        <w:rPr>
          <w:color w:val="1D1D1B"/>
          <w:sz w:val="28"/>
          <w:szCs w:val="28"/>
          <w:lang w:val="uk-UA"/>
        </w:rPr>
        <w:t xml:space="preserve">-19 спричиненої  </w:t>
      </w:r>
      <w:proofErr w:type="spellStart"/>
      <w:r>
        <w:rPr>
          <w:color w:val="1D1D1B"/>
          <w:sz w:val="28"/>
          <w:szCs w:val="28"/>
          <w:lang w:val="uk-UA"/>
        </w:rPr>
        <w:t>коронавірусом</w:t>
      </w:r>
      <w:proofErr w:type="spellEnd"/>
      <w:r>
        <w:rPr>
          <w:color w:val="1D1D1B"/>
          <w:sz w:val="28"/>
          <w:szCs w:val="28"/>
          <w:lang w:val="uk-UA"/>
        </w:rPr>
        <w:t xml:space="preserve"> </w:t>
      </w:r>
      <w:r>
        <w:rPr>
          <w:color w:val="1D1D1B"/>
          <w:sz w:val="28"/>
          <w:szCs w:val="28"/>
          <w:lang w:val="en-US"/>
        </w:rPr>
        <w:t>SARS</w:t>
      </w:r>
      <w:r>
        <w:rPr>
          <w:color w:val="1D1D1B"/>
          <w:sz w:val="28"/>
          <w:szCs w:val="28"/>
          <w:lang w:val="uk-UA"/>
        </w:rPr>
        <w:t>-</w:t>
      </w:r>
      <w:proofErr w:type="spellStart"/>
      <w:r>
        <w:rPr>
          <w:color w:val="1D1D1B"/>
          <w:sz w:val="28"/>
          <w:szCs w:val="28"/>
          <w:lang w:val="en-US"/>
        </w:rPr>
        <w:t>CoV</w:t>
      </w:r>
      <w:proofErr w:type="spellEnd"/>
      <w:r>
        <w:rPr>
          <w:color w:val="1D1D1B"/>
          <w:sz w:val="28"/>
          <w:szCs w:val="28"/>
          <w:lang w:val="uk-UA"/>
        </w:rPr>
        <w:t>-2</w:t>
      </w:r>
      <w:r>
        <w:rPr>
          <w:sz w:val="28"/>
          <w:szCs w:val="28"/>
          <w:lang w:val="uk-UA"/>
        </w:rPr>
        <w:t>.</w:t>
      </w:r>
      <w:r w:rsidR="003551A4" w:rsidRPr="003551A4">
        <w:rPr>
          <w:sz w:val="28"/>
          <w:szCs w:val="28"/>
          <w:lang w:val="uk-UA"/>
        </w:rPr>
        <w:t xml:space="preserve"> </w:t>
      </w:r>
      <w:r w:rsidR="003551A4">
        <w:rPr>
          <w:sz w:val="28"/>
          <w:szCs w:val="28"/>
          <w:lang w:val="uk-UA"/>
        </w:rPr>
        <w:t>виступили:</w:t>
      </w:r>
    </w:p>
    <w:p w:rsidR="00517000" w:rsidRDefault="00EA0C4A" w:rsidP="003551A4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Шейко</w:t>
      </w:r>
      <w:proofErr w:type="spellEnd"/>
      <w:r>
        <w:rPr>
          <w:sz w:val="28"/>
          <w:szCs w:val="28"/>
          <w:lang w:val="uk-UA"/>
        </w:rPr>
        <w:t xml:space="preserve"> О.Л.,</w:t>
      </w:r>
      <w:r w:rsidR="00517000">
        <w:rPr>
          <w:sz w:val="28"/>
          <w:szCs w:val="28"/>
          <w:lang w:val="uk-UA"/>
        </w:rPr>
        <w:t xml:space="preserve"> </w:t>
      </w:r>
      <w:proofErr w:type="spellStart"/>
      <w:r w:rsidR="00517000">
        <w:rPr>
          <w:bCs/>
          <w:sz w:val="28"/>
          <w:szCs w:val="28"/>
          <w:lang w:val="uk-UA"/>
        </w:rPr>
        <w:t>Костирко</w:t>
      </w:r>
      <w:proofErr w:type="spellEnd"/>
      <w:r w:rsidR="00517000">
        <w:rPr>
          <w:bCs/>
          <w:sz w:val="28"/>
          <w:szCs w:val="28"/>
          <w:lang w:val="uk-UA"/>
        </w:rPr>
        <w:t xml:space="preserve"> О.М.</w:t>
      </w:r>
      <w:r w:rsidR="00517000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Солодько</w:t>
      </w:r>
      <w:proofErr w:type="spellEnd"/>
      <w:r>
        <w:rPr>
          <w:sz w:val="28"/>
          <w:szCs w:val="28"/>
          <w:lang w:val="uk-UA"/>
        </w:rPr>
        <w:t xml:space="preserve"> Ю.П., </w:t>
      </w:r>
      <w:proofErr w:type="spellStart"/>
      <w:r>
        <w:rPr>
          <w:sz w:val="28"/>
          <w:szCs w:val="28"/>
          <w:lang w:val="uk-UA"/>
        </w:rPr>
        <w:t>Корчева</w:t>
      </w:r>
      <w:proofErr w:type="spellEnd"/>
      <w:r>
        <w:rPr>
          <w:sz w:val="28"/>
          <w:szCs w:val="28"/>
          <w:lang w:val="uk-UA"/>
        </w:rPr>
        <w:t xml:space="preserve"> І.І., </w:t>
      </w:r>
      <w:r>
        <w:rPr>
          <w:bCs/>
          <w:sz w:val="28"/>
          <w:szCs w:val="28"/>
          <w:lang w:val="uk-UA"/>
        </w:rPr>
        <w:t>Козинець Т.О.</w:t>
      </w:r>
      <w:r w:rsidR="0051700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Грушко М.М.,</w:t>
      </w:r>
      <w:r w:rsidR="00517000">
        <w:rPr>
          <w:sz w:val="28"/>
          <w:szCs w:val="28"/>
          <w:lang w:val="uk-UA"/>
        </w:rPr>
        <w:t>.</w:t>
      </w:r>
      <w:r w:rsidRPr="00EA0C4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Степаненко В.А., </w:t>
      </w:r>
      <w:proofErr w:type="spellStart"/>
      <w:r>
        <w:rPr>
          <w:bCs/>
          <w:sz w:val="28"/>
          <w:szCs w:val="28"/>
          <w:lang w:val="uk-UA"/>
        </w:rPr>
        <w:t>Крапивянський</w:t>
      </w:r>
      <w:proofErr w:type="spellEnd"/>
      <w:r>
        <w:rPr>
          <w:bCs/>
          <w:sz w:val="28"/>
          <w:szCs w:val="28"/>
          <w:lang w:val="uk-UA"/>
        </w:rPr>
        <w:t xml:space="preserve"> С.М., Карпенко В.М.</w:t>
      </w:r>
      <w:r w:rsidR="00517000">
        <w:rPr>
          <w:sz w:val="28"/>
          <w:szCs w:val="28"/>
          <w:lang w:val="uk-UA"/>
        </w:rPr>
        <w:t>)</w:t>
      </w:r>
    </w:p>
    <w:p w:rsidR="003551A4" w:rsidRPr="003551A4" w:rsidRDefault="003551A4" w:rsidP="003551A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Обговоривши виконання заходів «Про </w:t>
      </w:r>
      <w:r>
        <w:rPr>
          <w:color w:val="1D1D1B"/>
          <w:sz w:val="28"/>
          <w:szCs w:val="28"/>
          <w:lang w:val="uk-UA"/>
        </w:rPr>
        <w:t xml:space="preserve">запобігання виникненню надзвичайної ситуації внаслідок можливого поширення на </w:t>
      </w:r>
      <w:r>
        <w:rPr>
          <w:sz w:val="28"/>
          <w:szCs w:val="28"/>
          <w:lang w:val="uk-UA"/>
        </w:rPr>
        <w:t>території Ніжинської міської ОТГ</w:t>
      </w:r>
      <w:r>
        <w:rPr>
          <w:color w:val="1D1D1B"/>
          <w:sz w:val="28"/>
          <w:szCs w:val="28"/>
          <w:lang w:val="uk-UA"/>
        </w:rPr>
        <w:t xml:space="preserve"> гострої </w:t>
      </w:r>
      <w:proofErr w:type="spellStart"/>
      <w:r>
        <w:rPr>
          <w:color w:val="1D1D1B"/>
          <w:sz w:val="28"/>
          <w:szCs w:val="28"/>
          <w:lang w:val="uk-UA"/>
        </w:rPr>
        <w:t>распіраторної</w:t>
      </w:r>
      <w:proofErr w:type="spellEnd"/>
      <w:r>
        <w:rPr>
          <w:color w:val="1D1D1B"/>
          <w:sz w:val="28"/>
          <w:szCs w:val="28"/>
          <w:lang w:val="uk-UA"/>
        </w:rPr>
        <w:t xml:space="preserve"> хвороби </w:t>
      </w:r>
      <w:r>
        <w:rPr>
          <w:color w:val="1D1D1B"/>
          <w:sz w:val="28"/>
          <w:szCs w:val="28"/>
          <w:lang w:val="en-US"/>
        </w:rPr>
        <w:t>COVID</w:t>
      </w:r>
      <w:r>
        <w:rPr>
          <w:color w:val="1D1D1B"/>
          <w:sz w:val="28"/>
          <w:szCs w:val="28"/>
          <w:lang w:val="uk-UA"/>
        </w:rPr>
        <w:t xml:space="preserve">-19 спричиненої  </w:t>
      </w:r>
      <w:proofErr w:type="spellStart"/>
      <w:r>
        <w:rPr>
          <w:color w:val="1D1D1B"/>
          <w:sz w:val="28"/>
          <w:szCs w:val="28"/>
          <w:lang w:val="uk-UA"/>
        </w:rPr>
        <w:t>коронавірусом</w:t>
      </w:r>
      <w:proofErr w:type="spellEnd"/>
      <w:r>
        <w:rPr>
          <w:color w:val="1D1D1B"/>
          <w:sz w:val="28"/>
          <w:szCs w:val="28"/>
          <w:lang w:val="uk-UA"/>
        </w:rPr>
        <w:t xml:space="preserve"> </w:t>
      </w:r>
      <w:r>
        <w:rPr>
          <w:color w:val="1D1D1B"/>
          <w:sz w:val="28"/>
          <w:szCs w:val="28"/>
          <w:lang w:val="en-US"/>
        </w:rPr>
        <w:t>SARS</w:t>
      </w:r>
      <w:r>
        <w:rPr>
          <w:color w:val="1D1D1B"/>
          <w:sz w:val="28"/>
          <w:szCs w:val="28"/>
          <w:lang w:val="uk-UA"/>
        </w:rPr>
        <w:t>-</w:t>
      </w:r>
      <w:proofErr w:type="spellStart"/>
      <w:r>
        <w:rPr>
          <w:color w:val="1D1D1B"/>
          <w:sz w:val="28"/>
          <w:szCs w:val="28"/>
          <w:lang w:val="en-US"/>
        </w:rPr>
        <w:t>CoV</w:t>
      </w:r>
      <w:proofErr w:type="spellEnd"/>
      <w:r>
        <w:rPr>
          <w:color w:val="1D1D1B"/>
          <w:sz w:val="28"/>
          <w:szCs w:val="28"/>
          <w:lang w:val="uk-UA"/>
        </w:rPr>
        <w:t>-2</w:t>
      </w:r>
      <w:r>
        <w:rPr>
          <w:sz w:val="28"/>
          <w:szCs w:val="28"/>
          <w:lang w:val="uk-UA"/>
        </w:rPr>
        <w:t xml:space="preserve">» комісія </w:t>
      </w:r>
      <w:r w:rsidRPr="003551A4">
        <w:rPr>
          <w:b/>
          <w:sz w:val="28"/>
          <w:szCs w:val="28"/>
          <w:lang w:val="uk-UA"/>
        </w:rPr>
        <w:t>ВИРІШИЛА:</w:t>
      </w:r>
    </w:p>
    <w:p w:rsidR="008471FC" w:rsidRDefault="00517000" w:rsidP="00517000">
      <w:pPr>
        <w:pStyle w:val="2"/>
        <w:numPr>
          <w:ilvl w:val="1"/>
          <w:numId w:val="13"/>
        </w:numPr>
        <w:tabs>
          <w:tab w:val="num" w:pos="426"/>
        </w:tabs>
        <w:spacing w:after="0" w:line="240" w:lineRule="auto"/>
        <w:ind w:left="0" w:hanging="426"/>
        <w:jc w:val="both"/>
        <w:rPr>
          <w:rFonts w:ascii="Times New Roman" w:hAnsi="Times New Roman"/>
          <w:color w:val="1D1D1B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Генеральному директору КНП «Ніжинська центральна міська лікарня ім. М.Галицького»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Костирко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О.М. придбати для поповнення міського резерву лікарські препарати медицини катастроф, (захисні комбінезони та противірусні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распіратори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) на забезпечення закладів охорони здоров’я засобами індивідуального захисту медичних працівників, які будуть надавати медичну допомогу хворим з підозрою на захворювання, спричинені </w:t>
      </w:r>
      <w:proofErr w:type="spellStart"/>
      <w:r>
        <w:rPr>
          <w:rFonts w:ascii="Times New Roman" w:hAnsi="Times New Roman"/>
          <w:color w:val="1D1D1B"/>
          <w:sz w:val="28"/>
          <w:szCs w:val="28"/>
          <w:lang w:val="uk-UA"/>
        </w:rPr>
        <w:t>коронавірусом</w:t>
      </w:r>
      <w:proofErr w:type="spellEnd"/>
      <w:r>
        <w:rPr>
          <w:rFonts w:ascii="Times New Roman" w:hAnsi="Times New Roman"/>
          <w:color w:val="1D1D1B"/>
          <w:sz w:val="28"/>
          <w:szCs w:val="28"/>
          <w:lang w:val="uk-UA"/>
        </w:rPr>
        <w:t xml:space="preserve"> 2019-</w:t>
      </w:r>
      <w:proofErr w:type="spellStart"/>
      <w:r>
        <w:rPr>
          <w:rFonts w:ascii="Times New Roman" w:hAnsi="Times New Roman"/>
          <w:color w:val="1D1D1B"/>
          <w:sz w:val="28"/>
          <w:szCs w:val="28"/>
          <w:lang w:val="en-US"/>
        </w:rPr>
        <w:t>nCoV</w:t>
      </w:r>
      <w:proofErr w:type="spellEnd"/>
      <w:r>
        <w:rPr>
          <w:rFonts w:ascii="Times New Roman" w:hAnsi="Times New Roman"/>
          <w:color w:val="1D1D1B"/>
          <w:sz w:val="28"/>
          <w:szCs w:val="28"/>
          <w:lang w:val="uk-UA"/>
        </w:rPr>
        <w:t>.</w:t>
      </w:r>
      <w:r w:rsidR="004F02AF">
        <w:rPr>
          <w:rFonts w:ascii="Times New Roman" w:hAnsi="Times New Roman"/>
          <w:color w:val="1D1D1B"/>
          <w:sz w:val="28"/>
          <w:szCs w:val="28"/>
          <w:lang w:val="uk-UA"/>
        </w:rPr>
        <w:t xml:space="preserve"> </w:t>
      </w:r>
    </w:p>
    <w:p w:rsidR="00D260D5" w:rsidRDefault="00D260D5" w:rsidP="00517000">
      <w:pPr>
        <w:pStyle w:val="2"/>
        <w:numPr>
          <w:ilvl w:val="1"/>
          <w:numId w:val="13"/>
        </w:numPr>
        <w:tabs>
          <w:tab w:val="num" w:pos="426"/>
        </w:tabs>
        <w:spacing w:after="0" w:line="240" w:lineRule="auto"/>
        <w:ind w:left="0" w:hanging="426"/>
        <w:jc w:val="both"/>
        <w:rPr>
          <w:rFonts w:ascii="Times New Roman" w:hAnsi="Times New Roman"/>
          <w:color w:val="1D1D1B"/>
          <w:sz w:val="28"/>
          <w:szCs w:val="28"/>
          <w:lang w:val="uk-UA"/>
        </w:rPr>
      </w:pPr>
      <w:r w:rsidRPr="00D260D5">
        <w:rPr>
          <w:rFonts w:ascii="Times New Roman" w:hAnsi="Times New Roman"/>
          <w:bCs/>
          <w:sz w:val="28"/>
          <w:szCs w:val="28"/>
          <w:lang w:val="uk-UA"/>
        </w:rPr>
        <w:t>Генеральному директору КНП «Ніжинська центральна міська лікарня ім. М.Галицького» (</w:t>
      </w:r>
      <w:proofErr w:type="spellStart"/>
      <w:r w:rsidRPr="00D260D5">
        <w:rPr>
          <w:rFonts w:ascii="Times New Roman" w:hAnsi="Times New Roman"/>
          <w:bCs/>
          <w:sz w:val="28"/>
          <w:szCs w:val="28"/>
          <w:lang w:val="uk-UA"/>
        </w:rPr>
        <w:t>Костирко</w:t>
      </w:r>
      <w:proofErr w:type="spellEnd"/>
      <w:r w:rsidRPr="00D260D5">
        <w:rPr>
          <w:rFonts w:ascii="Times New Roman" w:hAnsi="Times New Roman"/>
          <w:bCs/>
          <w:sz w:val="28"/>
          <w:szCs w:val="28"/>
          <w:lang w:val="uk-UA"/>
        </w:rPr>
        <w:t xml:space="preserve"> О.М.) разом з </w:t>
      </w:r>
      <w:r w:rsidRPr="00D260D5">
        <w:rPr>
          <w:rFonts w:ascii="Times New Roman" w:hAnsi="Times New Roman"/>
          <w:sz w:val="28"/>
          <w:szCs w:val="28"/>
          <w:lang w:val="uk-UA"/>
        </w:rPr>
        <w:t>відділом з питань НС, ЦЗН, ОМР, (</w:t>
      </w:r>
      <w:proofErr w:type="spellStart"/>
      <w:r w:rsidRPr="00D260D5">
        <w:rPr>
          <w:rFonts w:ascii="Times New Roman" w:hAnsi="Times New Roman"/>
          <w:sz w:val="28"/>
          <w:szCs w:val="28"/>
          <w:lang w:val="uk-UA"/>
        </w:rPr>
        <w:t>Чуйко</w:t>
      </w:r>
      <w:proofErr w:type="spellEnd"/>
      <w:r w:rsidRPr="00D260D5">
        <w:rPr>
          <w:rFonts w:ascii="Times New Roman" w:hAnsi="Times New Roman"/>
          <w:sz w:val="28"/>
          <w:szCs w:val="28"/>
          <w:lang w:val="uk-UA"/>
        </w:rPr>
        <w:t xml:space="preserve"> М.А.) підготувати до ОДА звернення щодо </w:t>
      </w:r>
      <w:r w:rsidR="00BE1618">
        <w:rPr>
          <w:rFonts w:ascii="Times New Roman" w:hAnsi="Times New Roman"/>
          <w:sz w:val="28"/>
          <w:szCs w:val="28"/>
          <w:lang w:val="uk-UA"/>
        </w:rPr>
        <w:t>забезпечення засобами індивідуального захисту персоналу медичних закладів</w:t>
      </w:r>
      <w:r w:rsidRPr="00D260D5">
        <w:rPr>
          <w:rFonts w:ascii="Times New Roman" w:hAnsi="Times New Roman"/>
          <w:color w:val="1D1D1B"/>
          <w:sz w:val="28"/>
          <w:szCs w:val="28"/>
          <w:lang w:val="uk-UA"/>
        </w:rPr>
        <w:t>.</w:t>
      </w:r>
    </w:p>
    <w:p w:rsidR="00D260D5" w:rsidRPr="00425B69" w:rsidRDefault="00425B69" w:rsidP="00D260D5">
      <w:pPr>
        <w:pStyle w:val="2"/>
        <w:numPr>
          <w:ilvl w:val="1"/>
          <w:numId w:val="13"/>
        </w:numPr>
        <w:tabs>
          <w:tab w:val="num" w:pos="426"/>
        </w:tabs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</w:t>
      </w:r>
      <w:r w:rsidRPr="004F02AF">
        <w:rPr>
          <w:rFonts w:ascii="Times New Roman" w:hAnsi="Times New Roman"/>
          <w:bCs/>
          <w:sz w:val="28"/>
          <w:szCs w:val="28"/>
          <w:lang w:val="uk-UA"/>
        </w:rPr>
        <w:t xml:space="preserve">иректору КНП «Ніжинський міський центр первинної </w:t>
      </w:r>
      <w:proofErr w:type="spellStart"/>
      <w:r w:rsidRPr="004F02AF">
        <w:rPr>
          <w:rFonts w:ascii="Times New Roman" w:hAnsi="Times New Roman"/>
          <w:bCs/>
          <w:sz w:val="28"/>
          <w:szCs w:val="28"/>
          <w:lang w:val="uk-UA"/>
        </w:rPr>
        <w:t>медико</w:t>
      </w:r>
      <w:proofErr w:type="spellEnd"/>
      <w:r w:rsidRPr="004F02AF">
        <w:rPr>
          <w:rFonts w:ascii="Times New Roman" w:hAnsi="Times New Roman"/>
          <w:bCs/>
          <w:sz w:val="28"/>
          <w:szCs w:val="28"/>
          <w:lang w:val="uk-UA"/>
        </w:rPr>
        <w:t xml:space="preserve"> – санітарної допомоги» (</w:t>
      </w:r>
      <w:proofErr w:type="spellStart"/>
      <w:r w:rsidRPr="004F02AF">
        <w:rPr>
          <w:rFonts w:ascii="Times New Roman" w:hAnsi="Times New Roman"/>
          <w:bCs/>
          <w:sz w:val="28"/>
          <w:szCs w:val="28"/>
          <w:lang w:val="uk-UA"/>
        </w:rPr>
        <w:t>Калініченко</w:t>
      </w:r>
      <w:proofErr w:type="spellEnd"/>
      <w:r w:rsidRPr="004F02AF">
        <w:rPr>
          <w:rFonts w:ascii="Times New Roman" w:hAnsi="Times New Roman"/>
          <w:bCs/>
          <w:sz w:val="28"/>
          <w:szCs w:val="28"/>
          <w:lang w:val="uk-UA"/>
        </w:rPr>
        <w:t xml:space="preserve"> О.А.),</w:t>
      </w:r>
      <w:r w:rsidR="00D260D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4F02AF">
        <w:rPr>
          <w:rFonts w:ascii="Times New Roman" w:hAnsi="Times New Roman"/>
          <w:bCs/>
          <w:sz w:val="28"/>
          <w:szCs w:val="28"/>
          <w:lang w:val="uk-UA"/>
        </w:rPr>
        <w:t>Управління освіти (</w:t>
      </w:r>
      <w:proofErr w:type="spellStart"/>
      <w:r w:rsidRPr="004F02AF">
        <w:rPr>
          <w:rFonts w:ascii="Times New Roman" w:hAnsi="Times New Roman"/>
          <w:bCs/>
          <w:sz w:val="28"/>
          <w:szCs w:val="28"/>
          <w:lang w:val="uk-UA"/>
        </w:rPr>
        <w:t>Крапивянський</w:t>
      </w:r>
      <w:proofErr w:type="spellEnd"/>
      <w:r w:rsidRPr="004F02AF">
        <w:rPr>
          <w:rFonts w:ascii="Times New Roman" w:hAnsi="Times New Roman"/>
          <w:bCs/>
          <w:sz w:val="28"/>
          <w:szCs w:val="28"/>
          <w:lang w:val="uk-UA"/>
        </w:rPr>
        <w:t xml:space="preserve"> С.М.)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E1618">
        <w:rPr>
          <w:rFonts w:ascii="Times New Roman" w:hAnsi="Times New Roman"/>
          <w:bCs/>
          <w:sz w:val="28"/>
          <w:szCs w:val="28"/>
          <w:lang w:val="uk-UA"/>
        </w:rPr>
        <w:t>придбати необхідну кількість безконтактних термометрів для</w:t>
      </w:r>
      <w:r w:rsidR="00D260D5">
        <w:rPr>
          <w:rFonts w:ascii="Times New Roman" w:hAnsi="Times New Roman"/>
          <w:bCs/>
          <w:sz w:val="28"/>
          <w:szCs w:val="28"/>
          <w:lang w:val="uk-UA"/>
        </w:rPr>
        <w:t xml:space="preserve"> закладів охорони здоров’я, навчальних закладів.</w:t>
      </w:r>
    </w:p>
    <w:p w:rsidR="00517000" w:rsidRPr="004F02AF" w:rsidRDefault="00527343" w:rsidP="00517000">
      <w:pPr>
        <w:pStyle w:val="2"/>
        <w:numPr>
          <w:ilvl w:val="1"/>
          <w:numId w:val="13"/>
        </w:numPr>
        <w:tabs>
          <w:tab w:val="num" w:pos="426"/>
        </w:tabs>
        <w:spacing w:after="0" w:line="240" w:lineRule="auto"/>
        <w:ind w:left="0" w:hanging="426"/>
        <w:jc w:val="both"/>
        <w:rPr>
          <w:rFonts w:ascii="Times New Roman" w:hAnsi="Times New Roman"/>
          <w:color w:val="1D1D1B"/>
          <w:sz w:val="28"/>
          <w:szCs w:val="28"/>
          <w:lang w:val="uk-UA"/>
        </w:rPr>
      </w:pPr>
      <w:r w:rsidRPr="004F02AF">
        <w:rPr>
          <w:rFonts w:ascii="Times New Roman" w:hAnsi="Times New Roman"/>
          <w:bCs/>
          <w:sz w:val="28"/>
          <w:szCs w:val="28"/>
          <w:lang w:val="uk-UA"/>
        </w:rPr>
        <w:t>Генеральному директору</w:t>
      </w:r>
      <w:r w:rsidRPr="004F02AF">
        <w:rPr>
          <w:rFonts w:ascii="Times New Roman" w:hAnsi="Times New Roman"/>
          <w:bCs/>
          <w:sz w:val="28"/>
          <w:szCs w:val="28"/>
        </w:rPr>
        <w:t xml:space="preserve"> К</w:t>
      </w:r>
      <w:r w:rsidRPr="004F02AF">
        <w:rPr>
          <w:rFonts w:ascii="Times New Roman" w:hAnsi="Times New Roman"/>
          <w:bCs/>
          <w:sz w:val="28"/>
          <w:szCs w:val="28"/>
          <w:lang w:val="uk-UA"/>
        </w:rPr>
        <w:t>Н</w:t>
      </w:r>
      <w:r w:rsidRPr="004F02AF">
        <w:rPr>
          <w:rFonts w:ascii="Times New Roman" w:hAnsi="Times New Roman"/>
          <w:bCs/>
          <w:sz w:val="28"/>
          <w:szCs w:val="28"/>
        </w:rPr>
        <w:t>П «</w:t>
      </w:r>
      <w:proofErr w:type="spellStart"/>
      <w:r w:rsidRPr="004F02AF">
        <w:rPr>
          <w:rFonts w:ascii="Times New Roman" w:hAnsi="Times New Roman"/>
          <w:bCs/>
          <w:sz w:val="28"/>
          <w:szCs w:val="28"/>
        </w:rPr>
        <w:t>Ніжинська</w:t>
      </w:r>
      <w:proofErr w:type="spellEnd"/>
      <w:r w:rsidRPr="004F02AF">
        <w:rPr>
          <w:rFonts w:ascii="Times New Roman" w:hAnsi="Times New Roman"/>
          <w:bCs/>
          <w:sz w:val="28"/>
          <w:szCs w:val="28"/>
        </w:rPr>
        <w:t xml:space="preserve"> центральна </w:t>
      </w:r>
      <w:proofErr w:type="spellStart"/>
      <w:r w:rsidRPr="004F02AF">
        <w:rPr>
          <w:rFonts w:ascii="Times New Roman" w:hAnsi="Times New Roman"/>
          <w:bCs/>
          <w:sz w:val="28"/>
          <w:szCs w:val="28"/>
        </w:rPr>
        <w:t>міська</w:t>
      </w:r>
      <w:proofErr w:type="spellEnd"/>
      <w:r w:rsidRPr="004F02A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F02AF">
        <w:rPr>
          <w:rFonts w:ascii="Times New Roman" w:hAnsi="Times New Roman"/>
          <w:bCs/>
          <w:sz w:val="28"/>
          <w:szCs w:val="28"/>
        </w:rPr>
        <w:t>лікарня</w:t>
      </w:r>
      <w:proofErr w:type="spellEnd"/>
      <w:r w:rsidRPr="004F02A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4F02AF">
        <w:rPr>
          <w:rFonts w:ascii="Times New Roman" w:hAnsi="Times New Roman"/>
          <w:bCs/>
          <w:sz w:val="28"/>
          <w:szCs w:val="28"/>
        </w:rPr>
        <w:t>ім</w:t>
      </w:r>
      <w:proofErr w:type="spellEnd"/>
      <w:r w:rsidRPr="004F02A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proofErr w:type="gramStart"/>
      <w:r w:rsidRPr="004F02AF">
        <w:rPr>
          <w:rFonts w:ascii="Times New Roman" w:hAnsi="Times New Roman"/>
          <w:bCs/>
          <w:sz w:val="28"/>
          <w:szCs w:val="28"/>
        </w:rPr>
        <w:t>М.Галицького</w:t>
      </w:r>
      <w:proofErr w:type="spellEnd"/>
      <w:r w:rsidRPr="004F02AF">
        <w:rPr>
          <w:rFonts w:ascii="Times New Roman" w:hAnsi="Times New Roman"/>
          <w:bCs/>
          <w:sz w:val="28"/>
          <w:szCs w:val="28"/>
        </w:rPr>
        <w:t>» (</w:t>
      </w:r>
      <w:proofErr w:type="spellStart"/>
      <w:r w:rsidRPr="004F02AF">
        <w:rPr>
          <w:rFonts w:ascii="Times New Roman" w:hAnsi="Times New Roman"/>
          <w:bCs/>
          <w:sz w:val="28"/>
          <w:szCs w:val="28"/>
        </w:rPr>
        <w:t>Костирко</w:t>
      </w:r>
      <w:proofErr w:type="spellEnd"/>
      <w:r w:rsidRPr="004F02AF">
        <w:rPr>
          <w:rFonts w:ascii="Times New Roman" w:hAnsi="Times New Roman"/>
          <w:bCs/>
          <w:sz w:val="28"/>
          <w:szCs w:val="28"/>
        </w:rPr>
        <w:t xml:space="preserve"> О.М.)</w:t>
      </w:r>
      <w:r w:rsidRPr="004F02AF">
        <w:rPr>
          <w:rFonts w:ascii="Times New Roman" w:hAnsi="Times New Roman"/>
          <w:bCs/>
          <w:sz w:val="28"/>
          <w:szCs w:val="28"/>
          <w:lang w:val="uk-UA"/>
        </w:rPr>
        <w:t xml:space="preserve">, директору КНП «Ніжинський міський центр первинної </w:t>
      </w:r>
      <w:proofErr w:type="spellStart"/>
      <w:r w:rsidRPr="004F02AF">
        <w:rPr>
          <w:rFonts w:ascii="Times New Roman" w:hAnsi="Times New Roman"/>
          <w:bCs/>
          <w:sz w:val="28"/>
          <w:szCs w:val="28"/>
          <w:lang w:val="uk-UA"/>
        </w:rPr>
        <w:t>медико</w:t>
      </w:r>
      <w:proofErr w:type="spellEnd"/>
      <w:r w:rsidRPr="004F02AF">
        <w:rPr>
          <w:rFonts w:ascii="Times New Roman" w:hAnsi="Times New Roman"/>
          <w:bCs/>
          <w:sz w:val="28"/>
          <w:szCs w:val="28"/>
          <w:lang w:val="uk-UA"/>
        </w:rPr>
        <w:t xml:space="preserve"> – санітарної допомоги» (</w:t>
      </w:r>
      <w:proofErr w:type="spellStart"/>
      <w:r w:rsidRPr="004F02AF">
        <w:rPr>
          <w:rFonts w:ascii="Times New Roman" w:hAnsi="Times New Roman"/>
          <w:bCs/>
          <w:sz w:val="28"/>
          <w:szCs w:val="28"/>
          <w:lang w:val="uk-UA"/>
        </w:rPr>
        <w:t>Калініченко</w:t>
      </w:r>
      <w:proofErr w:type="spellEnd"/>
      <w:r w:rsidRPr="004F02AF">
        <w:rPr>
          <w:rFonts w:ascii="Times New Roman" w:hAnsi="Times New Roman"/>
          <w:bCs/>
          <w:sz w:val="28"/>
          <w:szCs w:val="28"/>
          <w:lang w:val="uk-UA"/>
        </w:rPr>
        <w:t xml:space="preserve"> О.А.), завідуючому  Ніжинським </w:t>
      </w:r>
      <w:r w:rsidR="004F02AF">
        <w:rPr>
          <w:rFonts w:ascii="Times New Roman" w:hAnsi="Times New Roman"/>
          <w:bCs/>
          <w:sz w:val="28"/>
          <w:szCs w:val="28"/>
          <w:lang w:val="uk-UA"/>
        </w:rPr>
        <w:t>МРВ</w:t>
      </w:r>
      <w:r w:rsidRPr="004F02AF">
        <w:rPr>
          <w:rFonts w:ascii="Times New Roman" w:hAnsi="Times New Roman"/>
          <w:bCs/>
          <w:sz w:val="28"/>
          <w:szCs w:val="28"/>
          <w:lang w:val="uk-UA"/>
        </w:rPr>
        <w:t xml:space="preserve"> ДУ «Чернігівський обласний лабораторний центр МОЗ України» (Наріжному Ю.К.), Управління освіти (</w:t>
      </w:r>
      <w:proofErr w:type="spellStart"/>
      <w:r w:rsidRPr="004F02AF">
        <w:rPr>
          <w:rFonts w:ascii="Times New Roman" w:hAnsi="Times New Roman"/>
          <w:bCs/>
          <w:sz w:val="28"/>
          <w:szCs w:val="28"/>
          <w:lang w:val="uk-UA"/>
        </w:rPr>
        <w:t>Крапивянський</w:t>
      </w:r>
      <w:proofErr w:type="spellEnd"/>
      <w:r w:rsidRPr="004F02AF">
        <w:rPr>
          <w:rFonts w:ascii="Times New Roman" w:hAnsi="Times New Roman"/>
          <w:bCs/>
          <w:sz w:val="28"/>
          <w:szCs w:val="28"/>
          <w:lang w:val="uk-UA"/>
        </w:rPr>
        <w:t xml:space="preserve"> С.М.), Управління культури (</w:t>
      </w:r>
      <w:proofErr w:type="spellStart"/>
      <w:r w:rsidRPr="004F02AF">
        <w:rPr>
          <w:rFonts w:ascii="Times New Roman" w:hAnsi="Times New Roman"/>
          <w:bCs/>
          <w:sz w:val="28"/>
          <w:szCs w:val="28"/>
          <w:lang w:val="uk-UA"/>
        </w:rPr>
        <w:t>Басак</w:t>
      </w:r>
      <w:proofErr w:type="spellEnd"/>
      <w:r w:rsidRPr="004F02AF">
        <w:rPr>
          <w:rFonts w:ascii="Times New Roman" w:hAnsi="Times New Roman"/>
          <w:bCs/>
          <w:sz w:val="28"/>
          <w:szCs w:val="28"/>
          <w:lang w:val="uk-UA"/>
        </w:rPr>
        <w:t xml:space="preserve"> Т.Ф.), Управління ЖКГ (Кушніренко А.</w:t>
      </w:r>
      <w:proofErr w:type="gramEnd"/>
      <w:r w:rsidRPr="004F02AF">
        <w:rPr>
          <w:rFonts w:ascii="Times New Roman" w:hAnsi="Times New Roman"/>
          <w:bCs/>
          <w:sz w:val="28"/>
          <w:szCs w:val="28"/>
          <w:lang w:val="uk-UA"/>
        </w:rPr>
        <w:t>М.)</w:t>
      </w:r>
      <w:r w:rsidR="00E120D9">
        <w:rPr>
          <w:rFonts w:ascii="Times New Roman" w:hAnsi="Times New Roman"/>
          <w:bCs/>
          <w:sz w:val="28"/>
          <w:szCs w:val="28"/>
          <w:lang w:val="uk-UA"/>
        </w:rPr>
        <w:t>, в</w:t>
      </w:r>
      <w:r w:rsidRPr="004F02AF">
        <w:rPr>
          <w:rFonts w:ascii="Times New Roman" w:hAnsi="Times New Roman"/>
          <w:sz w:val="28"/>
          <w:szCs w:val="28"/>
          <w:lang w:val="uk-UA"/>
        </w:rPr>
        <w:t xml:space="preserve">ідділу з  питань фізичної культури і спорту </w:t>
      </w:r>
      <w:r w:rsidR="00E120D9">
        <w:rPr>
          <w:rFonts w:ascii="Times New Roman" w:hAnsi="Times New Roman"/>
          <w:sz w:val="28"/>
          <w:szCs w:val="28"/>
          <w:lang w:val="uk-UA"/>
        </w:rPr>
        <w:t>(</w:t>
      </w:r>
      <w:r w:rsidRPr="004F02AF">
        <w:rPr>
          <w:rFonts w:ascii="Times New Roman" w:hAnsi="Times New Roman"/>
          <w:sz w:val="28"/>
          <w:szCs w:val="28"/>
          <w:lang w:val="uk-UA"/>
        </w:rPr>
        <w:t xml:space="preserve">Глушко П.В.) </w:t>
      </w:r>
      <w:r w:rsidRPr="004F02AF">
        <w:rPr>
          <w:rFonts w:ascii="Times New Roman" w:hAnsi="Times New Roman"/>
          <w:bCs/>
          <w:sz w:val="28"/>
          <w:szCs w:val="28"/>
          <w:lang w:val="uk-UA"/>
        </w:rPr>
        <w:t xml:space="preserve">забезпечити виконання Плану протиепідемічних заходів щодо запобігання занесенню і поширенню випадків гострої </w:t>
      </w:r>
      <w:proofErr w:type="spellStart"/>
      <w:r w:rsidRPr="004F02AF">
        <w:rPr>
          <w:rFonts w:ascii="Times New Roman" w:hAnsi="Times New Roman"/>
          <w:bCs/>
          <w:sz w:val="28"/>
          <w:szCs w:val="28"/>
          <w:lang w:val="uk-UA"/>
        </w:rPr>
        <w:t>распіраторної</w:t>
      </w:r>
      <w:proofErr w:type="spellEnd"/>
      <w:r w:rsidRPr="004F02AF">
        <w:rPr>
          <w:rFonts w:ascii="Times New Roman" w:hAnsi="Times New Roman"/>
          <w:bCs/>
          <w:sz w:val="28"/>
          <w:szCs w:val="28"/>
          <w:lang w:val="uk-UA"/>
        </w:rPr>
        <w:t xml:space="preserve"> хвороби спричиненої </w:t>
      </w:r>
      <w:proofErr w:type="spellStart"/>
      <w:r w:rsidRPr="004F02AF">
        <w:rPr>
          <w:rFonts w:ascii="Times New Roman" w:hAnsi="Times New Roman"/>
          <w:color w:val="1D1D1B"/>
          <w:sz w:val="28"/>
          <w:szCs w:val="28"/>
          <w:lang w:val="uk-UA"/>
        </w:rPr>
        <w:t>коронавірусом</w:t>
      </w:r>
      <w:proofErr w:type="spellEnd"/>
      <w:r w:rsidRPr="004F02AF">
        <w:rPr>
          <w:rFonts w:ascii="Times New Roman" w:hAnsi="Times New Roman"/>
          <w:color w:val="1D1D1B"/>
          <w:sz w:val="28"/>
          <w:szCs w:val="28"/>
          <w:lang w:val="uk-UA"/>
        </w:rPr>
        <w:t xml:space="preserve"> 2019-</w:t>
      </w:r>
      <w:proofErr w:type="spellStart"/>
      <w:r w:rsidRPr="004F02AF">
        <w:rPr>
          <w:rFonts w:ascii="Times New Roman" w:hAnsi="Times New Roman"/>
          <w:color w:val="1D1D1B"/>
          <w:sz w:val="28"/>
          <w:szCs w:val="28"/>
          <w:lang w:val="en-US"/>
        </w:rPr>
        <w:t>nCoV</w:t>
      </w:r>
      <w:proofErr w:type="spellEnd"/>
      <w:r w:rsidRPr="004F02AF">
        <w:rPr>
          <w:rFonts w:ascii="Times New Roman" w:hAnsi="Times New Roman"/>
          <w:color w:val="1D1D1B"/>
          <w:sz w:val="28"/>
          <w:szCs w:val="28"/>
          <w:lang w:val="uk-UA"/>
        </w:rPr>
        <w:t xml:space="preserve"> на </w:t>
      </w:r>
      <w:r w:rsidRPr="004F02AF">
        <w:rPr>
          <w:rFonts w:ascii="Times New Roman" w:hAnsi="Times New Roman"/>
          <w:sz w:val="28"/>
          <w:szCs w:val="28"/>
          <w:lang w:val="uk-UA"/>
        </w:rPr>
        <w:t>території Ніжинської міської ОТГ.</w:t>
      </w:r>
    </w:p>
    <w:p w:rsidR="00517000" w:rsidRPr="00D260D5" w:rsidRDefault="00517000" w:rsidP="00517000">
      <w:pPr>
        <w:pStyle w:val="2"/>
        <w:numPr>
          <w:ilvl w:val="1"/>
          <w:numId w:val="13"/>
        </w:numPr>
        <w:tabs>
          <w:tab w:val="num" w:pos="426"/>
        </w:tabs>
        <w:spacing w:after="0" w:line="240" w:lineRule="auto"/>
        <w:ind w:left="0" w:hanging="426"/>
        <w:jc w:val="both"/>
        <w:rPr>
          <w:rStyle w:val="a5"/>
          <w:rFonts w:ascii="Times New Roman" w:hAnsi="Times New Roman"/>
          <w:i w:val="0"/>
          <w:iCs w:val="0"/>
          <w:sz w:val="28"/>
          <w:szCs w:val="28"/>
          <w:lang w:val="uk-UA"/>
        </w:rPr>
      </w:pPr>
      <w:r w:rsidRPr="00D260D5">
        <w:rPr>
          <w:rStyle w:val="a5"/>
          <w:rFonts w:ascii="Times New Roman" w:hAnsi="Times New Roman"/>
          <w:i w:val="0"/>
          <w:color w:val="1D1D1B"/>
          <w:sz w:val="28"/>
          <w:szCs w:val="28"/>
          <w:lang w:val="uk-UA"/>
        </w:rPr>
        <w:t>Відділу транспорту управління ЖКГ та будівництва разом з</w:t>
      </w:r>
      <w:r w:rsidRPr="00D260D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4F02AF" w:rsidRPr="00D260D5">
        <w:rPr>
          <w:rFonts w:ascii="Times New Roman" w:hAnsi="Times New Roman"/>
          <w:bCs/>
          <w:sz w:val="28"/>
          <w:szCs w:val="28"/>
          <w:lang w:val="uk-UA"/>
        </w:rPr>
        <w:t>Ніжинським МРВ ДУ «Чернігівський обласний лабораторний центр МОЗ України»</w:t>
      </w:r>
      <w:r w:rsidRPr="00D260D5">
        <w:rPr>
          <w:rFonts w:ascii="Times New Roman" w:hAnsi="Times New Roman"/>
          <w:bCs/>
          <w:sz w:val="28"/>
          <w:szCs w:val="28"/>
          <w:lang w:val="uk-UA"/>
        </w:rPr>
        <w:t xml:space="preserve"> забезпечити проведення профілактичних дезінфікуючих заходів маршрутних транспортних засобів.</w:t>
      </w:r>
      <w:r w:rsidR="004F02AF" w:rsidRPr="00D260D5">
        <w:rPr>
          <w:rFonts w:ascii="Times New Roman" w:hAnsi="Times New Roman"/>
          <w:bCs/>
          <w:sz w:val="28"/>
          <w:szCs w:val="28"/>
          <w:lang w:val="uk-UA"/>
        </w:rPr>
        <w:t xml:space="preserve"> Організувати </w:t>
      </w:r>
      <w:r w:rsidR="001419A8" w:rsidRPr="00D260D5">
        <w:rPr>
          <w:rFonts w:ascii="Times New Roman" w:hAnsi="Times New Roman"/>
          <w:bCs/>
          <w:sz w:val="28"/>
          <w:szCs w:val="28"/>
          <w:lang w:val="uk-UA"/>
        </w:rPr>
        <w:t xml:space="preserve">постійний </w:t>
      </w:r>
      <w:r w:rsidR="004F02AF" w:rsidRPr="00D260D5">
        <w:rPr>
          <w:rFonts w:ascii="Times New Roman" w:hAnsi="Times New Roman"/>
          <w:bCs/>
          <w:sz w:val="28"/>
          <w:szCs w:val="28"/>
          <w:lang w:val="uk-UA"/>
        </w:rPr>
        <w:t xml:space="preserve">контроль за проведенням </w:t>
      </w:r>
      <w:r w:rsidR="001419A8" w:rsidRPr="00D260D5">
        <w:rPr>
          <w:rFonts w:ascii="Times New Roman" w:hAnsi="Times New Roman"/>
          <w:bCs/>
          <w:sz w:val="28"/>
          <w:szCs w:val="28"/>
          <w:lang w:val="uk-UA"/>
        </w:rPr>
        <w:t>дезінфекції.</w:t>
      </w:r>
    </w:p>
    <w:p w:rsidR="00517000" w:rsidRPr="00D260D5" w:rsidRDefault="00D260D5" w:rsidP="00517000">
      <w:pPr>
        <w:pStyle w:val="2"/>
        <w:numPr>
          <w:ilvl w:val="1"/>
          <w:numId w:val="13"/>
        </w:numPr>
        <w:tabs>
          <w:tab w:val="num" w:pos="426"/>
        </w:tabs>
        <w:spacing w:after="0" w:line="240" w:lineRule="auto"/>
        <w:ind w:left="0" w:hanging="426"/>
        <w:jc w:val="both"/>
        <w:rPr>
          <w:rStyle w:val="a5"/>
          <w:rFonts w:ascii="Times New Roman" w:hAnsi="Times New Roman"/>
          <w:i w:val="0"/>
          <w:iCs w:val="0"/>
          <w:sz w:val="28"/>
          <w:szCs w:val="28"/>
          <w:lang w:val="uk-UA"/>
        </w:rPr>
      </w:pPr>
      <w:r w:rsidRPr="00D260D5">
        <w:rPr>
          <w:rFonts w:ascii="Times New Roman" w:hAnsi="Times New Roman"/>
          <w:bCs/>
          <w:sz w:val="28"/>
          <w:szCs w:val="28"/>
          <w:lang w:val="uk-UA"/>
        </w:rPr>
        <w:t xml:space="preserve">Генеральному директору КНП «Ніжинська центральна міська лікарня ім. М.Галицького» </w:t>
      </w:r>
      <w:proofErr w:type="spellStart"/>
      <w:r w:rsidRPr="00D260D5">
        <w:rPr>
          <w:rFonts w:ascii="Times New Roman" w:hAnsi="Times New Roman"/>
          <w:bCs/>
          <w:sz w:val="28"/>
          <w:szCs w:val="28"/>
          <w:lang w:val="uk-UA"/>
        </w:rPr>
        <w:t>Костирко</w:t>
      </w:r>
      <w:proofErr w:type="spellEnd"/>
      <w:r w:rsidRPr="00D260D5">
        <w:rPr>
          <w:rFonts w:ascii="Times New Roman" w:hAnsi="Times New Roman"/>
          <w:bCs/>
          <w:sz w:val="28"/>
          <w:szCs w:val="28"/>
          <w:lang w:val="uk-UA"/>
        </w:rPr>
        <w:t xml:space="preserve"> О.М.</w:t>
      </w:r>
      <w:r w:rsidRPr="00D260D5">
        <w:rPr>
          <w:rStyle w:val="a5"/>
          <w:rFonts w:ascii="Times New Roman" w:hAnsi="Times New Roman"/>
          <w:i w:val="0"/>
          <w:sz w:val="28"/>
          <w:szCs w:val="28"/>
          <w:shd w:val="clear" w:color="auto" w:fill="FFFFFF"/>
          <w:lang w:val="uk-UA"/>
        </w:rPr>
        <w:t xml:space="preserve"> з</w:t>
      </w:r>
      <w:r w:rsidR="00517000" w:rsidRPr="00D260D5">
        <w:rPr>
          <w:rStyle w:val="a5"/>
          <w:rFonts w:ascii="Times New Roman" w:hAnsi="Times New Roman"/>
          <w:i w:val="0"/>
          <w:sz w:val="28"/>
          <w:szCs w:val="28"/>
          <w:shd w:val="clear" w:color="auto" w:fill="FFFFFF"/>
          <w:lang w:val="uk-UA"/>
        </w:rPr>
        <w:t xml:space="preserve"> метою </w:t>
      </w:r>
      <w:r w:rsidR="00517000" w:rsidRPr="00D260D5">
        <w:rPr>
          <w:rFonts w:ascii="Times New Roman" w:hAnsi="Times New Roman"/>
          <w:color w:val="1D1D1B"/>
          <w:sz w:val="28"/>
          <w:szCs w:val="28"/>
          <w:lang w:val="uk-UA"/>
        </w:rPr>
        <w:t xml:space="preserve">оперативної мобілізації, </w:t>
      </w:r>
      <w:r w:rsidR="00517000" w:rsidRPr="00D260D5">
        <w:rPr>
          <w:rStyle w:val="a5"/>
          <w:rFonts w:ascii="Times New Roman" w:hAnsi="Times New Roman"/>
          <w:i w:val="0"/>
          <w:sz w:val="28"/>
          <w:szCs w:val="28"/>
          <w:shd w:val="clear" w:color="auto" w:fill="FFFFFF"/>
          <w:lang w:val="uk-UA"/>
        </w:rPr>
        <w:t>на базі закладів охорони здоров’я, провести навчання спеціалізованої медичної служби цивільного захисту міської ланки територіальної підсистеми ЄДС ЦЗ, при</w:t>
      </w:r>
      <w:r w:rsidR="00517000" w:rsidRPr="00D260D5">
        <w:rPr>
          <w:rStyle w:val="a5"/>
          <w:i w:val="0"/>
          <w:sz w:val="28"/>
          <w:szCs w:val="28"/>
          <w:shd w:val="clear" w:color="auto" w:fill="FFFFFF"/>
          <w:lang w:val="uk-UA"/>
        </w:rPr>
        <w:t xml:space="preserve"> </w:t>
      </w:r>
      <w:r w:rsidR="00517000" w:rsidRPr="00D260D5">
        <w:rPr>
          <w:rFonts w:ascii="Times New Roman" w:hAnsi="Times New Roman"/>
          <w:color w:val="1D1D1B"/>
          <w:sz w:val="28"/>
          <w:szCs w:val="28"/>
          <w:lang w:val="uk-UA"/>
        </w:rPr>
        <w:t>встановленні режиму підвищеної готовності для всіх систем цивільного захисту,</w:t>
      </w:r>
      <w:r w:rsidR="00517000" w:rsidRPr="00D260D5">
        <w:rPr>
          <w:rStyle w:val="a5"/>
          <w:rFonts w:ascii="Times New Roman" w:hAnsi="Times New Roman"/>
          <w:i w:val="0"/>
          <w:sz w:val="28"/>
          <w:szCs w:val="28"/>
          <w:shd w:val="clear" w:color="auto" w:fill="FFFFFF"/>
          <w:lang w:val="uk-UA"/>
        </w:rPr>
        <w:t xml:space="preserve"> готовності до дій при виявленні</w:t>
      </w:r>
      <w:r w:rsidR="00517000" w:rsidRPr="00D260D5">
        <w:rPr>
          <w:rStyle w:val="a5"/>
          <w:i w:val="0"/>
          <w:sz w:val="28"/>
          <w:szCs w:val="28"/>
          <w:shd w:val="clear" w:color="auto" w:fill="FFFFFF"/>
          <w:lang w:val="uk-UA"/>
        </w:rPr>
        <w:t xml:space="preserve"> </w:t>
      </w:r>
      <w:r w:rsidR="00517000" w:rsidRPr="00D260D5">
        <w:rPr>
          <w:rFonts w:ascii="Times New Roman" w:hAnsi="Times New Roman"/>
          <w:color w:val="1D1D1B"/>
          <w:sz w:val="28"/>
          <w:szCs w:val="28"/>
          <w:lang w:val="uk-UA"/>
        </w:rPr>
        <w:t xml:space="preserve">занесення і поширення на </w:t>
      </w:r>
      <w:r w:rsidR="00517000" w:rsidRPr="00D260D5">
        <w:rPr>
          <w:rFonts w:ascii="Times New Roman" w:hAnsi="Times New Roman"/>
          <w:sz w:val="28"/>
          <w:szCs w:val="28"/>
          <w:lang w:val="uk-UA"/>
        </w:rPr>
        <w:t>території Ніжинської міської ОТГ</w:t>
      </w:r>
      <w:r w:rsidR="00517000" w:rsidRPr="00D260D5">
        <w:rPr>
          <w:rFonts w:ascii="Times New Roman" w:hAnsi="Times New Roman"/>
          <w:color w:val="1D1D1B"/>
          <w:sz w:val="28"/>
          <w:szCs w:val="28"/>
          <w:lang w:val="uk-UA"/>
        </w:rPr>
        <w:t xml:space="preserve"> нового </w:t>
      </w:r>
      <w:proofErr w:type="spellStart"/>
      <w:r w:rsidR="00517000" w:rsidRPr="00D260D5">
        <w:rPr>
          <w:rFonts w:ascii="Times New Roman" w:hAnsi="Times New Roman"/>
          <w:color w:val="1D1D1B"/>
          <w:sz w:val="28"/>
          <w:szCs w:val="28"/>
          <w:lang w:val="uk-UA"/>
        </w:rPr>
        <w:t>коронавірусу</w:t>
      </w:r>
      <w:proofErr w:type="spellEnd"/>
      <w:r w:rsidR="00517000" w:rsidRPr="00D260D5">
        <w:rPr>
          <w:rStyle w:val="a5"/>
          <w:rFonts w:ascii="Times New Roman" w:hAnsi="Times New Roman"/>
          <w:i w:val="0"/>
          <w:sz w:val="28"/>
          <w:szCs w:val="28"/>
          <w:shd w:val="clear" w:color="auto" w:fill="FFFFFF"/>
          <w:lang w:val="uk-UA"/>
        </w:rPr>
        <w:t>.</w:t>
      </w:r>
    </w:p>
    <w:p w:rsidR="00BA7960" w:rsidRPr="008471FC" w:rsidRDefault="00527343" w:rsidP="00517000">
      <w:pPr>
        <w:pStyle w:val="2"/>
        <w:numPr>
          <w:ilvl w:val="1"/>
          <w:numId w:val="13"/>
        </w:numPr>
        <w:tabs>
          <w:tab w:val="num" w:pos="426"/>
        </w:tabs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D260D5">
        <w:rPr>
          <w:rFonts w:ascii="Times New Roman" w:hAnsi="Times New Roman"/>
          <w:bCs/>
          <w:sz w:val="28"/>
          <w:szCs w:val="28"/>
          <w:lang w:val="uk-UA"/>
        </w:rPr>
        <w:t xml:space="preserve">Керівникам підприємств, установ, організацій </w:t>
      </w:r>
      <w:r w:rsidRPr="00D260D5">
        <w:rPr>
          <w:rFonts w:ascii="Times New Roman" w:hAnsi="Times New Roman"/>
          <w:b/>
          <w:bCs/>
          <w:sz w:val="28"/>
          <w:szCs w:val="28"/>
          <w:lang w:val="uk-UA"/>
        </w:rPr>
        <w:t>заборонити</w:t>
      </w:r>
      <w:r w:rsidRPr="00D260D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117CC8">
        <w:rPr>
          <w:rFonts w:ascii="Times New Roman" w:hAnsi="Times New Roman"/>
          <w:b/>
          <w:bCs/>
          <w:sz w:val="28"/>
          <w:szCs w:val="28"/>
          <w:lang w:val="uk-UA"/>
        </w:rPr>
        <w:t>проведення  масових заходів</w:t>
      </w:r>
      <w:r w:rsidR="00B7048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260D5">
        <w:rPr>
          <w:rFonts w:ascii="Times New Roman" w:hAnsi="Times New Roman"/>
          <w:bCs/>
          <w:sz w:val="28"/>
          <w:szCs w:val="28"/>
          <w:lang w:val="uk-UA"/>
        </w:rPr>
        <w:t>з метою попередження розповсюдження інфекційних захворювань</w:t>
      </w:r>
      <w:r w:rsidRPr="008471FC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</w:p>
    <w:p w:rsidR="00BA7960" w:rsidRPr="00D260D5" w:rsidRDefault="00527343" w:rsidP="00BA7960">
      <w:pPr>
        <w:pStyle w:val="2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260D5">
        <w:rPr>
          <w:rFonts w:ascii="Times New Roman" w:hAnsi="Times New Roman"/>
          <w:bCs/>
          <w:sz w:val="28"/>
          <w:szCs w:val="28"/>
          <w:lang w:val="uk-UA"/>
        </w:rPr>
        <w:t xml:space="preserve">Обмежити </w:t>
      </w:r>
      <w:r w:rsidR="001419A8" w:rsidRPr="00D260D5">
        <w:rPr>
          <w:rFonts w:ascii="Times New Roman" w:hAnsi="Times New Roman"/>
          <w:bCs/>
          <w:sz w:val="28"/>
          <w:szCs w:val="28"/>
          <w:lang w:val="uk-UA"/>
        </w:rPr>
        <w:t>відвідування особами не зайнятими в навчальному процесі навчальних закладів</w:t>
      </w:r>
      <w:r w:rsidR="00BE1618">
        <w:rPr>
          <w:rFonts w:ascii="Times New Roman" w:hAnsi="Times New Roman"/>
          <w:bCs/>
          <w:sz w:val="28"/>
          <w:szCs w:val="28"/>
          <w:lang w:val="uk-UA"/>
        </w:rPr>
        <w:t>, а також ДНЗ</w:t>
      </w:r>
      <w:r w:rsidR="001419A8" w:rsidRPr="00D260D5">
        <w:rPr>
          <w:rFonts w:ascii="Times New Roman" w:hAnsi="Times New Roman"/>
          <w:bCs/>
          <w:sz w:val="28"/>
          <w:szCs w:val="28"/>
          <w:lang w:val="uk-UA"/>
        </w:rPr>
        <w:t>.</w:t>
      </w:r>
      <w:r w:rsidR="00BA7960" w:rsidRPr="00D260D5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527343" w:rsidRPr="00D260D5" w:rsidRDefault="00BE1618" w:rsidP="00BA7960">
      <w:pPr>
        <w:pStyle w:val="2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>Посилити</w:t>
      </w:r>
      <w:r w:rsidR="00BA7960" w:rsidRPr="00D260D5">
        <w:rPr>
          <w:rFonts w:ascii="Times New Roman" w:hAnsi="Times New Roman"/>
          <w:bCs/>
          <w:sz w:val="28"/>
          <w:szCs w:val="28"/>
          <w:lang w:val="uk-UA"/>
        </w:rPr>
        <w:t xml:space="preserve"> пропускний режим закладів охорони здоров’я, </w:t>
      </w:r>
      <w:proofErr w:type="spellStart"/>
      <w:r w:rsidR="00BA7960" w:rsidRPr="00D260D5">
        <w:rPr>
          <w:rFonts w:ascii="Times New Roman" w:hAnsi="Times New Roman"/>
          <w:bCs/>
          <w:sz w:val="28"/>
          <w:szCs w:val="28"/>
          <w:lang w:val="uk-UA"/>
        </w:rPr>
        <w:t>перенаправити</w:t>
      </w:r>
      <w:proofErr w:type="spellEnd"/>
      <w:r w:rsidR="00BA7960" w:rsidRPr="00D260D5">
        <w:rPr>
          <w:rFonts w:ascii="Times New Roman" w:hAnsi="Times New Roman"/>
          <w:bCs/>
          <w:sz w:val="28"/>
          <w:szCs w:val="28"/>
          <w:lang w:val="uk-UA"/>
        </w:rPr>
        <w:t xml:space="preserve"> шляхи пересування по території та в приміщеннях, з метою обмеження можливих контактів та поширення інфекцій.  </w:t>
      </w:r>
    </w:p>
    <w:p w:rsidR="00527343" w:rsidRPr="008471FC" w:rsidRDefault="00527343" w:rsidP="00527343">
      <w:pPr>
        <w:pStyle w:val="2"/>
        <w:numPr>
          <w:ilvl w:val="1"/>
          <w:numId w:val="13"/>
        </w:numPr>
        <w:tabs>
          <w:tab w:val="num" w:pos="426"/>
        </w:tabs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527343">
        <w:rPr>
          <w:rFonts w:ascii="Times New Roman" w:hAnsi="Times New Roman"/>
          <w:bCs/>
          <w:sz w:val="28"/>
          <w:szCs w:val="28"/>
          <w:lang w:val="uk-UA"/>
        </w:rPr>
        <w:t xml:space="preserve">Запропонувати міським ЗМІ та </w:t>
      </w:r>
      <w:proofErr w:type="spellStart"/>
      <w:r w:rsidRPr="00527343">
        <w:rPr>
          <w:rFonts w:ascii="Times New Roman" w:hAnsi="Times New Roman"/>
          <w:bCs/>
          <w:sz w:val="28"/>
          <w:szCs w:val="28"/>
          <w:lang w:val="uk-UA"/>
        </w:rPr>
        <w:t>інтернет</w:t>
      </w:r>
      <w:proofErr w:type="spellEnd"/>
      <w:r w:rsidRPr="00527343">
        <w:rPr>
          <w:rFonts w:ascii="Times New Roman" w:hAnsi="Times New Roman"/>
          <w:bCs/>
          <w:sz w:val="28"/>
          <w:szCs w:val="28"/>
          <w:lang w:val="uk-UA"/>
        </w:rPr>
        <w:t xml:space="preserve"> - виданням активізувати просвітницьку роботу з населенням щодо дотримання правил особистої гігієни, необхідності своєчасного звернення за медичною допомогою.</w:t>
      </w:r>
      <w:r w:rsidRPr="0052734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27343">
        <w:rPr>
          <w:rFonts w:ascii="Times New Roman" w:hAnsi="Times New Roman"/>
          <w:sz w:val="28"/>
          <w:szCs w:val="28"/>
          <w:lang w:val="uk-UA"/>
        </w:rPr>
        <w:t>Засобам масової інформації розмістити на своїх сторінках застережливу інформацію з метою запобігання інфекційних захворювань громадян</w:t>
      </w:r>
      <w:r w:rsidR="008471FC">
        <w:rPr>
          <w:rFonts w:ascii="Times New Roman" w:hAnsi="Times New Roman"/>
          <w:sz w:val="28"/>
          <w:szCs w:val="28"/>
          <w:lang w:val="uk-UA"/>
        </w:rPr>
        <w:t>,</w:t>
      </w:r>
      <w:r w:rsidR="008471FC" w:rsidRPr="008471FC">
        <w:rPr>
          <w:bCs/>
          <w:sz w:val="28"/>
          <w:szCs w:val="28"/>
          <w:lang w:val="uk-UA"/>
        </w:rPr>
        <w:t xml:space="preserve"> </w:t>
      </w:r>
      <w:r w:rsidR="008471FC" w:rsidRPr="008471FC">
        <w:rPr>
          <w:rFonts w:ascii="Times New Roman" w:hAnsi="Times New Roman"/>
          <w:bCs/>
          <w:sz w:val="28"/>
          <w:szCs w:val="28"/>
          <w:lang w:val="uk-UA"/>
        </w:rPr>
        <w:t xml:space="preserve">занесенню і поширенню випадків гострої </w:t>
      </w:r>
      <w:proofErr w:type="spellStart"/>
      <w:r w:rsidR="008471FC" w:rsidRPr="008471FC">
        <w:rPr>
          <w:rFonts w:ascii="Times New Roman" w:hAnsi="Times New Roman"/>
          <w:bCs/>
          <w:sz w:val="28"/>
          <w:szCs w:val="28"/>
          <w:lang w:val="uk-UA"/>
        </w:rPr>
        <w:t>распіраторної</w:t>
      </w:r>
      <w:proofErr w:type="spellEnd"/>
      <w:r w:rsidR="008471FC" w:rsidRPr="008471FC">
        <w:rPr>
          <w:rFonts w:ascii="Times New Roman" w:hAnsi="Times New Roman"/>
          <w:bCs/>
          <w:sz w:val="28"/>
          <w:szCs w:val="28"/>
          <w:lang w:val="uk-UA"/>
        </w:rPr>
        <w:t xml:space="preserve"> хвороби спричиненої </w:t>
      </w:r>
      <w:proofErr w:type="spellStart"/>
      <w:r w:rsidR="008471FC" w:rsidRPr="008471FC">
        <w:rPr>
          <w:rFonts w:ascii="Times New Roman" w:hAnsi="Times New Roman"/>
          <w:color w:val="1D1D1B"/>
          <w:sz w:val="28"/>
          <w:szCs w:val="28"/>
          <w:lang w:val="uk-UA"/>
        </w:rPr>
        <w:t>коронавірусом</w:t>
      </w:r>
      <w:proofErr w:type="spellEnd"/>
      <w:r w:rsidR="008471FC" w:rsidRPr="008471FC">
        <w:rPr>
          <w:rFonts w:ascii="Times New Roman" w:hAnsi="Times New Roman"/>
          <w:color w:val="1D1D1B"/>
          <w:sz w:val="28"/>
          <w:szCs w:val="28"/>
          <w:lang w:val="uk-UA"/>
        </w:rPr>
        <w:t xml:space="preserve"> 2019-</w:t>
      </w:r>
      <w:proofErr w:type="spellStart"/>
      <w:r w:rsidR="008471FC" w:rsidRPr="008471FC">
        <w:rPr>
          <w:rFonts w:ascii="Times New Roman" w:hAnsi="Times New Roman"/>
          <w:color w:val="1D1D1B"/>
          <w:sz w:val="28"/>
          <w:szCs w:val="28"/>
          <w:lang w:val="en-US"/>
        </w:rPr>
        <w:t>nCoV</w:t>
      </w:r>
      <w:proofErr w:type="spellEnd"/>
      <w:r w:rsidR="001419A8" w:rsidRPr="008471FC">
        <w:rPr>
          <w:rFonts w:ascii="Times New Roman" w:hAnsi="Times New Roman"/>
          <w:sz w:val="28"/>
          <w:szCs w:val="28"/>
          <w:lang w:val="uk-UA"/>
        </w:rPr>
        <w:t xml:space="preserve"> в тому числі аудіо та відео матеріалів</w:t>
      </w:r>
      <w:r w:rsidRPr="008471FC">
        <w:rPr>
          <w:rFonts w:ascii="Times New Roman" w:hAnsi="Times New Roman"/>
          <w:sz w:val="28"/>
          <w:szCs w:val="28"/>
          <w:lang w:val="uk-UA"/>
        </w:rPr>
        <w:t>.</w:t>
      </w:r>
    </w:p>
    <w:p w:rsidR="00D05869" w:rsidRPr="00E120D9" w:rsidRDefault="001419A8" w:rsidP="00D05869">
      <w:pPr>
        <w:pStyle w:val="2"/>
        <w:numPr>
          <w:ilvl w:val="1"/>
          <w:numId w:val="13"/>
        </w:numPr>
        <w:tabs>
          <w:tab w:val="num" w:pos="426"/>
        </w:tabs>
        <w:spacing w:after="0" w:line="240" w:lineRule="auto"/>
        <w:ind w:left="0" w:hanging="426"/>
        <w:jc w:val="both"/>
        <w:rPr>
          <w:rFonts w:ascii="Times New Roman" w:hAnsi="Times New Roman"/>
          <w:sz w:val="28"/>
          <w:szCs w:val="28"/>
        </w:rPr>
      </w:pPr>
      <w:r w:rsidRPr="00E120D9">
        <w:rPr>
          <w:rFonts w:ascii="Times New Roman" w:hAnsi="Times New Roman"/>
          <w:bCs/>
          <w:sz w:val="28"/>
          <w:szCs w:val="28"/>
          <w:lang w:val="uk-UA"/>
        </w:rPr>
        <w:t xml:space="preserve">Створити робочу групу </w:t>
      </w:r>
      <w:r w:rsidRPr="00E120D9">
        <w:rPr>
          <w:rFonts w:ascii="Times New Roman" w:hAnsi="Times New Roman"/>
          <w:sz w:val="28"/>
          <w:szCs w:val="28"/>
          <w:lang w:val="uk-UA"/>
        </w:rPr>
        <w:t xml:space="preserve">по контролю за дотриманням </w:t>
      </w:r>
      <w:r w:rsidRPr="00E120D9">
        <w:rPr>
          <w:rFonts w:ascii="Times New Roman" w:hAnsi="Times New Roman"/>
          <w:bCs/>
          <w:sz w:val="28"/>
          <w:szCs w:val="28"/>
          <w:lang w:val="uk-UA"/>
        </w:rPr>
        <w:t>дезінфікуючого режиму</w:t>
      </w:r>
      <w:r w:rsidR="00587304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E120D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87304">
        <w:rPr>
          <w:rFonts w:ascii="Times New Roman" w:hAnsi="Times New Roman"/>
          <w:bCs/>
          <w:sz w:val="28"/>
          <w:szCs w:val="28"/>
          <w:lang w:val="uk-UA"/>
        </w:rPr>
        <w:t xml:space="preserve">профілактичних запобіжних заходів в  </w:t>
      </w:r>
      <w:r w:rsidRPr="00E120D9">
        <w:rPr>
          <w:rFonts w:ascii="Times New Roman" w:hAnsi="Times New Roman"/>
          <w:bCs/>
          <w:sz w:val="28"/>
          <w:szCs w:val="28"/>
          <w:lang w:val="uk-UA"/>
        </w:rPr>
        <w:t>громадських установ</w:t>
      </w:r>
      <w:r w:rsidR="00587304">
        <w:rPr>
          <w:rFonts w:ascii="Times New Roman" w:hAnsi="Times New Roman"/>
          <w:bCs/>
          <w:sz w:val="28"/>
          <w:szCs w:val="28"/>
          <w:lang w:val="uk-UA"/>
        </w:rPr>
        <w:t>ах, навчальних закладах</w:t>
      </w:r>
      <w:r w:rsidR="00E120D9" w:rsidRPr="00E120D9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D05869">
        <w:rPr>
          <w:rFonts w:ascii="Times New Roman" w:hAnsi="Times New Roman"/>
          <w:bCs/>
          <w:sz w:val="28"/>
          <w:szCs w:val="28"/>
          <w:lang w:val="uk-UA"/>
        </w:rPr>
        <w:t xml:space="preserve">з метою </w:t>
      </w:r>
      <w:r w:rsidR="00D05869" w:rsidRPr="00E120D9">
        <w:rPr>
          <w:rFonts w:ascii="Times New Roman" w:hAnsi="Times New Roman"/>
          <w:bCs/>
          <w:sz w:val="28"/>
          <w:szCs w:val="28"/>
          <w:lang w:val="uk-UA"/>
        </w:rPr>
        <w:t>попередження розповсюдження інфекційних захворювань</w:t>
      </w:r>
      <w:r w:rsidR="00D05869">
        <w:rPr>
          <w:rFonts w:ascii="Times New Roman" w:hAnsi="Times New Roman"/>
          <w:bCs/>
          <w:sz w:val="28"/>
          <w:szCs w:val="28"/>
          <w:lang w:val="uk-UA"/>
        </w:rPr>
        <w:t xml:space="preserve"> у складі:</w:t>
      </w:r>
    </w:p>
    <w:p w:rsidR="00D05869" w:rsidRDefault="00D05869" w:rsidP="00D058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  <w:lang w:val="uk-UA"/>
        </w:rPr>
        <w:t>Чуйко</w:t>
      </w:r>
      <w:proofErr w:type="spellEnd"/>
      <w:r>
        <w:rPr>
          <w:sz w:val="28"/>
          <w:szCs w:val="28"/>
          <w:lang w:val="uk-UA"/>
        </w:rPr>
        <w:t xml:space="preserve"> М.А. </w:t>
      </w: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  <w:lang w:val="uk-UA"/>
        </w:rPr>
        <w:t>т.в.о</w:t>
      </w:r>
      <w:proofErr w:type="spellEnd"/>
      <w:r>
        <w:rPr>
          <w:sz w:val="28"/>
          <w:szCs w:val="28"/>
          <w:lang w:val="uk-UA"/>
        </w:rPr>
        <w:t>. начальника відділу з питань НС, ЦЗН, ОМР</w:t>
      </w:r>
      <w:r w:rsidR="00BE16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="00BE1618">
        <w:rPr>
          <w:sz w:val="28"/>
          <w:szCs w:val="28"/>
          <w:lang w:val="uk-UA"/>
        </w:rPr>
        <w:t>керівник групи;</w:t>
      </w:r>
    </w:p>
    <w:p w:rsidR="00D05869" w:rsidRDefault="00D05869" w:rsidP="00D05869">
      <w:pPr>
        <w:ind w:left="2160" w:hanging="216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 xml:space="preserve">представник </w:t>
      </w:r>
      <w:r>
        <w:rPr>
          <w:bCs/>
          <w:sz w:val="28"/>
          <w:szCs w:val="28"/>
        </w:rPr>
        <w:t>К</w:t>
      </w:r>
      <w:r>
        <w:rPr>
          <w:bCs/>
          <w:sz w:val="28"/>
          <w:szCs w:val="28"/>
          <w:lang w:val="uk-UA"/>
        </w:rPr>
        <w:t>Н</w:t>
      </w:r>
      <w:r>
        <w:rPr>
          <w:bCs/>
          <w:sz w:val="28"/>
          <w:szCs w:val="28"/>
        </w:rPr>
        <w:t>П «</w:t>
      </w:r>
      <w:proofErr w:type="spellStart"/>
      <w:r>
        <w:rPr>
          <w:bCs/>
          <w:sz w:val="28"/>
          <w:szCs w:val="28"/>
        </w:rPr>
        <w:t>Ніжинська</w:t>
      </w:r>
      <w:proofErr w:type="spell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центральна</w:t>
      </w:r>
      <w:proofErr w:type="gram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міська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лікарня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ім</w:t>
      </w:r>
      <w:proofErr w:type="spellEnd"/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М.Галицького</w:t>
      </w:r>
      <w:proofErr w:type="spellEnd"/>
      <w:r>
        <w:rPr>
          <w:bCs/>
          <w:sz w:val="28"/>
          <w:szCs w:val="28"/>
        </w:rPr>
        <w:t>»</w:t>
      </w:r>
    </w:p>
    <w:p w:rsidR="00D05869" w:rsidRDefault="00D05869" w:rsidP="00D05869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представник</w:t>
      </w:r>
      <w:r>
        <w:rPr>
          <w:bCs/>
          <w:sz w:val="28"/>
          <w:szCs w:val="28"/>
          <w:lang w:val="uk-UA"/>
        </w:rPr>
        <w:t xml:space="preserve"> Ніжинського МРВ ДУ «Чернігівський обласний лабораторний центр МОЗ України»</w:t>
      </w:r>
    </w:p>
    <w:p w:rsidR="00D05869" w:rsidRDefault="00D05869" w:rsidP="00D05869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представник </w:t>
      </w:r>
      <w:r>
        <w:rPr>
          <w:bCs/>
          <w:sz w:val="28"/>
          <w:szCs w:val="28"/>
          <w:lang w:val="uk-UA"/>
        </w:rPr>
        <w:t xml:space="preserve">Ніжинського МРУ </w:t>
      </w:r>
      <w:r w:rsidRPr="003551A4">
        <w:rPr>
          <w:bCs/>
          <w:sz w:val="28"/>
          <w:szCs w:val="28"/>
          <w:lang w:val="uk-UA"/>
        </w:rPr>
        <w:t>ГУ «</w:t>
      </w:r>
      <w:proofErr w:type="spellStart"/>
      <w:r w:rsidRPr="003551A4">
        <w:rPr>
          <w:sz w:val="28"/>
          <w:szCs w:val="28"/>
        </w:rPr>
        <w:t>Держпродспоживслужби</w:t>
      </w:r>
      <w:proofErr w:type="spellEnd"/>
      <w:r w:rsidRPr="003551A4">
        <w:rPr>
          <w:sz w:val="28"/>
          <w:szCs w:val="28"/>
        </w:rPr>
        <w:t xml:space="preserve"> в </w:t>
      </w:r>
      <w:proofErr w:type="spellStart"/>
      <w:r w:rsidRPr="003551A4">
        <w:rPr>
          <w:sz w:val="28"/>
          <w:szCs w:val="28"/>
        </w:rPr>
        <w:t>Чернігівській</w:t>
      </w:r>
      <w:proofErr w:type="spellEnd"/>
      <w:r w:rsidRPr="003551A4">
        <w:rPr>
          <w:sz w:val="28"/>
          <w:szCs w:val="28"/>
        </w:rPr>
        <w:t xml:space="preserve"> </w:t>
      </w:r>
      <w:proofErr w:type="spellStart"/>
      <w:r w:rsidRPr="003551A4">
        <w:rPr>
          <w:sz w:val="28"/>
          <w:szCs w:val="28"/>
        </w:rPr>
        <w:t>області</w:t>
      </w:r>
      <w:proofErr w:type="spellEnd"/>
      <w:r w:rsidRPr="003551A4">
        <w:rPr>
          <w:bCs/>
          <w:sz w:val="28"/>
          <w:szCs w:val="28"/>
          <w:lang w:val="uk-UA"/>
        </w:rPr>
        <w:t>»</w:t>
      </w:r>
    </w:p>
    <w:p w:rsidR="00BE1618" w:rsidRDefault="00BE1618" w:rsidP="00D05869">
      <w:pPr>
        <w:shd w:val="clear" w:color="auto" w:fill="FFFFFF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представник УЖКГ Ніжинської міської ради</w:t>
      </w:r>
    </w:p>
    <w:p w:rsidR="00D05869" w:rsidRDefault="00D05869" w:rsidP="00D05869">
      <w:pPr>
        <w:shd w:val="clear" w:color="auto" w:fill="FFFFFF"/>
        <w:rPr>
          <w:sz w:val="28"/>
          <w:szCs w:val="28"/>
          <w:lang w:val="uk-UA"/>
        </w:rPr>
      </w:pPr>
      <w:r w:rsidRPr="00D05869">
        <w:rPr>
          <w:sz w:val="28"/>
          <w:szCs w:val="28"/>
          <w:lang w:val="uk-UA"/>
        </w:rPr>
        <w:t>- представник управління освіти Ніжинської міської ради.</w:t>
      </w:r>
    </w:p>
    <w:p w:rsidR="002C7A52" w:rsidRDefault="002C7A52" w:rsidP="00D05869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Терміново 10 та 11 березня провести вибірковий моніторинг закладів освіти та дошкільних навчальних закладів для надання рекомендацій  управлінню освіти щодо профілактики інфекційних захворювань.</w:t>
      </w:r>
    </w:p>
    <w:p w:rsidR="002C7A52" w:rsidRDefault="002C7A52" w:rsidP="002C7A52">
      <w:pPr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Провести моніторинг дотримання запобіжних заходів та </w:t>
      </w:r>
      <w:r>
        <w:rPr>
          <w:bCs/>
          <w:sz w:val="28"/>
          <w:szCs w:val="28"/>
          <w:lang w:val="uk-UA"/>
        </w:rPr>
        <w:t>профілактичних дезінфекцій в громадському транспорті</w:t>
      </w:r>
      <w:r w:rsidR="00475BAF">
        <w:rPr>
          <w:bCs/>
          <w:sz w:val="28"/>
          <w:szCs w:val="28"/>
          <w:lang w:val="uk-UA"/>
        </w:rPr>
        <w:t>,</w:t>
      </w:r>
      <w:r>
        <w:rPr>
          <w:bCs/>
          <w:sz w:val="28"/>
          <w:szCs w:val="28"/>
          <w:lang w:val="uk-UA"/>
        </w:rPr>
        <w:t xml:space="preserve"> залізничній та авто</w:t>
      </w:r>
      <w:r w:rsidR="00475BAF">
        <w:rPr>
          <w:bCs/>
          <w:sz w:val="28"/>
          <w:szCs w:val="28"/>
          <w:lang w:val="uk-UA"/>
        </w:rPr>
        <w:t xml:space="preserve">бусній </w:t>
      </w:r>
      <w:r>
        <w:rPr>
          <w:bCs/>
          <w:sz w:val="28"/>
          <w:szCs w:val="28"/>
          <w:lang w:val="uk-UA"/>
        </w:rPr>
        <w:t>станці</w:t>
      </w:r>
      <w:r w:rsidR="00475BAF">
        <w:rPr>
          <w:bCs/>
          <w:sz w:val="28"/>
          <w:szCs w:val="28"/>
          <w:lang w:val="uk-UA"/>
        </w:rPr>
        <w:t xml:space="preserve">ях </w:t>
      </w:r>
      <w:r>
        <w:rPr>
          <w:bCs/>
          <w:sz w:val="28"/>
          <w:szCs w:val="28"/>
          <w:lang w:val="uk-UA"/>
        </w:rPr>
        <w:t xml:space="preserve"> Ніжина.</w:t>
      </w:r>
      <w:r w:rsidR="00D05869" w:rsidRPr="00D260D5">
        <w:rPr>
          <w:sz w:val="28"/>
          <w:szCs w:val="28"/>
          <w:lang w:val="uk-UA"/>
        </w:rPr>
        <w:t xml:space="preserve"> </w:t>
      </w:r>
    </w:p>
    <w:p w:rsidR="00B508FA" w:rsidRDefault="00B508FA" w:rsidP="00B508FA">
      <w:pPr>
        <w:pStyle w:val="2"/>
        <w:spacing w:after="0" w:line="240" w:lineRule="auto"/>
        <w:jc w:val="both"/>
        <w:rPr>
          <w:rFonts w:ascii="Times New Roman" w:hAnsi="Times New Roman"/>
          <w:color w:val="1D1D1B"/>
          <w:sz w:val="28"/>
          <w:szCs w:val="28"/>
          <w:lang w:val="uk-UA"/>
        </w:rPr>
      </w:pPr>
      <w:r>
        <w:rPr>
          <w:rFonts w:ascii="Times New Roman" w:hAnsi="Times New Roman"/>
          <w:color w:val="1D1D1B"/>
          <w:sz w:val="28"/>
          <w:szCs w:val="28"/>
          <w:lang w:val="uk-UA"/>
        </w:rPr>
        <w:t>10. Фінансовому управлінню (Писаренко Л.В.), за результатами перевиконання бюджету за 1 квартал передбачити кошти для поповнення резервного фонду для подолання можливих наслідків спричинених</w:t>
      </w:r>
      <w:r w:rsidRPr="00B508FA">
        <w:rPr>
          <w:rFonts w:ascii="Times New Roman" w:hAnsi="Times New Roman"/>
          <w:color w:val="1D1D1B"/>
          <w:sz w:val="28"/>
          <w:szCs w:val="28"/>
          <w:lang w:val="uk-UA"/>
        </w:rPr>
        <w:t xml:space="preserve"> </w:t>
      </w:r>
      <w:proofErr w:type="spellStart"/>
      <w:r w:rsidRPr="00D260D5">
        <w:rPr>
          <w:rFonts w:ascii="Times New Roman" w:hAnsi="Times New Roman"/>
          <w:color w:val="1D1D1B"/>
          <w:sz w:val="28"/>
          <w:szCs w:val="28"/>
          <w:lang w:val="uk-UA"/>
        </w:rPr>
        <w:t>коронавірусом</w:t>
      </w:r>
      <w:proofErr w:type="spellEnd"/>
      <w:r w:rsidRPr="00D260D5">
        <w:rPr>
          <w:rFonts w:ascii="Times New Roman" w:hAnsi="Times New Roman"/>
          <w:color w:val="1D1D1B"/>
          <w:sz w:val="28"/>
          <w:szCs w:val="28"/>
          <w:lang w:val="uk-UA"/>
        </w:rPr>
        <w:t xml:space="preserve"> 2019-</w:t>
      </w:r>
      <w:proofErr w:type="spellStart"/>
      <w:r w:rsidRPr="00D260D5">
        <w:rPr>
          <w:rFonts w:ascii="Times New Roman" w:hAnsi="Times New Roman"/>
          <w:color w:val="1D1D1B"/>
          <w:sz w:val="28"/>
          <w:szCs w:val="28"/>
          <w:lang w:val="en-US"/>
        </w:rPr>
        <w:t>nCoV</w:t>
      </w:r>
      <w:proofErr w:type="spellEnd"/>
      <w:r>
        <w:rPr>
          <w:rFonts w:ascii="Times New Roman" w:hAnsi="Times New Roman"/>
          <w:color w:val="1D1D1B"/>
          <w:sz w:val="28"/>
          <w:szCs w:val="28"/>
          <w:lang w:val="uk-UA"/>
        </w:rPr>
        <w:t xml:space="preserve"> .</w:t>
      </w:r>
    </w:p>
    <w:p w:rsidR="00517000" w:rsidRDefault="00D05869" w:rsidP="002C7A52">
      <w:pPr>
        <w:shd w:val="clear" w:color="auto" w:fill="FFFFFF"/>
        <w:rPr>
          <w:sz w:val="28"/>
          <w:szCs w:val="28"/>
          <w:lang w:val="uk-UA"/>
        </w:rPr>
      </w:pPr>
      <w:r w:rsidRPr="00D260D5">
        <w:rPr>
          <w:sz w:val="28"/>
          <w:szCs w:val="28"/>
          <w:lang w:val="uk-UA"/>
        </w:rPr>
        <w:t xml:space="preserve"> </w:t>
      </w:r>
    </w:p>
    <w:p w:rsidR="003F6A61" w:rsidRPr="00080714" w:rsidRDefault="008471FC" w:rsidP="00F513AA">
      <w:pPr>
        <w:ind w:firstLine="708"/>
        <w:jc w:val="both"/>
        <w:rPr>
          <w:sz w:val="28"/>
          <w:szCs w:val="28"/>
          <w:lang w:val="uk-UA"/>
        </w:rPr>
      </w:pPr>
      <w:r w:rsidRPr="00EE5C0E">
        <w:rPr>
          <w:b/>
          <w:sz w:val="28"/>
          <w:szCs w:val="28"/>
          <w:lang w:val="uk-UA"/>
        </w:rPr>
        <w:t>По другому питанню:</w:t>
      </w:r>
      <w:r>
        <w:rPr>
          <w:b/>
          <w:sz w:val="28"/>
          <w:szCs w:val="28"/>
          <w:lang w:val="uk-UA"/>
        </w:rPr>
        <w:t xml:space="preserve"> </w:t>
      </w:r>
      <w:r w:rsidR="003F6A61">
        <w:rPr>
          <w:sz w:val="28"/>
          <w:szCs w:val="28"/>
          <w:lang w:val="uk-UA"/>
        </w:rPr>
        <w:t xml:space="preserve">«Про умови формування і можливий розвиток весняної повені та готовності </w:t>
      </w:r>
      <w:r w:rsidR="00AA720F">
        <w:rPr>
          <w:sz w:val="28"/>
          <w:szCs w:val="28"/>
          <w:lang w:val="uk-UA"/>
        </w:rPr>
        <w:t xml:space="preserve">спеціалізованих служб ЦЗ Ніжинської </w:t>
      </w:r>
      <w:proofErr w:type="spellStart"/>
      <w:r w:rsidR="00AA720F">
        <w:rPr>
          <w:sz w:val="28"/>
          <w:szCs w:val="28"/>
          <w:lang w:val="uk-UA"/>
        </w:rPr>
        <w:t>МОТГ</w:t>
      </w:r>
      <w:proofErr w:type="spellEnd"/>
      <w:r w:rsidR="003F6A61">
        <w:rPr>
          <w:sz w:val="28"/>
          <w:szCs w:val="28"/>
          <w:lang w:val="uk-UA"/>
        </w:rPr>
        <w:t xml:space="preserve">, організацій,  підприємств до </w:t>
      </w:r>
      <w:r w:rsidR="003F6A61" w:rsidRPr="00080714">
        <w:rPr>
          <w:sz w:val="28"/>
          <w:szCs w:val="28"/>
          <w:lang w:val="uk-UA"/>
        </w:rPr>
        <w:t>повені та дощових паводків у 20</w:t>
      </w:r>
      <w:r w:rsidR="007C1BAC" w:rsidRPr="00080714">
        <w:rPr>
          <w:sz w:val="28"/>
          <w:szCs w:val="28"/>
          <w:lang w:val="uk-UA"/>
        </w:rPr>
        <w:t>20</w:t>
      </w:r>
      <w:r w:rsidR="003F6A61" w:rsidRPr="00080714">
        <w:rPr>
          <w:sz w:val="28"/>
          <w:szCs w:val="28"/>
          <w:lang w:val="uk-UA"/>
        </w:rPr>
        <w:t xml:space="preserve"> році» </w:t>
      </w:r>
      <w:r>
        <w:rPr>
          <w:sz w:val="28"/>
          <w:szCs w:val="28"/>
          <w:lang w:val="uk-UA"/>
        </w:rPr>
        <w:t>виступили:</w:t>
      </w:r>
      <w:r w:rsidR="003F6A61" w:rsidRPr="00080714">
        <w:rPr>
          <w:sz w:val="28"/>
          <w:szCs w:val="28"/>
          <w:lang w:val="uk-UA"/>
        </w:rPr>
        <w:t xml:space="preserve">                     </w:t>
      </w:r>
    </w:p>
    <w:p w:rsidR="00BB5922" w:rsidRDefault="008471FC" w:rsidP="007C77F3">
      <w:pPr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представник </w:t>
      </w:r>
      <w:r w:rsidR="001D30B2" w:rsidRPr="002B518C">
        <w:rPr>
          <w:sz w:val="28"/>
          <w:szCs w:val="28"/>
          <w:shd w:val="clear" w:color="auto" w:fill="FFFFFF"/>
          <w:lang w:val="uk-UA"/>
        </w:rPr>
        <w:t xml:space="preserve"> </w:t>
      </w:r>
      <w:r w:rsidR="001D30B2" w:rsidRPr="00080714">
        <w:rPr>
          <w:bCs/>
          <w:sz w:val="28"/>
          <w:szCs w:val="28"/>
          <w:shd w:val="clear" w:color="auto" w:fill="FFFFFF"/>
          <w:lang w:val="uk-UA"/>
        </w:rPr>
        <w:t>Ніжинського</w:t>
      </w:r>
      <w:r w:rsidR="001D30B2" w:rsidRPr="00080714">
        <w:rPr>
          <w:bCs/>
          <w:sz w:val="28"/>
          <w:szCs w:val="28"/>
          <w:shd w:val="clear" w:color="auto" w:fill="FFFFFF"/>
        </w:rPr>
        <w:t> </w:t>
      </w:r>
      <w:r w:rsidR="00FC6713">
        <w:rPr>
          <w:bCs/>
          <w:sz w:val="28"/>
          <w:szCs w:val="28"/>
          <w:shd w:val="clear" w:color="auto" w:fill="FFFFFF"/>
          <w:lang w:val="uk-UA"/>
        </w:rPr>
        <w:t>МРУ</w:t>
      </w:r>
      <w:r w:rsidR="001D30B2" w:rsidRPr="00080714">
        <w:rPr>
          <w:bCs/>
          <w:sz w:val="28"/>
          <w:szCs w:val="28"/>
          <w:shd w:val="clear" w:color="auto" w:fill="FFFFFF"/>
          <w:lang w:val="uk-UA"/>
        </w:rPr>
        <w:t xml:space="preserve"> водного господарства</w:t>
      </w:r>
      <w:r w:rsidR="001D30B2" w:rsidRPr="002B518C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Бондар Ю.О.</w:t>
      </w:r>
      <w:r w:rsidR="002B518C" w:rsidRPr="002B518C">
        <w:rPr>
          <w:lang w:val="uk-UA"/>
        </w:rPr>
        <w:t xml:space="preserve"> </w:t>
      </w:r>
      <w:r w:rsidR="002B518C" w:rsidRPr="002B518C">
        <w:rPr>
          <w:sz w:val="28"/>
          <w:szCs w:val="28"/>
          <w:lang w:val="uk-UA"/>
        </w:rPr>
        <w:t>щодо гідрологічн</w:t>
      </w:r>
      <w:r w:rsidR="00CB2F41">
        <w:rPr>
          <w:sz w:val="28"/>
          <w:szCs w:val="28"/>
          <w:lang w:val="uk-UA"/>
        </w:rPr>
        <w:t>о</w:t>
      </w:r>
      <w:r w:rsidR="002B518C" w:rsidRPr="002B518C">
        <w:rPr>
          <w:sz w:val="28"/>
          <w:szCs w:val="28"/>
          <w:lang w:val="uk-UA"/>
        </w:rPr>
        <w:t xml:space="preserve">го режиму та проведення замірів рівня ґрунтових вод </w:t>
      </w:r>
      <w:r w:rsidR="00B27710" w:rsidRPr="00634D4A">
        <w:rPr>
          <w:b/>
          <w:sz w:val="28"/>
          <w:szCs w:val="28"/>
          <w:lang w:val="uk-UA"/>
        </w:rPr>
        <w:t>доповів про відсутність небезпеки повені</w:t>
      </w:r>
      <w:r w:rsidR="00EF6B80">
        <w:rPr>
          <w:sz w:val="28"/>
          <w:szCs w:val="28"/>
          <w:lang w:val="uk-UA"/>
        </w:rPr>
        <w:t>;</w:t>
      </w:r>
    </w:p>
    <w:p w:rsidR="00CF5F27" w:rsidRDefault="008471FC" w:rsidP="007C77F3">
      <w:pPr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ТВО н</w:t>
      </w:r>
      <w:r w:rsidR="007C77F3">
        <w:rPr>
          <w:sz w:val="28"/>
          <w:szCs w:val="28"/>
          <w:lang w:val="uk-UA"/>
        </w:rPr>
        <w:t>ачальник</w:t>
      </w:r>
      <w:r>
        <w:rPr>
          <w:sz w:val="28"/>
          <w:szCs w:val="28"/>
          <w:lang w:val="uk-UA"/>
        </w:rPr>
        <w:t>а</w:t>
      </w:r>
      <w:r w:rsidR="007C77F3">
        <w:rPr>
          <w:sz w:val="28"/>
          <w:szCs w:val="28"/>
          <w:lang w:val="uk-UA"/>
        </w:rPr>
        <w:t xml:space="preserve"> Ніжинського МРВ УДСНС </w:t>
      </w:r>
      <w:r w:rsidR="00F829AD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>евченко С.М.</w:t>
      </w:r>
      <w:r w:rsidR="00CF5F27" w:rsidRPr="00CF5F27">
        <w:rPr>
          <w:sz w:val="28"/>
          <w:szCs w:val="28"/>
          <w:lang w:val="uk-UA"/>
        </w:rPr>
        <w:t xml:space="preserve"> про стан </w:t>
      </w:r>
      <w:r w:rsidR="00CF5F27" w:rsidRPr="00CF5F27">
        <w:rPr>
          <w:bCs/>
          <w:iCs/>
          <w:sz w:val="28"/>
          <w:szCs w:val="28"/>
          <w:lang w:val="uk-UA"/>
        </w:rPr>
        <w:t xml:space="preserve">підготовки організацій і підприємств до </w:t>
      </w:r>
      <w:r w:rsidR="00CF5F27" w:rsidRPr="00CF5F27">
        <w:rPr>
          <w:sz w:val="28"/>
          <w:szCs w:val="28"/>
          <w:lang w:val="uk-UA"/>
        </w:rPr>
        <w:t xml:space="preserve">повені та дощових паводків на території Ніжинської міської ОТГ </w:t>
      </w:r>
      <w:r w:rsidR="00CF5F27">
        <w:rPr>
          <w:sz w:val="28"/>
          <w:szCs w:val="28"/>
          <w:lang w:val="uk-UA"/>
        </w:rPr>
        <w:t xml:space="preserve">та </w:t>
      </w:r>
      <w:r w:rsidR="00CF5F27" w:rsidRPr="00CF5F27">
        <w:rPr>
          <w:bCs/>
          <w:iCs/>
          <w:sz w:val="28"/>
          <w:szCs w:val="28"/>
          <w:lang w:val="uk-UA"/>
        </w:rPr>
        <w:t xml:space="preserve">готовності </w:t>
      </w:r>
      <w:r w:rsidR="00CF5F27">
        <w:rPr>
          <w:bCs/>
          <w:iCs/>
          <w:sz w:val="28"/>
          <w:szCs w:val="28"/>
          <w:lang w:val="uk-UA"/>
        </w:rPr>
        <w:t xml:space="preserve">служби </w:t>
      </w:r>
      <w:r w:rsidR="00CF5F27" w:rsidRPr="00CF5F27">
        <w:rPr>
          <w:bCs/>
          <w:iCs/>
          <w:sz w:val="28"/>
          <w:szCs w:val="28"/>
          <w:lang w:val="uk-UA"/>
        </w:rPr>
        <w:t>до дій у разі ускладнення ситуації</w:t>
      </w:r>
      <w:r w:rsidR="00CF5F27">
        <w:rPr>
          <w:bCs/>
          <w:iCs/>
          <w:sz w:val="28"/>
          <w:szCs w:val="28"/>
          <w:lang w:val="uk-UA"/>
        </w:rPr>
        <w:t>;</w:t>
      </w:r>
    </w:p>
    <w:p w:rsidR="00BB5922" w:rsidRPr="00CF5F27" w:rsidRDefault="008471FC" w:rsidP="007C77F3">
      <w:pPr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FC6713" w:rsidRPr="00CF5F27">
        <w:rPr>
          <w:sz w:val="28"/>
          <w:szCs w:val="28"/>
          <w:lang w:val="uk-UA"/>
        </w:rPr>
        <w:t xml:space="preserve">ачальник УЖКГ Б </w:t>
      </w:r>
      <w:r w:rsidR="00BB5922" w:rsidRPr="00CF5F27">
        <w:rPr>
          <w:sz w:val="28"/>
          <w:szCs w:val="28"/>
          <w:lang w:val="uk-UA"/>
        </w:rPr>
        <w:t xml:space="preserve">Кушніренко А.М. </w:t>
      </w:r>
      <w:r w:rsidR="00BB5922" w:rsidRPr="00CF5F27">
        <w:rPr>
          <w:bCs/>
          <w:iCs/>
          <w:sz w:val="28"/>
          <w:szCs w:val="28"/>
          <w:lang w:val="uk-UA"/>
        </w:rPr>
        <w:t>про наявність коштів на розчищення  водовідвідних мереж, накопленого резерву ПММ та можливості комунальних підприємств по готовності до дій у разі ускладнення ситуації з паводком</w:t>
      </w:r>
      <w:r w:rsidR="00E56EAF" w:rsidRPr="00CF5F27">
        <w:rPr>
          <w:bCs/>
          <w:iCs/>
          <w:sz w:val="28"/>
          <w:szCs w:val="28"/>
          <w:lang w:val="uk-UA"/>
        </w:rPr>
        <w:t>;</w:t>
      </w:r>
    </w:p>
    <w:p w:rsidR="00EF6B80" w:rsidRPr="00E56EAF" w:rsidRDefault="008471FC" w:rsidP="007C77F3">
      <w:pPr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представник</w:t>
      </w:r>
      <w:r w:rsidR="00EF6B80">
        <w:rPr>
          <w:sz w:val="28"/>
          <w:szCs w:val="28"/>
          <w:lang w:val="uk-UA"/>
        </w:rPr>
        <w:t xml:space="preserve"> </w:t>
      </w:r>
      <w:proofErr w:type="spellStart"/>
      <w:r w:rsidR="00EF6B80">
        <w:rPr>
          <w:sz w:val="28"/>
          <w:szCs w:val="28"/>
          <w:lang w:val="uk-UA"/>
        </w:rPr>
        <w:t>КП</w:t>
      </w:r>
      <w:proofErr w:type="spellEnd"/>
      <w:r w:rsidR="00EF6B80">
        <w:rPr>
          <w:sz w:val="28"/>
          <w:szCs w:val="28"/>
          <w:lang w:val="uk-UA"/>
        </w:rPr>
        <w:t xml:space="preserve"> «Ніжинське УВКГ» </w:t>
      </w:r>
      <w:r>
        <w:rPr>
          <w:sz w:val="28"/>
          <w:szCs w:val="28"/>
          <w:lang w:val="uk-UA"/>
        </w:rPr>
        <w:t xml:space="preserve">Кулик </w:t>
      </w:r>
      <w:r w:rsidR="006512E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.Г.</w:t>
      </w:r>
      <w:r w:rsidR="00EF6B80">
        <w:rPr>
          <w:sz w:val="28"/>
          <w:szCs w:val="28"/>
          <w:lang w:val="uk-UA"/>
        </w:rPr>
        <w:t xml:space="preserve"> </w:t>
      </w:r>
      <w:r w:rsidR="00EF6B80">
        <w:rPr>
          <w:bCs/>
          <w:iCs/>
          <w:sz w:val="28"/>
          <w:szCs w:val="28"/>
          <w:lang w:val="uk-UA"/>
        </w:rPr>
        <w:t>про</w:t>
      </w:r>
      <w:r w:rsidR="00634D4A">
        <w:rPr>
          <w:bCs/>
          <w:iCs/>
          <w:sz w:val="28"/>
          <w:szCs w:val="28"/>
          <w:lang w:val="uk-UA"/>
        </w:rPr>
        <w:t xml:space="preserve"> </w:t>
      </w:r>
      <w:r w:rsidR="00EF6B80">
        <w:rPr>
          <w:bCs/>
          <w:iCs/>
          <w:sz w:val="28"/>
          <w:szCs w:val="28"/>
          <w:lang w:val="uk-UA"/>
        </w:rPr>
        <w:t>готовність насосного обладнання до ліквідації підтоплень;</w:t>
      </w:r>
    </w:p>
    <w:p w:rsidR="00E56EAF" w:rsidRPr="00E56EAF" w:rsidRDefault="00E56EAF" w:rsidP="007C77F3">
      <w:pPr>
        <w:pStyle w:val="a3"/>
        <w:numPr>
          <w:ilvl w:val="0"/>
          <w:numId w:val="5"/>
        </w:numPr>
        <w:tabs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ТВО начальника відділу з питань НС, ЦЗН, ОМР </w:t>
      </w:r>
      <w:proofErr w:type="spellStart"/>
      <w:r>
        <w:rPr>
          <w:sz w:val="28"/>
          <w:szCs w:val="28"/>
          <w:lang w:val="uk-UA"/>
        </w:rPr>
        <w:t>Чуйк</w:t>
      </w:r>
      <w:r w:rsidR="00F829AD">
        <w:rPr>
          <w:sz w:val="28"/>
          <w:szCs w:val="28"/>
          <w:lang w:val="uk-UA"/>
        </w:rPr>
        <w:t>о</w:t>
      </w:r>
      <w:proofErr w:type="spellEnd"/>
      <w:r>
        <w:rPr>
          <w:sz w:val="28"/>
          <w:szCs w:val="28"/>
          <w:lang w:val="uk-UA"/>
        </w:rPr>
        <w:t xml:space="preserve"> М.А. щодо результатів обстеження водовідвідних каналів та змісту </w:t>
      </w:r>
      <w:r w:rsidRPr="00080714">
        <w:rPr>
          <w:bCs/>
          <w:iCs/>
          <w:sz w:val="28"/>
          <w:szCs w:val="28"/>
          <w:lang w:val="uk-UA"/>
        </w:rPr>
        <w:t>План</w:t>
      </w:r>
      <w:r>
        <w:rPr>
          <w:bCs/>
          <w:iCs/>
          <w:sz w:val="28"/>
          <w:szCs w:val="28"/>
          <w:lang w:val="uk-UA"/>
        </w:rPr>
        <w:t>у</w:t>
      </w:r>
      <w:r w:rsidRPr="00080714">
        <w:rPr>
          <w:bCs/>
          <w:iCs/>
          <w:sz w:val="28"/>
          <w:szCs w:val="28"/>
          <w:lang w:val="uk-UA"/>
        </w:rPr>
        <w:t xml:space="preserve"> дій </w:t>
      </w:r>
      <w:r w:rsidR="00AA720F">
        <w:rPr>
          <w:sz w:val="28"/>
          <w:szCs w:val="28"/>
          <w:lang w:val="uk-UA"/>
        </w:rPr>
        <w:lastRenderedPageBreak/>
        <w:t xml:space="preserve">спеціалізованих служб ЦЗ Ніжинської </w:t>
      </w:r>
      <w:proofErr w:type="spellStart"/>
      <w:r w:rsidR="00AA720F">
        <w:rPr>
          <w:sz w:val="28"/>
          <w:szCs w:val="28"/>
          <w:lang w:val="uk-UA"/>
        </w:rPr>
        <w:t>МОТГ</w:t>
      </w:r>
      <w:proofErr w:type="spellEnd"/>
      <w:r w:rsidRPr="00080714">
        <w:rPr>
          <w:bCs/>
          <w:iCs/>
          <w:sz w:val="28"/>
          <w:szCs w:val="28"/>
          <w:lang w:val="uk-UA"/>
        </w:rPr>
        <w:t xml:space="preserve">, організацій і підприємств з підготовки до </w:t>
      </w:r>
      <w:r w:rsidRPr="00080714">
        <w:rPr>
          <w:sz w:val="28"/>
          <w:szCs w:val="28"/>
          <w:lang w:val="uk-UA"/>
        </w:rPr>
        <w:t>повені та дощових паводків на території Ніжин</w:t>
      </w:r>
      <w:r>
        <w:rPr>
          <w:sz w:val="28"/>
          <w:szCs w:val="28"/>
          <w:lang w:val="uk-UA"/>
        </w:rPr>
        <w:t>ської міської ОТГ</w:t>
      </w:r>
      <w:r w:rsidRPr="00080714">
        <w:rPr>
          <w:sz w:val="28"/>
          <w:szCs w:val="28"/>
          <w:lang w:val="uk-UA"/>
        </w:rPr>
        <w:t xml:space="preserve"> у весняний період 20</w:t>
      </w:r>
      <w:r>
        <w:rPr>
          <w:sz w:val="28"/>
          <w:szCs w:val="28"/>
          <w:lang w:val="uk-UA"/>
        </w:rPr>
        <w:t>20</w:t>
      </w:r>
      <w:r w:rsidRPr="00080714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.</w:t>
      </w:r>
    </w:p>
    <w:p w:rsidR="00CB2F41" w:rsidRPr="00F513AA" w:rsidRDefault="00E56EAF" w:rsidP="003F6A61">
      <w:pPr>
        <w:ind w:firstLine="708"/>
        <w:jc w:val="both"/>
        <w:rPr>
          <w:b/>
          <w:sz w:val="28"/>
          <w:szCs w:val="28"/>
          <w:lang w:val="uk-UA"/>
        </w:rPr>
      </w:pPr>
      <w:r w:rsidRPr="00E56EAF">
        <w:rPr>
          <w:sz w:val="28"/>
          <w:szCs w:val="28"/>
          <w:lang w:val="uk-UA"/>
        </w:rPr>
        <w:t xml:space="preserve">Обговоривши </w:t>
      </w:r>
      <w:r w:rsidR="00CB2F41" w:rsidRPr="00E56E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умови формування і можливий розвиток весняної повені та готовності спеціалізованих служб ЦЗ Ніжинської </w:t>
      </w:r>
      <w:proofErr w:type="spellStart"/>
      <w:r>
        <w:rPr>
          <w:sz w:val="28"/>
          <w:szCs w:val="28"/>
          <w:lang w:val="uk-UA"/>
        </w:rPr>
        <w:t>МОТГ</w:t>
      </w:r>
      <w:proofErr w:type="spellEnd"/>
      <w:r>
        <w:rPr>
          <w:sz w:val="28"/>
          <w:szCs w:val="28"/>
          <w:lang w:val="uk-UA"/>
        </w:rPr>
        <w:t xml:space="preserve">, організацій,  підприємств до </w:t>
      </w:r>
      <w:r w:rsidRPr="00080714">
        <w:rPr>
          <w:sz w:val="28"/>
          <w:szCs w:val="28"/>
          <w:lang w:val="uk-UA"/>
        </w:rPr>
        <w:t>повені та дощових паводків у 2020 році</w:t>
      </w:r>
      <w:r>
        <w:rPr>
          <w:sz w:val="28"/>
          <w:szCs w:val="28"/>
          <w:lang w:val="uk-UA"/>
        </w:rPr>
        <w:t xml:space="preserve">, комісія </w:t>
      </w:r>
      <w:r w:rsidRPr="00F513AA">
        <w:rPr>
          <w:b/>
          <w:sz w:val="28"/>
          <w:szCs w:val="28"/>
          <w:lang w:val="uk-UA"/>
        </w:rPr>
        <w:t>ВИРІШИЛА:</w:t>
      </w:r>
    </w:p>
    <w:p w:rsidR="003F6A61" w:rsidRDefault="003F6A61" w:rsidP="003F6A61">
      <w:pPr>
        <w:ind w:firstLine="708"/>
        <w:jc w:val="both"/>
        <w:rPr>
          <w:sz w:val="28"/>
          <w:szCs w:val="28"/>
          <w:lang w:val="uk-UA"/>
        </w:rPr>
      </w:pPr>
      <w:r w:rsidRPr="00080714">
        <w:rPr>
          <w:bCs/>
          <w:iCs/>
          <w:sz w:val="28"/>
          <w:szCs w:val="28"/>
          <w:lang w:val="uk-UA"/>
        </w:rPr>
        <w:t>1.</w:t>
      </w:r>
      <w:r>
        <w:rPr>
          <w:bCs/>
          <w:iCs/>
          <w:sz w:val="28"/>
          <w:szCs w:val="28"/>
          <w:lang w:val="uk-UA"/>
        </w:rPr>
        <w:t>Затверд</w:t>
      </w:r>
      <w:r w:rsidRPr="00080714">
        <w:rPr>
          <w:bCs/>
          <w:iCs/>
          <w:sz w:val="28"/>
          <w:szCs w:val="28"/>
          <w:lang w:val="uk-UA"/>
        </w:rPr>
        <w:t xml:space="preserve">ити «План дій </w:t>
      </w:r>
      <w:r w:rsidR="00AA720F">
        <w:rPr>
          <w:sz w:val="28"/>
          <w:szCs w:val="28"/>
          <w:lang w:val="uk-UA"/>
        </w:rPr>
        <w:t>спеціалізованих служб ЦЗ</w:t>
      </w:r>
      <w:r w:rsidRPr="00080714">
        <w:rPr>
          <w:bCs/>
          <w:iCs/>
          <w:sz w:val="28"/>
          <w:szCs w:val="28"/>
          <w:lang w:val="uk-UA"/>
        </w:rPr>
        <w:t xml:space="preserve">, організацій і підприємств з підготовки до </w:t>
      </w:r>
      <w:r w:rsidR="00634D4A">
        <w:rPr>
          <w:bCs/>
          <w:iCs/>
          <w:sz w:val="28"/>
          <w:szCs w:val="28"/>
          <w:lang w:val="uk-UA"/>
        </w:rPr>
        <w:t xml:space="preserve">можливої </w:t>
      </w:r>
      <w:r w:rsidRPr="00080714">
        <w:rPr>
          <w:sz w:val="28"/>
          <w:szCs w:val="28"/>
          <w:lang w:val="uk-UA"/>
        </w:rPr>
        <w:t>повені та дощових паводків на території Ніжин</w:t>
      </w:r>
      <w:r w:rsidR="00080714">
        <w:rPr>
          <w:sz w:val="28"/>
          <w:szCs w:val="28"/>
          <w:lang w:val="uk-UA"/>
        </w:rPr>
        <w:t xml:space="preserve">ської </w:t>
      </w:r>
      <w:proofErr w:type="spellStart"/>
      <w:r w:rsidR="00AA720F">
        <w:rPr>
          <w:sz w:val="28"/>
          <w:szCs w:val="28"/>
          <w:lang w:val="uk-UA"/>
        </w:rPr>
        <w:t>М</w:t>
      </w:r>
      <w:r w:rsidR="00080714">
        <w:rPr>
          <w:sz w:val="28"/>
          <w:szCs w:val="28"/>
          <w:lang w:val="uk-UA"/>
        </w:rPr>
        <w:t>ОТГ</w:t>
      </w:r>
      <w:proofErr w:type="spellEnd"/>
      <w:r w:rsidRPr="00080714">
        <w:rPr>
          <w:sz w:val="28"/>
          <w:szCs w:val="28"/>
          <w:lang w:val="uk-UA"/>
        </w:rPr>
        <w:t xml:space="preserve"> у весняний період 20</w:t>
      </w:r>
      <w:r w:rsidR="00080714">
        <w:rPr>
          <w:sz w:val="28"/>
          <w:szCs w:val="28"/>
          <w:lang w:val="uk-UA"/>
        </w:rPr>
        <w:t>20</w:t>
      </w:r>
      <w:r w:rsidRPr="00080714">
        <w:rPr>
          <w:sz w:val="28"/>
          <w:szCs w:val="28"/>
          <w:lang w:val="uk-UA"/>
        </w:rPr>
        <w:t xml:space="preserve"> р</w:t>
      </w:r>
      <w:r w:rsidR="00AA720F">
        <w:rPr>
          <w:sz w:val="28"/>
          <w:szCs w:val="28"/>
          <w:lang w:val="uk-UA"/>
        </w:rPr>
        <w:t>.</w:t>
      </w:r>
      <w:r w:rsidRPr="00080714">
        <w:rPr>
          <w:sz w:val="28"/>
          <w:szCs w:val="28"/>
          <w:lang w:val="uk-UA"/>
        </w:rPr>
        <w:t>».</w:t>
      </w:r>
    </w:p>
    <w:p w:rsidR="003F6A61" w:rsidRDefault="003F6A61" w:rsidP="003F6A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Для </w:t>
      </w:r>
      <w:proofErr w:type="spellStart"/>
      <w:r>
        <w:rPr>
          <w:sz w:val="28"/>
          <w:szCs w:val="28"/>
        </w:rPr>
        <w:t>керівництва</w:t>
      </w:r>
      <w:proofErr w:type="spellEnd"/>
      <w:r>
        <w:rPr>
          <w:sz w:val="28"/>
          <w:szCs w:val="28"/>
        </w:rPr>
        <w:t xml:space="preserve"> роботами в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ускладнення</w:t>
      </w:r>
      <w:proofErr w:type="spellEnd"/>
      <w:r>
        <w:rPr>
          <w:sz w:val="28"/>
          <w:szCs w:val="28"/>
        </w:rPr>
        <w:t xml:space="preserve"> обстановки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ґрунтових</w:t>
      </w:r>
      <w:proofErr w:type="spellEnd"/>
      <w:r>
        <w:rPr>
          <w:sz w:val="28"/>
          <w:szCs w:val="28"/>
        </w:rPr>
        <w:t xml:space="preserve"> вод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призначити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склад </w:t>
      </w:r>
      <w:proofErr w:type="spellStart"/>
      <w:r>
        <w:rPr>
          <w:sz w:val="28"/>
          <w:szCs w:val="28"/>
        </w:rPr>
        <w:t>оперативн</w:t>
      </w:r>
      <w:r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  <w:lang w:val="uk-UA"/>
        </w:rPr>
        <w:t xml:space="preserve"> групи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складі</w:t>
      </w:r>
      <w:proofErr w:type="spellEnd"/>
      <w:r>
        <w:rPr>
          <w:sz w:val="28"/>
          <w:szCs w:val="28"/>
        </w:rPr>
        <w:t>:</w:t>
      </w:r>
    </w:p>
    <w:p w:rsidR="003F6A61" w:rsidRDefault="003F6A61" w:rsidP="003F6A6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Олійник Г.М.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перший</w:t>
      </w:r>
      <w:proofErr w:type="gram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заступника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– керівник групи,</w:t>
      </w:r>
      <w:r>
        <w:rPr>
          <w:sz w:val="28"/>
          <w:szCs w:val="28"/>
        </w:rPr>
        <w:t xml:space="preserve"> </w:t>
      </w:r>
    </w:p>
    <w:p w:rsidR="003F6A61" w:rsidRDefault="003F6A61" w:rsidP="003F6A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proofErr w:type="spellStart"/>
      <w:r w:rsidR="002B518C">
        <w:rPr>
          <w:sz w:val="28"/>
          <w:szCs w:val="28"/>
          <w:lang w:val="uk-UA"/>
        </w:rPr>
        <w:t>Чуйко</w:t>
      </w:r>
      <w:proofErr w:type="spellEnd"/>
      <w:r w:rsidR="002B518C">
        <w:rPr>
          <w:sz w:val="28"/>
          <w:szCs w:val="28"/>
          <w:lang w:val="uk-UA"/>
        </w:rPr>
        <w:t xml:space="preserve"> М.А. </w:t>
      </w:r>
      <w:r>
        <w:rPr>
          <w:sz w:val="28"/>
          <w:szCs w:val="28"/>
        </w:rPr>
        <w:t xml:space="preserve">– </w:t>
      </w:r>
      <w:proofErr w:type="spellStart"/>
      <w:r w:rsidR="002B518C">
        <w:rPr>
          <w:sz w:val="28"/>
          <w:szCs w:val="28"/>
          <w:lang w:val="uk-UA"/>
        </w:rPr>
        <w:t>т.в.о</w:t>
      </w:r>
      <w:proofErr w:type="spellEnd"/>
      <w:r w:rsidR="002B518C">
        <w:rPr>
          <w:sz w:val="28"/>
          <w:szCs w:val="28"/>
          <w:lang w:val="uk-UA"/>
        </w:rPr>
        <w:t>. начальника відділу з питань НС</w:t>
      </w:r>
      <w:r w:rsidR="00BB414B">
        <w:rPr>
          <w:sz w:val="28"/>
          <w:szCs w:val="28"/>
          <w:lang w:val="uk-UA"/>
        </w:rPr>
        <w:t xml:space="preserve">, </w:t>
      </w:r>
      <w:r w:rsidR="002B518C">
        <w:rPr>
          <w:sz w:val="28"/>
          <w:szCs w:val="28"/>
          <w:lang w:val="uk-UA"/>
        </w:rPr>
        <w:t>ЦЗН</w:t>
      </w:r>
      <w:r w:rsidR="00CB2F41">
        <w:rPr>
          <w:sz w:val="28"/>
          <w:szCs w:val="28"/>
          <w:lang w:val="uk-UA"/>
        </w:rPr>
        <w:t>,</w:t>
      </w:r>
      <w:r w:rsidR="00BB414B">
        <w:rPr>
          <w:sz w:val="28"/>
          <w:szCs w:val="28"/>
          <w:lang w:val="uk-UA"/>
        </w:rPr>
        <w:t xml:space="preserve"> ОМР</w:t>
      </w:r>
      <w:r w:rsidR="00F829AD">
        <w:rPr>
          <w:sz w:val="28"/>
          <w:szCs w:val="28"/>
          <w:lang w:val="uk-UA"/>
        </w:rPr>
        <w:t xml:space="preserve"> - секретар</w:t>
      </w:r>
      <w:r w:rsidR="00BB414B">
        <w:rPr>
          <w:sz w:val="28"/>
          <w:szCs w:val="28"/>
          <w:lang w:val="uk-UA"/>
        </w:rPr>
        <w:t>,</w:t>
      </w:r>
    </w:p>
    <w:p w:rsidR="003F6A61" w:rsidRDefault="003F6A61" w:rsidP="003F6A61">
      <w:pPr>
        <w:ind w:left="2160" w:hanging="2160"/>
        <w:rPr>
          <w:sz w:val="28"/>
          <w:szCs w:val="28"/>
        </w:rPr>
      </w:pPr>
      <w:r>
        <w:rPr>
          <w:sz w:val="28"/>
          <w:szCs w:val="28"/>
        </w:rPr>
        <w:t>- Крав</w:t>
      </w:r>
      <w:proofErr w:type="spellStart"/>
      <w:r>
        <w:rPr>
          <w:sz w:val="28"/>
          <w:szCs w:val="28"/>
          <w:lang w:val="uk-UA"/>
        </w:rPr>
        <w:t>цов</w:t>
      </w:r>
      <w:proofErr w:type="spellEnd"/>
      <w:r>
        <w:rPr>
          <w:sz w:val="28"/>
          <w:szCs w:val="28"/>
          <w:lang w:val="uk-UA"/>
        </w:rPr>
        <w:t xml:space="preserve"> Д.С.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начальник</w:t>
      </w:r>
      <w:r>
        <w:rPr>
          <w:sz w:val="28"/>
          <w:szCs w:val="28"/>
          <w:lang w:val="uk-UA"/>
        </w:rPr>
        <w:t xml:space="preserve"> МРВ  УДС</w:t>
      </w:r>
      <w:r>
        <w:rPr>
          <w:sz w:val="28"/>
          <w:szCs w:val="28"/>
        </w:rPr>
        <w:t>НС</w:t>
      </w:r>
      <w:r>
        <w:rPr>
          <w:sz w:val="28"/>
          <w:szCs w:val="28"/>
          <w:lang w:val="uk-UA"/>
        </w:rPr>
        <w:t xml:space="preserve"> України в  Чернігівській області,</w:t>
      </w:r>
    </w:p>
    <w:p w:rsidR="003F6A61" w:rsidRDefault="003F6A61" w:rsidP="003F6A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Кушніренко А.М.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начальник</w:t>
      </w:r>
      <w:r>
        <w:rPr>
          <w:sz w:val="28"/>
          <w:szCs w:val="28"/>
          <w:lang w:val="uk-UA"/>
        </w:rPr>
        <w:t xml:space="preserve"> УЖКГ та будівництва,</w:t>
      </w:r>
    </w:p>
    <w:p w:rsidR="003F6A61" w:rsidRDefault="003F6A61" w:rsidP="003F6A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Лабузький П.М. – керівник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«Ніжинське УВКГ»,</w:t>
      </w:r>
    </w:p>
    <w:p w:rsidR="003F6A61" w:rsidRDefault="003F6A61" w:rsidP="003F6A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D30B2" w:rsidRPr="00080714">
        <w:rPr>
          <w:sz w:val="28"/>
          <w:szCs w:val="28"/>
          <w:shd w:val="clear" w:color="auto" w:fill="FFFFFF"/>
        </w:rPr>
        <w:t>Шевченко</w:t>
      </w:r>
      <w:r w:rsidR="001D30B2">
        <w:rPr>
          <w:sz w:val="28"/>
          <w:szCs w:val="28"/>
          <w:shd w:val="clear" w:color="auto" w:fill="FFFFFF"/>
          <w:lang w:val="uk-UA"/>
        </w:rPr>
        <w:t xml:space="preserve"> С.О.</w:t>
      </w:r>
      <w:r>
        <w:rPr>
          <w:sz w:val="28"/>
          <w:szCs w:val="28"/>
          <w:lang w:val="uk-UA"/>
        </w:rPr>
        <w:t xml:space="preserve">  – начальник Ніжинського міжрайонного УВГ</w:t>
      </w:r>
    </w:p>
    <w:p w:rsidR="003F6A61" w:rsidRDefault="003F6A61" w:rsidP="003F6A61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3. Керівникам підприємств, які входять до складу комунально-технічної  служби, керівникам спеціалізованих служб ЦЗ та Управлінню </w:t>
      </w:r>
      <w:r>
        <w:rPr>
          <w:sz w:val="28"/>
          <w:szCs w:val="28"/>
        </w:rPr>
        <w:t xml:space="preserve">водного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термін</w:t>
      </w:r>
      <w:proofErr w:type="spellEnd"/>
      <w:r>
        <w:rPr>
          <w:sz w:val="28"/>
          <w:szCs w:val="28"/>
        </w:rPr>
        <w:t xml:space="preserve"> до</w:t>
      </w:r>
      <w:r>
        <w:rPr>
          <w:sz w:val="28"/>
          <w:szCs w:val="28"/>
          <w:lang w:val="uk-UA"/>
        </w:rPr>
        <w:t xml:space="preserve"> </w:t>
      </w:r>
      <w:r w:rsidR="00276224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>0</w:t>
      </w:r>
      <w:r w:rsidR="001D30B2"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>.20</w:t>
      </w:r>
      <w:r w:rsidR="001D30B2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р. </w:t>
      </w:r>
      <w:proofErr w:type="spellStart"/>
      <w:r>
        <w:rPr>
          <w:sz w:val="28"/>
          <w:szCs w:val="28"/>
        </w:rPr>
        <w:t>призначити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оперативні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</w:t>
      </w:r>
      <w:proofErr w:type="gramStart"/>
      <w:r>
        <w:rPr>
          <w:sz w:val="28"/>
          <w:szCs w:val="28"/>
        </w:rPr>
        <w:t>дальних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працівників</w:t>
      </w:r>
      <w:proofErr w:type="spellEnd"/>
      <w:r>
        <w:rPr>
          <w:sz w:val="28"/>
          <w:szCs w:val="28"/>
        </w:rPr>
        <w:t xml:space="preserve"> для </w:t>
      </w:r>
      <w:r>
        <w:rPr>
          <w:sz w:val="28"/>
          <w:szCs w:val="28"/>
          <w:lang w:val="uk-UA"/>
        </w:rPr>
        <w:t>реагування на ускладнення обстановки та безперервного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керівництва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рятувальними</w:t>
      </w:r>
      <w:proofErr w:type="spellEnd"/>
      <w:r>
        <w:rPr>
          <w:sz w:val="28"/>
          <w:szCs w:val="28"/>
        </w:rPr>
        <w:t xml:space="preserve"> роботами в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необхідності</w:t>
      </w:r>
      <w:proofErr w:type="spellEnd"/>
      <w:r>
        <w:rPr>
          <w:sz w:val="28"/>
          <w:szCs w:val="28"/>
        </w:rPr>
        <w:t>.</w:t>
      </w:r>
    </w:p>
    <w:p w:rsidR="003F6A61" w:rsidRDefault="003F6A61" w:rsidP="003F6A6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Ніжинській метеостанції (Глушко Н.О.)</w:t>
      </w:r>
      <w:r w:rsidR="005937CA">
        <w:rPr>
          <w:sz w:val="28"/>
          <w:szCs w:val="28"/>
          <w:lang w:val="uk-UA"/>
        </w:rPr>
        <w:t xml:space="preserve">, </w:t>
      </w:r>
      <w:r w:rsidR="005937CA">
        <w:rPr>
          <w:bCs/>
          <w:sz w:val="28"/>
          <w:szCs w:val="28"/>
          <w:shd w:val="clear" w:color="auto" w:fill="FFFFFF"/>
          <w:lang w:val="uk-UA"/>
        </w:rPr>
        <w:t>МРУ ВГ (</w:t>
      </w:r>
      <w:r w:rsidR="005937CA">
        <w:rPr>
          <w:sz w:val="28"/>
          <w:szCs w:val="28"/>
          <w:shd w:val="clear" w:color="auto" w:fill="FFFFFF"/>
          <w:lang w:val="uk-UA"/>
        </w:rPr>
        <w:t>Шевченко О.С.)</w:t>
      </w:r>
      <w:r>
        <w:rPr>
          <w:sz w:val="28"/>
          <w:szCs w:val="28"/>
          <w:lang w:val="uk-UA"/>
        </w:rPr>
        <w:t xml:space="preserve"> вести щоденне спостереження за рівнем ґрунтових вод і надавати інформацію оперативному черговому виконкому.</w:t>
      </w:r>
    </w:p>
    <w:p w:rsidR="00CB2F41" w:rsidRDefault="003F6A61" w:rsidP="00CB2F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2B518C">
        <w:rPr>
          <w:sz w:val="28"/>
          <w:szCs w:val="28"/>
          <w:lang w:val="uk-UA"/>
        </w:rPr>
        <w:t xml:space="preserve">УЖКГ та будівництва </w:t>
      </w:r>
      <w:r w:rsidR="00F829AD">
        <w:rPr>
          <w:sz w:val="28"/>
          <w:szCs w:val="28"/>
          <w:lang w:val="uk-UA"/>
        </w:rPr>
        <w:t xml:space="preserve">проаналізувати та </w:t>
      </w:r>
      <w:r>
        <w:rPr>
          <w:sz w:val="28"/>
          <w:szCs w:val="28"/>
          <w:lang w:val="uk-UA"/>
        </w:rPr>
        <w:t xml:space="preserve">винести на розгляд засідання виконкому питання про виділення коштів на продовження робіт </w:t>
      </w:r>
      <w:r w:rsidR="00AA720F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розчистки водовідвідних каналів</w:t>
      </w:r>
      <w:r w:rsidR="00CB2F41">
        <w:rPr>
          <w:sz w:val="28"/>
          <w:szCs w:val="28"/>
          <w:lang w:val="uk-UA"/>
        </w:rPr>
        <w:t xml:space="preserve">, </w:t>
      </w:r>
      <w:r w:rsidR="00CB2F41" w:rsidRPr="00CB2F41">
        <w:rPr>
          <w:sz w:val="28"/>
          <w:szCs w:val="28"/>
          <w:lang w:val="uk-UA"/>
        </w:rPr>
        <w:t>визначен</w:t>
      </w:r>
      <w:r w:rsidR="00CB2F41">
        <w:rPr>
          <w:sz w:val="28"/>
          <w:szCs w:val="28"/>
          <w:lang w:val="uk-UA"/>
        </w:rPr>
        <w:t>ня</w:t>
      </w:r>
      <w:r w:rsidR="00CB2F41" w:rsidRPr="00CB2F41">
        <w:rPr>
          <w:sz w:val="28"/>
          <w:szCs w:val="28"/>
          <w:lang w:val="uk-UA"/>
        </w:rPr>
        <w:t xml:space="preserve"> у номенклатурі матеріальних резервів необхідний аварійний запас пально-мастильних, будівельних та сипучих матеріалів, мішків, захисного одягу, шанцевого інструменту</w:t>
      </w:r>
      <w:r w:rsidR="00CB2F41">
        <w:rPr>
          <w:sz w:val="28"/>
          <w:szCs w:val="28"/>
          <w:lang w:val="uk-UA"/>
        </w:rPr>
        <w:t>.</w:t>
      </w:r>
    </w:p>
    <w:p w:rsidR="00F829AD" w:rsidRDefault="00F829AD" w:rsidP="00CB2F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УЖКГ та будівництва до 01.0</w:t>
      </w:r>
      <w:r w:rsidR="00B2771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.2020 року розробити загальну схему водовідвідних каналів для організації відведення земельних ділянок.</w:t>
      </w:r>
    </w:p>
    <w:p w:rsidR="00F829AD" w:rsidRDefault="00F829AD" w:rsidP="00CB2F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="00B27710">
        <w:rPr>
          <w:sz w:val="28"/>
          <w:szCs w:val="28"/>
          <w:lang w:val="uk-UA"/>
        </w:rPr>
        <w:t>Ніжинському міжрайонному УВГ</w:t>
      </w:r>
      <w:r w:rsidR="00B27710" w:rsidRPr="00B27710">
        <w:rPr>
          <w:sz w:val="28"/>
          <w:szCs w:val="28"/>
          <w:lang w:val="uk-UA"/>
        </w:rPr>
        <w:t xml:space="preserve"> </w:t>
      </w:r>
      <w:r w:rsidR="00B27710">
        <w:rPr>
          <w:sz w:val="28"/>
          <w:szCs w:val="28"/>
          <w:lang w:val="uk-UA"/>
        </w:rPr>
        <w:t xml:space="preserve">до 01.04.2020 року провести прибирання сміття та рослинних залишків в руслі та на березі річки Остер, особливу увагу приділити центральній частині </w:t>
      </w:r>
      <w:r w:rsidR="00634D4A">
        <w:rPr>
          <w:sz w:val="28"/>
          <w:szCs w:val="28"/>
          <w:lang w:val="uk-UA"/>
        </w:rPr>
        <w:t xml:space="preserve">міста </w:t>
      </w:r>
      <w:r w:rsidR="00B27710">
        <w:rPr>
          <w:sz w:val="28"/>
          <w:szCs w:val="28"/>
          <w:lang w:val="uk-UA"/>
        </w:rPr>
        <w:t>(від «керосинного» до «газового» мостів).</w:t>
      </w:r>
    </w:p>
    <w:p w:rsidR="008C2E21" w:rsidRDefault="008C2E21" w:rsidP="007016FE">
      <w:pPr>
        <w:pStyle w:val="a3"/>
        <w:numPr>
          <w:ilvl w:val="0"/>
          <w:numId w:val="1"/>
        </w:numPr>
        <w:ind w:left="0" w:firstLine="709"/>
        <w:jc w:val="both"/>
        <w:rPr>
          <w:b/>
          <w:sz w:val="28"/>
          <w:szCs w:val="28"/>
          <w:lang w:val="uk-UA"/>
        </w:rPr>
      </w:pPr>
    </w:p>
    <w:p w:rsidR="00634D4A" w:rsidRDefault="00634D4A" w:rsidP="00634D4A">
      <w:pPr>
        <w:jc w:val="both"/>
        <w:rPr>
          <w:sz w:val="28"/>
          <w:szCs w:val="28"/>
          <w:lang w:val="uk-UA"/>
        </w:rPr>
      </w:pPr>
      <w:r w:rsidRPr="00634D4A">
        <w:rPr>
          <w:b/>
          <w:sz w:val="28"/>
          <w:szCs w:val="28"/>
          <w:lang w:val="uk-UA"/>
        </w:rPr>
        <w:t>По третьому  питанню:</w:t>
      </w:r>
      <w:r w:rsidR="00EE5C0E" w:rsidRPr="00634D4A">
        <w:rPr>
          <w:b/>
          <w:sz w:val="28"/>
          <w:szCs w:val="28"/>
          <w:lang w:val="uk-UA"/>
        </w:rPr>
        <w:t xml:space="preserve"> </w:t>
      </w:r>
      <w:r w:rsidR="007016FE" w:rsidRPr="00634D4A">
        <w:rPr>
          <w:sz w:val="28"/>
          <w:szCs w:val="28"/>
          <w:lang w:val="uk-UA"/>
        </w:rPr>
        <w:t xml:space="preserve">«Про заходи щодо запобігання виникненню пожеж на суб’єктах господарювання, в житловому секторі, екосистемах, сільськогосподарських угіддях, на полігоні ТПВ та території Ніжинської </w:t>
      </w:r>
      <w:proofErr w:type="spellStart"/>
      <w:r w:rsidR="00FC6713" w:rsidRPr="00634D4A">
        <w:rPr>
          <w:sz w:val="28"/>
          <w:szCs w:val="28"/>
          <w:lang w:val="uk-UA"/>
        </w:rPr>
        <w:t>М</w:t>
      </w:r>
      <w:r w:rsidR="007016FE" w:rsidRPr="00634D4A">
        <w:rPr>
          <w:sz w:val="28"/>
          <w:szCs w:val="28"/>
          <w:lang w:val="uk-UA"/>
        </w:rPr>
        <w:t>ОТГ</w:t>
      </w:r>
      <w:proofErr w:type="spellEnd"/>
      <w:r w:rsidR="007016FE" w:rsidRPr="00634D4A">
        <w:rPr>
          <w:sz w:val="28"/>
          <w:szCs w:val="28"/>
          <w:lang w:val="uk-UA"/>
        </w:rPr>
        <w:t xml:space="preserve"> в весняно-літній </w:t>
      </w:r>
      <w:proofErr w:type="spellStart"/>
      <w:r w:rsidR="007016FE" w:rsidRPr="00634D4A">
        <w:rPr>
          <w:sz w:val="28"/>
          <w:szCs w:val="28"/>
          <w:lang w:val="uk-UA"/>
        </w:rPr>
        <w:t>пожежонебезпечний</w:t>
      </w:r>
      <w:proofErr w:type="spellEnd"/>
      <w:r w:rsidR="007016FE" w:rsidRPr="00634D4A">
        <w:rPr>
          <w:sz w:val="28"/>
          <w:szCs w:val="28"/>
          <w:lang w:val="uk-UA"/>
        </w:rPr>
        <w:t xml:space="preserve"> період»</w:t>
      </w:r>
      <w:r w:rsidR="007A181F" w:rsidRPr="00634D4A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виступили:</w:t>
      </w:r>
    </w:p>
    <w:p w:rsidR="00634D4A" w:rsidRDefault="003F6A61" w:rsidP="00634D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34D4A">
        <w:rPr>
          <w:sz w:val="28"/>
          <w:szCs w:val="28"/>
          <w:lang w:val="uk-UA"/>
        </w:rPr>
        <w:t xml:space="preserve">ТВО начальника Ніжинського МРВ УДСНС Шевченко С.М. </w:t>
      </w:r>
    </w:p>
    <w:p w:rsidR="003F6A61" w:rsidRDefault="002A34A8" w:rsidP="00634D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34D4A">
        <w:rPr>
          <w:sz w:val="28"/>
          <w:szCs w:val="28"/>
          <w:lang w:val="uk-UA"/>
        </w:rPr>
        <w:t xml:space="preserve">заступник </w:t>
      </w:r>
      <w:r w:rsidR="003F6A61" w:rsidRPr="00C11A94">
        <w:rPr>
          <w:sz w:val="28"/>
          <w:szCs w:val="28"/>
          <w:lang w:val="uk-UA"/>
        </w:rPr>
        <w:t>начальник</w:t>
      </w:r>
      <w:r w:rsidR="00634D4A">
        <w:rPr>
          <w:sz w:val="28"/>
          <w:szCs w:val="28"/>
          <w:lang w:val="uk-UA"/>
        </w:rPr>
        <w:t>а</w:t>
      </w:r>
      <w:r w:rsidR="003F6A61" w:rsidRPr="00C11A94">
        <w:rPr>
          <w:sz w:val="28"/>
          <w:szCs w:val="28"/>
          <w:lang w:val="uk-UA"/>
        </w:rPr>
        <w:t xml:space="preserve"> </w:t>
      </w:r>
      <w:r w:rsidR="00432015">
        <w:rPr>
          <w:sz w:val="28"/>
          <w:szCs w:val="28"/>
          <w:lang w:val="uk-UA"/>
        </w:rPr>
        <w:t xml:space="preserve">16 ДПРЧ </w:t>
      </w:r>
      <w:proofErr w:type="spellStart"/>
      <w:r w:rsidR="00634D4A">
        <w:rPr>
          <w:sz w:val="28"/>
          <w:szCs w:val="28"/>
          <w:lang w:val="uk-UA"/>
        </w:rPr>
        <w:t>Носков</w:t>
      </w:r>
      <w:proofErr w:type="spellEnd"/>
      <w:r w:rsidR="00634D4A">
        <w:rPr>
          <w:sz w:val="28"/>
          <w:szCs w:val="28"/>
          <w:lang w:val="uk-UA"/>
        </w:rPr>
        <w:t xml:space="preserve"> В.П.</w:t>
      </w:r>
      <w:r w:rsidR="00432015">
        <w:rPr>
          <w:sz w:val="28"/>
          <w:szCs w:val="28"/>
          <w:lang w:val="uk-UA"/>
        </w:rPr>
        <w:t xml:space="preserve">   </w:t>
      </w:r>
    </w:p>
    <w:p w:rsidR="00634D4A" w:rsidRDefault="002A34A8" w:rsidP="00634D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34D4A" w:rsidRPr="00C11A94">
        <w:rPr>
          <w:sz w:val="28"/>
          <w:szCs w:val="28"/>
          <w:lang w:val="uk-UA"/>
        </w:rPr>
        <w:t xml:space="preserve">начальник </w:t>
      </w:r>
      <w:proofErr w:type="spellStart"/>
      <w:r w:rsidR="00634D4A" w:rsidRPr="00C11A94">
        <w:rPr>
          <w:sz w:val="28"/>
          <w:szCs w:val="28"/>
          <w:lang w:val="uk-UA"/>
        </w:rPr>
        <w:t>КП</w:t>
      </w:r>
      <w:proofErr w:type="spellEnd"/>
      <w:r w:rsidR="00634D4A" w:rsidRPr="00C11A94">
        <w:rPr>
          <w:sz w:val="28"/>
          <w:szCs w:val="28"/>
          <w:lang w:val="uk-UA"/>
        </w:rPr>
        <w:t xml:space="preserve"> «ВУКГ» </w:t>
      </w:r>
      <w:proofErr w:type="spellStart"/>
      <w:r w:rsidR="00634D4A" w:rsidRPr="00C11A94">
        <w:rPr>
          <w:sz w:val="28"/>
          <w:szCs w:val="28"/>
          <w:lang w:val="uk-UA"/>
        </w:rPr>
        <w:t>Корман</w:t>
      </w:r>
      <w:proofErr w:type="spellEnd"/>
      <w:r w:rsidR="00634D4A" w:rsidRPr="00C11A94">
        <w:rPr>
          <w:sz w:val="28"/>
          <w:szCs w:val="28"/>
          <w:lang w:val="uk-UA"/>
        </w:rPr>
        <w:t xml:space="preserve"> В</w:t>
      </w:r>
      <w:r w:rsidR="00634D4A">
        <w:rPr>
          <w:sz w:val="28"/>
          <w:szCs w:val="28"/>
          <w:lang w:val="uk-UA"/>
        </w:rPr>
        <w:t>.</w:t>
      </w:r>
      <w:r w:rsidR="00634D4A" w:rsidRPr="00C11A94">
        <w:rPr>
          <w:sz w:val="28"/>
          <w:szCs w:val="28"/>
          <w:lang w:val="uk-UA"/>
        </w:rPr>
        <w:t xml:space="preserve">А. (про роботу з благоустрою місць масового відпочинку населення в </w:t>
      </w:r>
      <w:r w:rsidR="00634D4A">
        <w:rPr>
          <w:sz w:val="28"/>
          <w:szCs w:val="28"/>
          <w:lang w:val="uk-UA"/>
        </w:rPr>
        <w:t>лісопаркових зонах</w:t>
      </w:r>
      <w:r w:rsidR="00634D4A" w:rsidRPr="00C11A94">
        <w:rPr>
          <w:sz w:val="28"/>
          <w:szCs w:val="28"/>
          <w:lang w:val="uk-UA"/>
        </w:rPr>
        <w:t xml:space="preserve">, обмеження в’їзду, </w:t>
      </w:r>
      <w:r w:rsidR="00634D4A">
        <w:rPr>
          <w:sz w:val="28"/>
          <w:szCs w:val="28"/>
          <w:lang w:val="uk-UA"/>
        </w:rPr>
        <w:t>необхідність проведення рейдів в вихідні дні,</w:t>
      </w:r>
      <w:r w:rsidR="00634D4A" w:rsidRPr="002A34A8">
        <w:rPr>
          <w:sz w:val="28"/>
          <w:szCs w:val="28"/>
          <w:lang w:val="uk-UA"/>
        </w:rPr>
        <w:t xml:space="preserve"> </w:t>
      </w:r>
      <w:r w:rsidR="00634D4A" w:rsidRPr="00C11A94">
        <w:rPr>
          <w:sz w:val="28"/>
          <w:szCs w:val="28"/>
          <w:lang w:val="uk-UA"/>
        </w:rPr>
        <w:t xml:space="preserve">а також </w:t>
      </w:r>
      <w:r w:rsidR="00634D4A">
        <w:rPr>
          <w:sz w:val="28"/>
          <w:szCs w:val="28"/>
          <w:lang w:val="uk-UA"/>
        </w:rPr>
        <w:t>стан утримання полігону ТПВ</w:t>
      </w:r>
      <w:r w:rsidR="00634D4A" w:rsidRPr="00C11A94">
        <w:rPr>
          <w:sz w:val="28"/>
          <w:szCs w:val="28"/>
          <w:lang w:val="uk-UA"/>
        </w:rPr>
        <w:t>).</w:t>
      </w:r>
    </w:p>
    <w:p w:rsidR="007016FE" w:rsidRDefault="002A34A8" w:rsidP="002A34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34D4A">
        <w:rPr>
          <w:sz w:val="28"/>
          <w:szCs w:val="28"/>
          <w:lang w:val="uk-UA"/>
        </w:rPr>
        <w:t xml:space="preserve">староста </w:t>
      </w:r>
      <w:proofErr w:type="spellStart"/>
      <w:r w:rsidR="00634D4A">
        <w:rPr>
          <w:sz w:val="28"/>
          <w:szCs w:val="28"/>
          <w:lang w:val="uk-UA"/>
        </w:rPr>
        <w:t>Кунашівського</w:t>
      </w:r>
      <w:proofErr w:type="spellEnd"/>
      <w:r w:rsidR="00634D4A">
        <w:rPr>
          <w:sz w:val="28"/>
          <w:szCs w:val="28"/>
          <w:lang w:val="uk-UA"/>
        </w:rPr>
        <w:t xml:space="preserve"> округу </w:t>
      </w:r>
      <w:proofErr w:type="spellStart"/>
      <w:r w:rsidR="00634D4A">
        <w:rPr>
          <w:sz w:val="28"/>
          <w:szCs w:val="28"/>
          <w:lang w:val="uk-UA"/>
        </w:rPr>
        <w:t>Пелехай</w:t>
      </w:r>
      <w:proofErr w:type="spellEnd"/>
      <w:r w:rsidR="00634D4A">
        <w:rPr>
          <w:sz w:val="28"/>
          <w:szCs w:val="28"/>
          <w:lang w:val="uk-UA"/>
        </w:rPr>
        <w:t xml:space="preserve"> Л.М.</w:t>
      </w:r>
      <w:r w:rsidR="00634D4A" w:rsidRPr="002A34A8">
        <w:rPr>
          <w:sz w:val="28"/>
          <w:szCs w:val="28"/>
          <w:lang w:val="uk-UA"/>
        </w:rPr>
        <w:t xml:space="preserve"> </w:t>
      </w:r>
      <w:r w:rsidR="00634D4A">
        <w:rPr>
          <w:sz w:val="28"/>
          <w:szCs w:val="28"/>
          <w:lang w:val="uk-UA"/>
        </w:rPr>
        <w:t xml:space="preserve">(про протипожежний стан та організацію пожежогасіння на території </w:t>
      </w:r>
      <w:proofErr w:type="spellStart"/>
      <w:r w:rsidR="00634D4A">
        <w:rPr>
          <w:sz w:val="28"/>
          <w:szCs w:val="28"/>
          <w:lang w:val="uk-UA"/>
        </w:rPr>
        <w:t>старостинського</w:t>
      </w:r>
      <w:proofErr w:type="spellEnd"/>
      <w:r w:rsidR="00634D4A">
        <w:rPr>
          <w:sz w:val="28"/>
          <w:szCs w:val="28"/>
          <w:lang w:val="uk-UA"/>
        </w:rPr>
        <w:t xml:space="preserve"> округу).</w:t>
      </w:r>
    </w:p>
    <w:p w:rsidR="003F6A61" w:rsidRPr="00C11A94" w:rsidRDefault="003F6A61" w:rsidP="00FC6713">
      <w:pPr>
        <w:ind w:firstLine="708"/>
        <w:jc w:val="both"/>
        <w:rPr>
          <w:i/>
          <w:sz w:val="28"/>
          <w:szCs w:val="28"/>
          <w:lang w:val="uk-UA"/>
        </w:rPr>
      </w:pPr>
      <w:r w:rsidRPr="00C11A94">
        <w:rPr>
          <w:sz w:val="28"/>
          <w:szCs w:val="28"/>
          <w:lang w:val="uk-UA"/>
        </w:rPr>
        <w:lastRenderedPageBreak/>
        <w:t xml:space="preserve">Обговоривши заходи </w:t>
      </w:r>
      <w:r w:rsidR="00B15DCB">
        <w:rPr>
          <w:sz w:val="28"/>
          <w:szCs w:val="28"/>
          <w:lang w:val="uk-UA"/>
        </w:rPr>
        <w:t xml:space="preserve">щодо запобігання виникненню пожеж на суб’єктах господарювання, в житловому секторі, в екосистемах, сільськогосподарських угіддях, на полігоні ТПВ та території Ніжинської міської ОТГ в весняно-літній </w:t>
      </w:r>
      <w:proofErr w:type="spellStart"/>
      <w:r w:rsidR="00B15DCB">
        <w:rPr>
          <w:sz w:val="28"/>
          <w:szCs w:val="28"/>
          <w:lang w:val="uk-UA"/>
        </w:rPr>
        <w:t>пожежонебезпечний</w:t>
      </w:r>
      <w:proofErr w:type="spellEnd"/>
      <w:r w:rsidR="00B15DCB">
        <w:rPr>
          <w:sz w:val="28"/>
          <w:szCs w:val="28"/>
          <w:lang w:val="uk-UA"/>
        </w:rPr>
        <w:t xml:space="preserve"> період 2020 року </w:t>
      </w:r>
      <w:r w:rsidRPr="00C11A94">
        <w:rPr>
          <w:sz w:val="28"/>
          <w:szCs w:val="28"/>
          <w:lang w:val="uk-UA"/>
        </w:rPr>
        <w:t>комісія, -</w:t>
      </w:r>
      <w:r w:rsidR="0083233D">
        <w:rPr>
          <w:sz w:val="28"/>
          <w:szCs w:val="28"/>
          <w:lang w:val="uk-UA"/>
        </w:rPr>
        <w:t xml:space="preserve"> </w:t>
      </w:r>
      <w:r w:rsidRPr="00F513AA">
        <w:rPr>
          <w:b/>
          <w:sz w:val="28"/>
          <w:szCs w:val="28"/>
          <w:lang w:val="uk-UA"/>
        </w:rPr>
        <w:t>ВИРІШИЛА:</w:t>
      </w:r>
    </w:p>
    <w:p w:rsidR="003F6A61" w:rsidRPr="00C11A94" w:rsidRDefault="003F6A61" w:rsidP="003F6A61">
      <w:pPr>
        <w:jc w:val="both"/>
        <w:rPr>
          <w:sz w:val="28"/>
          <w:szCs w:val="28"/>
          <w:lang w:val="uk-UA"/>
        </w:rPr>
      </w:pPr>
      <w:r w:rsidRPr="00C11A94">
        <w:rPr>
          <w:sz w:val="28"/>
          <w:szCs w:val="28"/>
          <w:lang w:val="uk-UA"/>
        </w:rPr>
        <w:tab/>
        <w:t xml:space="preserve">1. </w:t>
      </w:r>
      <w:proofErr w:type="spellStart"/>
      <w:r w:rsidR="00276224">
        <w:rPr>
          <w:sz w:val="28"/>
          <w:szCs w:val="28"/>
          <w:lang w:val="uk-UA"/>
        </w:rPr>
        <w:t>Кунашівському</w:t>
      </w:r>
      <w:proofErr w:type="spellEnd"/>
      <w:r w:rsidR="00276224">
        <w:rPr>
          <w:sz w:val="28"/>
          <w:szCs w:val="28"/>
          <w:lang w:val="uk-UA"/>
        </w:rPr>
        <w:t xml:space="preserve"> </w:t>
      </w:r>
      <w:proofErr w:type="spellStart"/>
      <w:r w:rsidR="00276224">
        <w:rPr>
          <w:sz w:val="28"/>
          <w:szCs w:val="28"/>
          <w:lang w:val="uk-UA"/>
        </w:rPr>
        <w:t>старостинському</w:t>
      </w:r>
      <w:proofErr w:type="spellEnd"/>
      <w:r w:rsidR="00276224">
        <w:rPr>
          <w:sz w:val="28"/>
          <w:szCs w:val="28"/>
          <w:lang w:val="uk-UA"/>
        </w:rPr>
        <w:t xml:space="preserve"> округу, </w:t>
      </w:r>
      <w:proofErr w:type="spellStart"/>
      <w:r w:rsidRPr="00C11A94">
        <w:rPr>
          <w:sz w:val="28"/>
          <w:szCs w:val="28"/>
          <w:lang w:val="uk-UA"/>
        </w:rPr>
        <w:t>КП</w:t>
      </w:r>
      <w:proofErr w:type="spellEnd"/>
      <w:r w:rsidRPr="00C11A94">
        <w:rPr>
          <w:sz w:val="28"/>
          <w:szCs w:val="28"/>
          <w:lang w:val="uk-UA"/>
        </w:rPr>
        <w:t xml:space="preserve"> «ВУКГ»,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r w:rsidRPr="00C11A94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К</w:t>
      </w:r>
      <w:r w:rsidRPr="00C11A94">
        <w:rPr>
          <w:sz w:val="28"/>
          <w:szCs w:val="28"/>
          <w:lang w:val="uk-UA"/>
        </w:rPr>
        <w:t xml:space="preserve"> «Північна» </w:t>
      </w:r>
      <w:proofErr w:type="spellStart"/>
      <w:r w:rsidRPr="00C11A94">
        <w:rPr>
          <w:sz w:val="28"/>
          <w:szCs w:val="28"/>
        </w:rPr>
        <w:t>вжити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практичних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заходів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щодо</w:t>
      </w:r>
      <w:proofErr w:type="spellEnd"/>
      <w:r w:rsidRPr="00C11A94">
        <w:rPr>
          <w:sz w:val="28"/>
          <w:szCs w:val="28"/>
        </w:rPr>
        <w:t xml:space="preserve"> </w:t>
      </w:r>
      <w:r w:rsidR="00876EC0">
        <w:rPr>
          <w:sz w:val="28"/>
          <w:szCs w:val="28"/>
          <w:lang w:val="uk-UA"/>
        </w:rPr>
        <w:t>забезпечення надійного</w:t>
      </w:r>
      <w:r w:rsidRPr="00C11A94">
        <w:rPr>
          <w:sz w:val="28"/>
          <w:szCs w:val="28"/>
        </w:rPr>
        <w:t xml:space="preserve"> стану </w:t>
      </w:r>
      <w:proofErr w:type="spellStart"/>
      <w:r w:rsidRPr="00C11A94">
        <w:rPr>
          <w:sz w:val="28"/>
          <w:szCs w:val="28"/>
        </w:rPr>
        <w:t>пожежної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безпеки</w:t>
      </w:r>
      <w:proofErr w:type="spellEnd"/>
      <w:r w:rsidRPr="00C11A94">
        <w:rPr>
          <w:sz w:val="28"/>
          <w:szCs w:val="28"/>
        </w:rPr>
        <w:t>.</w:t>
      </w:r>
      <w:r w:rsidRPr="00C11A94">
        <w:rPr>
          <w:sz w:val="28"/>
          <w:szCs w:val="28"/>
          <w:lang w:val="uk-UA"/>
        </w:rPr>
        <w:t xml:space="preserve"> У періоди оголошення високого і надзвичайно високого  класів пожежної небезпеки  обмежити доступ населення і транспортних засобів до лісов</w:t>
      </w:r>
      <w:r w:rsidR="00B15DCB">
        <w:rPr>
          <w:sz w:val="28"/>
          <w:szCs w:val="28"/>
          <w:lang w:val="uk-UA"/>
        </w:rPr>
        <w:t>их</w:t>
      </w:r>
      <w:r w:rsidRPr="00C11A94">
        <w:rPr>
          <w:sz w:val="28"/>
          <w:szCs w:val="28"/>
          <w:lang w:val="uk-UA"/>
        </w:rPr>
        <w:t xml:space="preserve"> масив</w:t>
      </w:r>
      <w:r w:rsidR="00B15DCB">
        <w:rPr>
          <w:sz w:val="28"/>
          <w:szCs w:val="28"/>
          <w:lang w:val="uk-UA"/>
        </w:rPr>
        <w:t>ів</w:t>
      </w:r>
      <w:r w:rsidRPr="00C11A94">
        <w:rPr>
          <w:sz w:val="28"/>
          <w:szCs w:val="28"/>
          <w:lang w:val="uk-UA"/>
        </w:rPr>
        <w:t>,</w:t>
      </w:r>
      <w:r w:rsidR="00B15DCB" w:rsidRPr="00B15DCB">
        <w:rPr>
          <w:sz w:val="28"/>
          <w:szCs w:val="28"/>
          <w:lang w:val="uk-UA"/>
        </w:rPr>
        <w:t xml:space="preserve"> </w:t>
      </w:r>
      <w:r w:rsidR="00B15DCB">
        <w:rPr>
          <w:sz w:val="28"/>
          <w:szCs w:val="28"/>
          <w:lang w:val="uk-UA"/>
        </w:rPr>
        <w:t>екосистем, сільськогосподарських угідь, перекрити всі дороги</w:t>
      </w:r>
      <w:r w:rsidRPr="00C11A94">
        <w:rPr>
          <w:sz w:val="28"/>
          <w:szCs w:val="28"/>
          <w:lang w:val="uk-UA"/>
        </w:rPr>
        <w:t>, що проходять через ліс.</w:t>
      </w:r>
    </w:p>
    <w:p w:rsidR="003F6A61" w:rsidRDefault="003F6A61" w:rsidP="003F6A61">
      <w:pPr>
        <w:jc w:val="both"/>
        <w:rPr>
          <w:sz w:val="28"/>
          <w:szCs w:val="28"/>
          <w:lang w:val="uk-UA"/>
        </w:rPr>
      </w:pPr>
      <w:r w:rsidRPr="00C11A94">
        <w:rPr>
          <w:sz w:val="28"/>
          <w:szCs w:val="28"/>
          <w:lang w:val="uk-UA"/>
        </w:rPr>
        <w:tab/>
        <w:t>2. Затвердити</w:t>
      </w:r>
      <w:r>
        <w:rPr>
          <w:sz w:val="28"/>
          <w:szCs w:val="28"/>
          <w:lang w:val="uk-UA"/>
        </w:rPr>
        <w:t xml:space="preserve">: </w:t>
      </w:r>
    </w:p>
    <w:p w:rsidR="005C029D" w:rsidRDefault="003F6A61" w:rsidP="003F6A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</w:t>
      </w:r>
      <w:r w:rsidRPr="00C11A94">
        <w:rPr>
          <w:sz w:val="28"/>
          <w:szCs w:val="28"/>
          <w:lang w:val="uk-UA"/>
        </w:rPr>
        <w:t xml:space="preserve"> склад робочої групи для контролю за станом пожежної безпеки та для проведення профілактичної роботи щодо попередження виникнення пожеж на території міського лісу та в лісопаркових зонах в складі :  </w:t>
      </w:r>
      <w:r w:rsidR="00B15DCB">
        <w:rPr>
          <w:sz w:val="28"/>
          <w:szCs w:val="28"/>
          <w:lang w:val="uk-UA"/>
        </w:rPr>
        <w:t>ч</w:t>
      </w:r>
      <w:r w:rsidRPr="00C11A94">
        <w:rPr>
          <w:sz w:val="28"/>
          <w:szCs w:val="28"/>
          <w:lang w:val="uk-UA"/>
        </w:rPr>
        <w:t>ерговий інспекто</w:t>
      </w:r>
      <w:r>
        <w:rPr>
          <w:sz w:val="28"/>
          <w:szCs w:val="28"/>
          <w:lang w:val="uk-UA"/>
        </w:rPr>
        <w:t>р Ніжинського МРВ УДСНС України</w:t>
      </w:r>
      <w:r w:rsidRPr="00C11A94">
        <w:rPr>
          <w:sz w:val="28"/>
          <w:szCs w:val="28"/>
          <w:lang w:val="uk-UA"/>
        </w:rPr>
        <w:t xml:space="preserve">; представник Ніжинського </w:t>
      </w:r>
      <w:proofErr w:type="spellStart"/>
      <w:r w:rsidRPr="00C11A94">
        <w:rPr>
          <w:sz w:val="28"/>
          <w:szCs w:val="28"/>
          <w:lang w:val="uk-UA"/>
        </w:rPr>
        <w:t>МВП</w:t>
      </w:r>
      <w:proofErr w:type="spellEnd"/>
      <w:r w:rsidRPr="00C11A94">
        <w:rPr>
          <w:sz w:val="28"/>
          <w:szCs w:val="28"/>
          <w:lang w:val="uk-UA"/>
        </w:rPr>
        <w:t xml:space="preserve"> УНП України; представник викон</w:t>
      </w:r>
      <w:r>
        <w:rPr>
          <w:sz w:val="28"/>
          <w:szCs w:val="28"/>
          <w:lang w:val="uk-UA"/>
        </w:rPr>
        <w:t xml:space="preserve">авчого </w:t>
      </w:r>
      <w:r w:rsidRPr="00C11A94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ітету</w:t>
      </w:r>
      <w:r w:rsidRPr="00C11A94">
        <w:rPr>
          <w:sz w:val="28"/>
          <w:szCs w:val="28"/>
          <w:lang w:val="uk-UA"/>
        </w:rPr>
        <w:t xml:space="preserve"> міської ради (відділ з питань НС</w:t>
      </w:r>
      <w:r w:rsidR="00B15DCB">
        <w:rPr>
          <w:sz w:val="28"/>
          <w:szCs w:val="28"/>
          <w:lang w:val="uk-UA"/>
        </w:rPr>
        <w:t xml:space="preserve">, </w:t>
      </w:r>
      <w:r w:rsidRPr="00C11A94">
        <w:rPr>
          <w:sz w:val="28"/>
          <w:szCs w:val="28"/>
          <w:lang w:val="uk-UA"/>
        </w:rPr>
        <w:t xml:space="preserve">ЦЗН, </w:t>
      </w:r>
      <w:r w:rsidR="00B15DCB">
        <w:rPr>
          <w:sz w:val="28"/>
          <w:szCs w:val="28"/>
          <w:lang w:val="uk-UA"/>
        </w:rPr>
        <w:t xml:space="preserve">ОМР, </w:t>
      </w:r>
      <w:r w:rsidR="00542AF6">
        <w:rPr>
          <w:sz w:val="28"/>
          <w:szCs w:val="28"/>
          <w:lang w:val="uk-UA"/>
        </w:rPr>
        <w:t>відділу</w:t>
      </w:r>
      <w:r w:rsidRPr="00C11A94">
        <w:rPr>
          <w:sz w:val="28"/>
          <w:szCs w:val="28"/>
          <w:lang w:val="uk-UA"/>
        </w:rPr>
        <w:t xml:space="preserve"> з благоустрою</w:t>
      </w:r>
      <w:r>
        <w:rPr>
          <w:sz w:val="28"/>
          <w:szCs w:val="28"/>
          <w:lang w:val="uk-UA"/>
        </w:rPr>
        <w:t xml:space="preserve">, управління ЖКГ та Б,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«ВУКГ»</w:t>
      </w:r>
      <w:r w:rsidRPr="00C11A94">
        <w:rPr>
          <w:sz w:val="28"/>
          <w:szCs w:val="28"/>
          <w:lang w:val="uk-UA"/>
        </w:rPr>
        <w:t xml:space="preserve">). </w:t>
      </w:r>
    </w:p>
    <w:p w:rsidR="003F6A61" w:rsidRDefault="003F6A61" w:rsidP="003F6A61">
      <w:pPr>
        <w:jc w:val="both"/>
        <w:rPr>
          <w:sz w:val="28"/>
          <w:szCs w:val="28"/>
          <w:lang w:val="uk-UA"/>
        </w:rPr>
      </w:pPr>
      <w:r w:rsidRPr="00C11A94">
        <w:rPr>
          <w:sz w:val="28"/>
          <w:szCs w:val="28"/>
          <w:lang w:val="uk-UA"/>
        </w:rPr>
        <w:t>Рейди проводити по вихідним та у святкові дні з 1</w:t>
      </w:r>
      <w:r w:rsidR="00634D4A">
        <w:rPr>
          <w:sz w:val="28"/>
          <w:szCs w:val="28"/>
          <w:lang w:val="uk-UA"/>
        </w:rPr>
        <w:t>2</w:t>
      </w:r>
      <w:r w:rsidRPr="00C11A94">
        <w:rPr>
          <w:sz w:val="28"/>
          <w:szCs w:val="28"/>
          <w:lang w:val="uk-UA"/>
        </w:rPr>
        <w:t>.00 до 16.00.</w:t>
      </w:r>
    </w:p>
    <w:p w:rsidR="003F6A61" w:rsidRPr="00C11A94" w:rsidRDefault="003F6A61" w:rsidP="003F6A61">
      <w:pPr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б) графік </w:t>
      </w:r>
      <w:proofErr w:type="spellStart"/>
      <w:r w:rsidRPr="00F85CEF">
        <w:rPr>
          <w:bCs/>
          <w:sz w:val="28"/>
          <w:szCs w:val="28"/>
        </w:rPr>
        <w:t>проведення</w:t>
      </w:r>
      <w:proofErr w:type="spellEnd"/>
      <w:r w:rsidRPr="00F85CEF">
        <w:rPr>
          <w:bCs/>
          <w:sz w:val="28"/>
          <w:szCs w:val="28"/>
        </w:rPr>
        <w:t xml:space="preserve"> </w:t>
      </w:r>
      <w:proofErr w:type="spellStart"/>
      <w:r w:rsidRPr="00F85CEF">
        <w:rPr>
          <w:bCs/>
          <w:sz w:val="28"/>
          <w:szCs w:val="28"/>
        </w:rPr>
        <w:t>рейдів</w:t>
      </w:r>
      <w:proofErr w:type="spellEnd"/>
      <w:r w:rsidRPr="00F85CEF">
        <w:rPr>
          <w:bCs/>
          <w:sz w:val="28"/>
          <w:szCs w:val="28"/>
        </w:rPr>
        <w:t xml:space="preserve"> по </w:t>
      </w:r>
      <w:proofErr w:type="spellStart"/>
      <w:r w:rsidRPr="00F85CEF">
        <w:rPr>
          <w:bCs/>
          <w:sz w:val="28"/>
          <w:szCs w:val="28"/>
        </w:rPr>
        <w:t>перевірці</w:t>
      </w:r>
      <w:proofErr w:type="spellEnd"/>
      <w:r w:rsidRPr="00F85CEF">
        <w:rPr>
          <w:bCs/>
          <w:sz w:val="28"/>
          <w:szCs w:val="28"/>
        </w:rPr>
        <w:t xml:space="preserve"> </w:t>
      </w:r>
      <w:proofErr w:type="spellStart"/>
      <w:r w:rsidRPr="00F85CEF">
        <w:rPr>
          <w:bCs/>
          <w:sz w:val="28"/>
          <w:szCs w:val="28"/>
        </w:rPr>
        <w:t>дотримання</w:t>
      </w:r>
      <w:proofErr w:type="spellEnd"/>
      <w:r w:rsidRPr="00F85CEF">
        <w:rPr>
          <w:bCs/>
          <w:sz w:val="28"/>
          <w:szCs w:val="28"/>
        </w:rPr>
        <w:t xml:space="preserve"> правил </w:t>
      </w:r>
      <w:proofErr w:type="spellStart"/>
      <w:r w:rsidRPr="00F85CEF">
        <w:rPr>
          <w:bCs/>
          <w:sz w:val="28"/>
          <w:szCs w:val="28"/>
        </w:rPr>
        <w:t>пожежної</w:t>
      </w:r>
      <w:proofErr w:type="spellEnd"/>
      <w:r w:rsidRPr="00F85CEF">
        <w:rPr>
          <w:bCs/>
          <w:sz w:val="28"/>
          <w:szCs w:val="28"/>
        </w:rPr>
        <w:t xml:space="preserve"> </w:t>
      </w:r>
      <w:proofErr w:type="spellStart"/>
      <w:r w:rsidRPr="00F85CEF">
        <w:rPr>
          <w:bCs/>
          <w:sz w:val="28"/>
          <w:szCs w:val="28"/>
        </w:rPr>
        <w:t>безпеки</w:t>
      </w:r>
      <w:proofErr w:type="spellEnd"/>
      <w:r>
        <w:rPr>
          <w:bCs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3F6A61" w:rsidRPr="00C11A94" w:rsidRDefault="003F6A61" w:rsidP="003F6A61">
      <w:pPr>
        <w:jc w:val="both"/>
        <w:rPr>
          <w:sz w:val="28"/>
          <w:szCs w:val="28"/>
        </w:rPr>
      </w:pPr>
      <w:r w:rsidRPr="00C11A94">
        <w:rPr>
          <w:sz w:val="28"/>
          <w:szCs w:val="28"/>
        </w:rPr>
        <w:tab/>
        <w:t xml:space="preserve">3. </w:t>
      </w:r>
      <w:proofErr w:type="spellStart"/>
      <w:proofErr w:type="gramStart"/>
      <w:r w:rsidR="00475BAF" w:rsidRPr="00475BAF">
        <w:rPr>
          <w:bCs/>
          <w:sz w:val="28"/>
          <w:szCs w:val="28"/>
        </w:rPr>
        <w:t>Відділ</w:t>
      </w:r>
      <w:proofErr w:type="spellEnd"/>
      <w:r w:rsidR="00475BAF" w:rsidRPr="00475BAF">
        <w:rPr>
          <w:bCs/>
          <w:sz w:val="28"/>
          <w:szCs w:val="28"/>
        </w:rPr>
        <w:t xml:space="preserve"> </w:t>
      </w:r>
      <w:proofErr w:type="spellStart"/>
      <w:r w:rsidR="00475BAF" w:rsidRPr="00475BAF">
        <w:rPr>
          <w:bCs/>
          <w:sz w:val="28"/>
          <w:szCs w:val="28"/>
        </w:rPr>
        <w:t>з</w:t>
      </w:r>
      <w:proofErr w:type="spellEnd"/>
      <w:r w:rsidR="00475BAF" w:rsidRPr="00475BAF">
        <w:rPr>
          <w:bCs/>
          <w:sz w:val="28"/>
          <w:szCs w:val="28"/>
        </w:rPr>
        <w:t xml:space="preserve"> благоустрою, </w:t>
      </w:r>
      <w:proofErr w:type="spellStart"/>
      <w:r w:rsidR="00475BAF" w:rsidRPr="00475BAF">
        <w:rPr>
          <w:bCs/>
          <w:sz w:val="28"/>
          <w:szCs w:val="28"/>
        </w:rPr>
        <w:t>роботи</w:t>
      </w:r>
      <w:proofErr w:type="spellEnd"/>
      <w:r w:rsidR="00475BAF" w:rsidRPr="00475BAF">
        <w:rPr>
          <w:bCs/>
          <w:sz w:val="28"/>
          <w:szCs w:val="28"/>
        </w:rPr>
        <w:t xml:space="preserve"> </w:t>
      </w:r>
      <w:proofErr w:type="spellStart"/>
      <w:r w:rsidR="00475BAF" w:rsidRPr="00475BAF">
        <w:rPr>
          <w:bCs/>
          <w:sz w:val="28"/>
          <w:szCs w:val="28"/>
        </w:rPr>
        <w:t>з</w:t>
      </w:r>
      <w:proofErr w:type="spellEnd"/>
      <w:r w:rsidR="00475BAF" w:rsidRPr="00475BAF">
        <w:rPr>
          <w:bCs/>
          <w:sz w:val="28"/>
          <w:szCs w:val="28"/>
        </w:rPr>
        <w:t xml:space="preserve"> органами </w:t>
      </w:r>
      <w:proofErr w:type="spellStart"/>
      <w:r w:rsidR="00475BAF" w:rsidRPr="00475BAF">
        <w:rPr>
          <w:bCs/>
          <w:sz w:val="28"/>
          <w:szCs w:val="28"/>
        </w:rPr>
        <w:t>самоорганізації</w:t>
      </w:r>
      <w:proofErr w:type="spellEnd"/>
      <w:r w:rsidR="00475BAF" w:rsidRPr="00475BAF">
        <w:rPr>
          <w:bCs/>
          <w:sz w:val="28"/>
          <w:szCs w:val="28"/>
        </w:rPr>
        <w:t xml:space="preserve"> </w:t>
      </w:r>
      <w:proofErr w:type="spellStart"/>
      <w:r w:rsidR="00475BAF" w:rsidRPr="00475BAF">
        <w:rPr>
          <w:bCs/>
          <w:sz w:val="28"/>
          <w:szCs w:val="28"/>
        </w:rPr>
        <w:t>населення</w:t>
      </w:r>
      <w:proofErr w:type="spellEnd"/>
      <w:r w:rsidR="00475BAF" w:rsidRPr="00475BAF">
        <w:rPr>
          <w:bCs/>
          <w:sz w:val="28"/>
          <w:szCs w:val="28"/>
        </w:rPr>
        <w:t xml:space="preserve"> та </w:t>
      </w:r>
      <w:proofErr w:type="spellStart"/>
      <w:r w:rsidR="00475BAF" w:rsidRPr="00475BAF">
        <w:rPr>
          <w:bCs/>
          <w:sz w:val="28"/>
          <w:szCs w:val="28"/>
        </w:rPr>
        <w:t>взаємодії</w:t>
      </w:r>
      <w:proofErr w:type="spellEnd"/>
      <w:r w:rsidR="00475BAF" w:rsidRPr="00475BAF">
        <w:rPr>
          <w:bCs/>
          <w:sz w:val="28"/>
          <w:szCs w:val="28"/>
        </w:rPr>
        <w:t xml:space="preserve"> </w:t>
      </w:r>
      <w:proofErr w:type="spellStart"/>
      <w:r w:rsidR="00475BAF" w:rsidRPr="00475BAF">
        <w:rPr>
          <w:bCs/>
          <w:sz w:val="28"/>
          <w:szCs w:val="28"/>
        </w:rPr>
        <w:t>з</w:t>
      </w:r>
      <w:proofErr w:type="spellEnd"/>
      <w:r w:rsidR="00475BAF" w:rsidRPr="00475BAF">
        <w:rPr>
          <w:bCs/>
          <w:sz w:val="28"/>
          <w:szCs w:val="28"/>
        </w:rPr>
        <w:t xml:space="preserve"> </w:t>
      </w:r>
      <w:proofErr w:type="spellStart"/>
      <w:r w:rsidR="00475BAF" w:rsidRPr="00475BAF">
        <w:rPr>
          <w:bCs/>
          <w:sz w:val="28"/>
          <w:szCs w:val="28"/>
        </w:rPr>
        <w:t>правоохоронними</w:t>
      </w:r>
      <w:proofErr w:type="spellEnd"/>
      <w:r w:rsidR="00475BAF" w:rsidRPr="00475BAF">
        <w:rPr>
          <w:bCs/>
          <w:sz w:val="28"/>
          <w:szCs w:val="28"/>
        </w:rPr>
        <w:t xml:space="preserve"> органами </w:t>
      </w:r>
      <w:proofErr w:type="spellStart"/>
      <w:r w:rsidR="00475BAF" w:rsidRPr="00475BAF">
        <w:rPr>
          <w:bCs/>
          <w:sz w:val="28"/>
          <w:szCs w:val="28"/>
        </w:rPr>
        <w:t>виконавчого</w:t>
      </w:r>
      <w:proofErr w:type="spellEnd"/>
      <w:r w:rsidR="00475BAF" w:rsidRPr="00475BAF">
        <w:rPr>
          <w:bCs/>
          <w:sz w:val="28"/>
          <w:szCs w:val="28"/>
        </w:rPr>
        <w:t xml:space="preserve"> </w:t>
      </w:r>
      <w:proofErr w:type="spellStart"/>
      <w:r w:rsidR="00475BAF" w:rsidRPr="00475BAF">
        <w:rPr>
          <w:bCs/>
          <w:sz w:val="28"/>
          <w:szCs w:val="28"/>
        </w:rPr>
        <w:t>комітету</w:t>
      </w:r>
      <w:proofErr w:type="spellEnd"/>
      <w:r w:rsidRPr="00C11A94">
        <w:rPr>
          <w:sz w:val="28"/>
          <w:szCs w:val="28"/>
          <w:lang w:val="uk-UA"/>
        </w:rPr>
        <w:t>, Ніжинсько</w:t>
      </w:r>
      <w:r w:rsidR="0083233D">
        <w:rPr>
          <w:sz w:val="28"/>
          <w:szCs w:val="28"/>
          <w:lang w:val="uk-UA"/>
        </w:rPr>
        <w:t>му</w:t>
      </w:r>
      <w:r w:rsidRPr="00C11A94">
        <w:rPr>
          <w:sz w:val="28"/>
          <w:szCs w:val="28"/>
          <w:lang w:val="uk-UA"/>
        </w:rPr>
        <w:t xml:space="preserve"> ВП </w:t>
      </w:r>
      <w:proofErr w:type="spellStart"/>
      <w:r>
        <w:rPr>
          <w:sz w:val="28"/>
          <w:szCs w:val="28"/>
          <w:lang w:val="uk-UA"/>
        </w:rPr>
        <w:t>Г</w:t>
      </w:r>
      <w:r w:rsidRPr="00C11A94">
        <w:rPr>
          <w:sz w:val="28"/>
          <w:szCs w:val="28"/>
          <w:lang w:val="uk-UA"/>
        </w:rPr>
        <w:t>УНП</w:t>
      </w:r>
      <w:proofErr w:type="spellEnd"/>
      <w:r w:rsidRPr="00C11A94">
        <w:rPr>
          <w:sz w:val="28"/>
          <w:szCs w:val="28"/>
          <w:lang w:val="uk-UA"/>
        </w:rPr>
        <w:t xml:space="preserve"> України </w:t>
      </w:r>
      <w:r>
        <w:rPr>
          <w:sz w:val="28"/>
          <w:szCs w:val="28"/>
          <w:lang w:val="uk-UA"/>
        </w:rPr>
        <w:t>в</w:t>
      </w:r>
      <w:r w:rsidRPr="00C11A94">
        <w:rPr>
          <w:sz w:val="28"/>
          <w:szCs w:val="28"/>
          <w:lang w:val="uk-UA"/>
        </w:rPr>
        <w:t xml:space="preserve"> Чернігівській області</w:t>
      </w:r>
      <w:r w:rsidRPr="00C11A94">
        <w:rPr>
          <w:sz w:val="28"/>
          <w:szCs w:val="28"/>
        </w:rPr>
        <w:t xml:space="preserve">, </w:t>
      </w:r>
      <w:proofErr w:type="spellStart"/>
      <w:r w:rsidRPr="00C11A94">
        <w:rPr>
          <w:sz w:val="28"/>
          <w:szCs w:val="28"/>
        </w:rPr>
        <w:t>Ніжинськ</w:t>
      </w:r>
      <w:proofErr w:type="spellEnd"/>
      <w:r w:rsidR="0083233D">
        <w:rPr>
          <w:sz w:val="28"/>
          <w:szCs w:val="28"/>
          <w:lang w:val="uk-UA"/>
        </w:rPr>
        <w:t>ому</w:t>
      </w:r>
      <w:r w:rsidRPr="00C11A94">
        <w:rPr>
          <w:sz w:val="28"/>
          <w:szCs w:val="28"/>
          <w:lang w:val="uk-UA"/>
        </w:rPr>
        <w:t xml:space="preserve"> М</w:t>
      </w:r>
      <w:r w:rsidRPr="00C11A94">
        <w:rPr>
          <w:sz w:val="28"/>
          <w:szCs w:val="28"/>
        </w:rPr>
        <w:t xml:space="preserve">РВ </w:t>
      </w:r>
      <w:r w:rsidRPr="00C11A94">
        <w:rPr>
          <w:sz w:val="28"/>
          <w:szCs w:val="28"/>
          <w:lang w:val="uk-UA"/>
        </w:rPr>
        <w:t xml:space="preserve">УДСНС </w:t>
      </w:r>
      <w:proofErr w:type="spellStart"/>
      <w:r w:rsidRPr="00C11A94">
        <w:rPr>
          <w:sz w:val="28"/>
          <w:szCs w:val="28"/>
        </w:rPr>
        <w:t>України</w:t>
      </w:r>
      <w:proofErr w:type="spellEnd"/>
      <w:r w:rsidRPr="00C11A94">
        <w:rPr>
          <w:sz w:val="28"/>
          <w:szCs w:val="28"/>
        </w:rPr>
        <w:t xml:space="preserve"> в </w:t>
      </w:r>
      <w:proofErr w:type="spellStart"/>
      <w:r w:rsidRPr="00C11A94">
        <w:rPr>
          <w:sz w:val="28"/>
          <w:szCs w:val="28"/>
        </w:rPr>
        <w:t>області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посилити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вимогливість</w:t>
      </w:r>
      <w:proofErr w:type="spellEnd"/>
      <w:r w:rsidRPr="00C11A94">
        <w:rPr>
          <w:sz w:val="28"/>
          <w:szCs w:val="28"/>
        </w:rPr>
        <w:t xml:space="preserve"> до </w:t>
      </w:r>
      <w:proofErr w:type="spellStart"/>
      <w:r w:rsidRPr="00C11A94">
        <w:rPr>
          <w:sz w:val="28"/>
          <w:szCs w:val="28"/>
        </w:rPr>
        <w:t>посадових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осіб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і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громадян</w:t>
      </w:r>
      <w:proofErr w:type="spellEnd"/>
      <w:r w:rsidRPr="00C11A94">
        <w:rPr>
          <w:sz w:val="28"/>
          <w:szCs w:val="28"/>
        </w:rPr>
        <w:t xml:space="preserve">, </w:t>
      </w:r>
      <w:proofErr w:type="spellStart"/>
      <w:r w:rsidRPr="00C11A94">
        <w:rPr>
          <w:sz w:val="28"/>
          <w:szCs w:val="28"/>
        </w:rPr>
        <w:t>які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здійснюють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випалювання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сухої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природної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рослинності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або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її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залишків</w:t>
      </w:r>
      <w:proofErr w:type="spellEnd"/>
      <w:r w:rsidRPr="00C11A94">
        <w:rPr>
          <w:sz w:val="28"/>
          <w:szCs w:val="28"/>
        </w:rPr>
        <w:t>.</w:t>
      </w:r>
      <w:proofErr w:type="gramEnd"/>
    </w:p>
    <w:p w:rsidR="003F6A61" w:rsidRPr="00C11A94" w:rsidRDefault="003F6A61" w:rsidP="003F6A61">
      <w:pPr>
        <w:jc w:val="both"/>
        <w:rPr>
          <w:sz w:val="28"/>
          <w:szCs w:val="28"/>
        </w:rPr>
      </w:pPr>
      <w:r w:rsidRPr="00C11A94">
        <w:rPr>
          <w:sz w:val="28"/>
          <w:szCs w:val="28"/>
        </w:rPr>
        <w:tab/>
        <w:t xml:space="preserve">4. </w:t>
      </w:r>
      <w:proofErr w:type="spellStart"/>
      <w:r w:rsidRPr="00C11A94">
        <w:rPr>
          <w:sz w:val="28"/>
          <w:szCs w:val="28"/>
        </w:rPr>
        <w:t>Звернути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увагу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голів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об’єктових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комісій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з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питань</w:t>
      </w:r>
      <w:proofErr w:type="spellEnd"/>
      <w:r w:rsidRPr="00C11A94">
        <w:rPr>
          <w:sz w:val="28"/>
          <w:szCs w:val="28"/>
        </w:rPr>
        <w:t xml:space="preserve"> НС на </w:t>
      </w:r>
      <w:proofErr w:type="spellStart"/>
      <w:r w:rsidRPr="00C11A94">
        <w:rPr>
          <w:sz w:val="28"/>
          <w:szCs w:val="28"/>
        </w:rPr>
        <w:t>необхідност</w:t>
      </w:r>
      <w:proofErr w:type="spellEnd"/>
      <w:r w:rsidRPr="00C11A94">
        <w:rPr>
          <w:sz w:val="28"/>
          <w:szCs w:val="28"/>
          <w:lang w:val="uk-UA"/>
        </w:rPr>
        <w:t>ь</w:t>
      </w:r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посилення</w:t>
      </w:r>
      <w:proofErr w:type="spellEnd"/>
      <w:r w:rsidRPr="00C11A94">
        <w:rPr>
          <w:sz w:val="28"/>
          <w:szCs w:val="28"/>
        </w:rPr>
        <w:t xml:space="preserve"> контролю </w:t>
      </w:r>
      <w:proofErr w:type="spellStart"/>
      <w:r w:rsidRPr="00C11A94">
        <w:rPr>
          <w:sz w:val="28"/>
          <w:szCs w:val="28"/>
        </w:rPr>
        <w:t>і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вимогливості</w:t>
      </w:r>
      <w:proofErr w:type="spellEnd"/>
      <w:r w:rsidRPr="00C11A94">
        <w:rPr>
          <w:sz w:val="28"/>
          <w:szCs w:val="28"/>
        </w:rPr>
        <w:t xml:space="preserve"> до </w:t>
      </w:r>
      <w:proofErr w:type="spellStart"/>
      <w:r w:rsidRPr="00C11A94">
        <w:rPr>
          <w:sz w:val="28"/>
          <w:szCs w:val="28"/>
        </w:rPr>
        <w:t>працюючого</w:t>
      </w:r>
      <w:proofErr w:type="spellEnd"/>
      <w:r w:rsidRPr="00C11A94">
        <w:rPr>
          <w:sz w:val="28"/>
          <w:szCs w:val="28"/>
        </w:rPr>
        <w:t xml:space="preserve"> персоналу, </w:t>
      </w:r>
      <w:proofErr w:type="spellStart"/>
      <w:r w:rsidRPr="00C11A94">
        <w:rPr>
          <w:sz w:val="28"/>
          <w:szCs w:val="28"/>
        </w:rPr>
        <w:t>формувань</w:t>
      </w:r>
      <w:proofErr w:type="spellEnd"/>
      <w:r w:rsidRPr="00C11A94">
        <w:rPr>
          <w:sz w:val="28"/>
          <w:szCs w:val="28"/>
        </w:rPr>
        <w:t xml:space="preserve"> Ц</w:t>
      </w:r>
      <w:r w:rsidRPr="00C11A94">
        <w:rPr>
          <w:sz w:val="28"/>
          <w:szCs w:val="28"/>
          <w:lang w:val="uk-UA"/>
        </w:rPr>
        <w:t>З</w:t>
      </w:r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щодо</w:t>
      </w:r>
      <w:proofErr w:type="spellEnd"/>
      <w:r w:rsidRPr="00C11A94">
        <w:rPr>
          <w:sz w:val="28"/>
          <w:szCs w:val="28"/>
        </w:rPr>
        <w:t xml:space="preserve"> </w:t>
      </w:r>
      <w:r w:rsidRPr="00C11A94">
        <w:rPr>
          <w:sz w:val="28"/>
          <w:szCs w:val="28"/>
          <w:lang w:val="uk-UA"/>
        </w:rPr>
        <w:t xml:space="preserve">дотримання правил </w:t>
      </w:r>
      <w:proofErr w:type="spellStart"/>
      <w:r w:rsidRPr="00C11A94">
        <w:rPr>
          <w:sz w:val="28"/>
          <w:szCs w:val="28"/>
        </w:rPr>
        <w:t>пожежної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безпеки</w:t>
      </w:r>
      <w:proofErr w:type="spellEnd"/>
      <w:r w:rsidRPr="00C11A94">
        <w:rPr>
          <w:sz w:val="28"/>
          <w:szCs w:val="28"/>
        </w:rPr>
        <w:t xml:space="preserve"> в </w:t>
      </w:r>
      <w:proofErr w:type="spellStart"/>
      <w:r w:rsidRPr="00C11A94">
        <w:rPr>
          <w:sz w:val="28"/>
          <w:szCs w:val="28"/>
        </w:rPr>
        <w:t>літній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період</w:t>
      </w:r>
      <w:proofErr w:type="spellEnd"/>
      <w:r w:rsidRPr="00C11A94">
        <w:rPr>
          <w:sz w:val="28"/>
          <w:szCs w:val="28"/>
        </w:rPr>
        <w:t>.</w:t>
      </w:r>
    </w:p>
    <w:p w:rsidR="003F6A61" w:rsidRPr="00C11A94" w:rsidRDefault="003F6A61" w:rsidP="003F6A61">
      <w:pPr>
        <w:jc w:val="both"/>
        <w:rPr>
          <w:sz w:val="28"/>
          <w:szCs w:val="28"/>
        </w:rPr>
      </w:pPr>
      <w:r w:rsidRPr="00C11A94">
        <w:rPr>
          <w:sz w:val="28"/>
          <w:szCs w:val="28"/>
        </w:rPr>
        <w:tab/>
        <w:t>5.</w:t>
      </w:r>
      <w:r w:rsidRPr="00C11A94">
        <w:rPr>
          <w:sz w:val="28"/>
          <w:szCs w:val="28"/>
          <w:lang w:val="uk-UA"/>
        </w:rPr>
        <w:t xml:space="preserve">Рекомендувати засобам </w:t>
      </w:r>
      <w:proofErr w:type="spellStart"/>
      <w:r w:rsidRPr="00C11A94">
        <w:rPr>
          <w:sz w:val="28"/>
          <w:szCs w:val="28"/>
        </w:rPr>
        <w:t>масової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інформації</w:t>
      </w:r>
      <w:proofErr w:type="spellEnd"/>
      <w:r w:rsidRPr="00C11A94">
        <w:rPr>
          <w:sz w:val="28"/>
          <w:szCs w:val="28"/>
        </w:rPr>
        <w:t>,</w:t>
      </w:r>
      <w:r w:rsidRPr="00C11A94">
        <w:rPr>
          <w:sz w:val="28"/>
          <w:szCs w:val="28"/>
          <w:lang w:val="uk-UA"/>
        </w:rPr>
        <w:t xml:space="preserve"> навчально-консультативному пункту м. Ніжина посилити </w:t>
      </w:r>
      <w:proofErr w:type="spellStart"/>
      <w:r w:rsidRPr="00C11A94">
        <w:rPr>
          <w:sz w:val="28"/>
          <w:szCs w:val="28"/>
        </w:rPr>
        <w:t>проведення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proofErr w:type="gramStart"/>
      <w:r w:rsidRPr="00C11A94">
        <w:rPr>
          <w:sz w:val="28"/>
          <w:szCs w:val="28"/>
        </w:rPr>
        <w:t>проф</w:t>
      </w:r>
      <w:proofErr w:type="gramEnd"/>
      <w:r w:rsidRPr="00C11A94">
        <w:rPr>
          <w:sz w:val="28"/>
          <w:szCs w:val="28"/>
        </w:rPr>
        <w:t>ілактичної</w:t>
      </w:r>
      <w:proofErr w:type="spellEnd"/>
      <w:r w:rsidRPr="00C11A94">
        <w:rPr>
          <w:sz w:val="28"/>
          <w:szCs w:val="28"/>
        </w:rPr>
        <w:t xml:space="preserve"> та </w:t>
      </w:r>
      <w:proofErr w:type="spellStart"/>
      <w:r w:rsidRPr="00C11A94">
        <w:rPr>
          <w:sz w:val="28"/>
          <w:szCs w:val="28"/>
        </w:rPr>
        <w:t>роз’яснювальної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роботи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серед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населення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щодо</w:t>
      </w:r>
      <w:proofErr w:type="spellEnd"/>
      <w:r w:rsidRPr="00C11A94">
        <w:rPr>
          <w:sz w:val="28"/>
          <w:szCs w:val="28"/>
        </w:rPr>
        <w:t xml:space="preserve"> правил </w:t>
      </w:r>
      <w:proofErr w:type="spellStart"/>
      <w:r w:rsidRPr="00C11A94">
        <w:rPr>
          <w:sz w:val="28"/>
          <w:szCs w:val="28"/>
        </w:rPr>
        <w:t>поведінки</w:t>
      </w:r>
      <w:proofErr w:type="spellEnd"/>
      <w:r w:rsidRPr="00C11A94">
        <w:rPr>
          <w:sz w:val="28"/>
          <w:szCs w:val="28"/>
        </w:rPr>
        <w:t xml:space="preserve"> на </w:t>
      </w:r>
      <w:proofErr w:type="spellStart"/>
      <w:r w:rsidRPr="00C11A94">
        <w:rPr>
          <w:sz w:val="28"/>
          <w:szCs w:val="28"/>
        </w:rPr>
        <w:t>природі</w:t>
      </w:r>
      <w:proofErr w:type="spellEnd"/>
      <w:r w:rsidRPr="00C11A94">
        <w:rPr>
          <w:sz w:val="28"/>
          <w:szCs w:val="28"/>
        </w:rPr>
        <w:t xml:space="preserve"> в </w:t>
      </w:r>
      <w:proofErr w:type="spellStart"/>
      <w:r w:rsidRPr="00C11A94">
        <w:rPr>
          <w:sz w:val="28"/>
          <w:szCs w:val="28"/>
        </w:rPr>
        <w:t>літній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період</w:t>
      </w:r>
      <w:proofErr w:type="spellEnd"/>
      <w:r w:rsidRPr="00C11A94">
        <w:rPr>
          <w:sz w:val="28"/>
          <w:szCs w:val="28"/>
        </w:rPr>
        <w:t>.</w:t>
      </w:r>
    </w:p>
    <w:p w:rsidR="003F6A61" w:rsidRDefault="003F6A61" w:rsidP="003F6A61">
      <w:pPr>
        <w:jc w:val="both"/>
        <w:rPr>
          <w:sz w:val="28"/>
          <w:szCs w:val="28"/>
          <w:lang w:val="uk-UA"/>
        </w:rPr>
      </w:pPr>
      <w:r w:rsidRPr="00C11A94">
        <w:rPr>
          <w:sz w:val="28"/>
          <w:szCs w:val="28"/>
        </w:rPr>
        <w:tab/>
        <w:t xml:space="preserve">6. </w:t>
      </w:r>
      <w:proofErr w:type="spellStart"/>
      <w:r w:rsidRPr="00C11A94">
        <w:rPr>
          <w:sz w:val="28"/>
          <w:szCs w:val="28"/>
        </w:rPr>
        <w:t>Керівникам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proofErr w:type="gramStart"/>
      <w:r w:rsidRPr="00C11A94">
        <w:rPr>
          <w:sz w:val="28"/>
          <w:szCs w:val="28"/>
        </w:rPr>
        <w:t>п</w:t>
      </w:r>
      <w:proofErr w:type="gramEnd"/>
      <w:r w:rsidRPr="00C11A94">
        <w:rPr>
          <w:sz w:val="28"/>
          <w:szCs w:val="28"/>
        </w:rPr>
        <w:t>ідприємств</w:t>
      </w:r>
      <w:proofErr w:type="spellEnd"/>
      <w:r w:rsidRPr="00C11A94">
        <w:rPr>
          <w:sz w:val="28"/>
          <w:szCs w:val="28"/>
        </w:rPr>
        <w:t xml:space="preserve">, </w:t>
      </w:r>
      <w:proofErr w:type="spellStart"/>
      <w:r w:rsidRPr="00C11A94">
        <w:rPr>
          <w:sz w:val="28"/>
          <w:szCs w:val="28"/>
        </w:rPr>
        <w:t>житлово</w:t>
      </w:r>
      <w:proofErr w:type="spellEnd"/>
      <w:r w:rsidRPr="00C11A94">
        <w:rPr>
          <w:sz w:val="28"/>
          <w:szCs w:val="28"/>
        </w:rPr>
        <w:t xml:space="preserve"> – </w:t>
      </w:r>
      <w:proofErr w:type="spellStart"/>
      <w:r w:rsidRPr="00C11A94">
        <w:rPr>
          <w:sz w:val="28"/>
          <w:szCs w:val="28"/>
        </w:rPr>
        <w:t>експлуатаційних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організацій</w:t>
      </w:r>
      <w:proofErr w:type="spellEnd"/>
      <w:r w:rsidRPr="00C11A94">
        <w:rPr>
          <w:sz w:val="28"/>
          <w:szCs w:val="28"/>
        </w:rPr>
        <w:t xml:space="preserve">, </w:t>
      </w:r>
      <w:proofErr w:type="spellStart"/>
      <w:r w:rsidRPr="00C11A94">
        <w:rPr>
          <w:sz w:val="28"/>
          <w:szCs w:val="28"/>
        </w:rPr>
        <w:t>бюджетних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і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інших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установ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вжити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необхідних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заходів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щодо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запобіганню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виникнення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пожеж</w:t>
      </w:r>
      <w:proofErr w:type="spellEnd"/>
      <w:r w:rsidRPr="00C11A94">
        <w:rPr>
          <w:sz w:val="28"/>
          <w:szCs w:val="28"/>
        </w:rPr>
        <w:t xml:space="preserve"> в </w:t>
      </w:r>
      <w:proofErr w:type="spellStart"/>
      <w:r w:rsidRPr="00C11A94">
        <w:rPr>
          <w:sz w:val="28"/>
          <w:szCs w:val="28"/>
        </w:rPr>
        <w:t>весняно</w:t>
      </w:r>
      <w:proofErr w:type="spellEnd"/>
      <w:r w:rsidRPr="00C11A94">
        <w:rPr>
          <w:sz w:val="28"/>
          <w:szCs w:val="28"/>
        </w:rPr>
        <w:t xml:space="preserve"> – </w:t>
      </w:r>
      <w:proofErr w:type="spellStart"/>
      <w:r w:rsidRPr="00C11A94">
        <w:rPr>
          <w:sz w:val="28"/>
          <w:szCs w:val="28"/>
        </w:rPr>
        <w:t>літній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період</w:t>
      </w:r>
      <w:proofErr w:type="spellEnd"/>
      <w:r w:rsidRPr="00C11A94">
        <w:rPr>
          <w:sz w:val="28"/>
          <w:szCs w:val="28"/>
        </w:rPr>
        <w:t xml:space="preserve">, </w:t>
      </w:r>
      <w:proofErr w:type="spellStart"/>
      <w:r w:rsidRPr="00C11A94">
        <w:rPr>
          <w:sz w:val="28"/>
          <w:szCs w:val="28"/>
        </w:rPr>
        <w:t>перевірити</w:t>
      </w:r>
      <w:proofErr w:type="spellEnd"/>
      <w:r w:rsidRPr="00C11A94">
        <w:rPr>
          <w:sz w:val="28"/>
          <w:szCs w:val="28"/>
        </w:rPr>
        <w:t xml:space="preserve"> та привести у </w:t>
      </w:r>
      <w:proofErr w:type="spellStart"/>
      <w:r w:rsidRPr="00C11A94">
        <w:rPr>
          <w:sz w:val="28"/>
          <w:szCs w:val="28"/>
        </w:rPr>
        <w:t>повну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готовність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засоби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пожеж</w:t>
      </w:r>
      <w:proofErr w:type="spellEnd"/>
      <w:r w:rsidRPr="00C11A94">
        <w:rPr>
          <w:sz w:val="28"/>
          <w:szCs w:val="28"/>
          <w:lang w:val="uk-UA"/>
        </w:rPr>
        <w:t>о</w:t>
      </w:r>
      <w:proofErr w:type="spellStart"/>
      <w:r w:rsidRPr="00C11A94">
        <w:rPr>
          <w:sz w:val="28"/>
          <w:szCs w:val="28"/>
        </w:rPr>
        <w:t>гасіння</w:t>
      </w:r>
      <w:proofErr w:type="spellEnd"/>
      <w:r w:rsidRPr="00C11A94">
        <w:rPr>
          <w:sz w:val="28"/>
          <w:szCs w:val="28"/>
        </w:rPr>
        <w:t xml:space="preserve">, провести </w:t>
      </w:r>
      <w:proofErr w:type="spellStart"/>
      <w:r w:rsidRPr="00C11A94">
        <w:rPr>
          <w:sz w:val="28"/>
          <w:szCs w:val="28"/>
        </w:rPr>
        <w:t>інструктажі</w:t>
      </w:r>
      <w:proofErr w:type="spellEnd"/>
      <w:r w:rsidRPr="00C11A94">
        <w:rPr>
          <w:sz w:val="28"/>
          <w:szCs w:val="28"/>
        </w:rPr>
        <w:t xml:space="preserve"> та </w:t>
      </w:r>
      <w:proofErr w:type="spellStart"/>
      <w:r w:rsidRPr="00C11A94">
        <w:rPr>
          <w:sz w:val="28"/>
          <w:szCs w:val="28"/>
        </w:rPr>
        <w:t>заняття</w:t>
      </w:r>
      <w:proofErr w:type="spellEnd"/>
      <w:r w:rsidRPr="00C11A94">
        <w:rPr>
          <w:sz w:val="28"/>
          <w:szCs w:val="28"/>
        </w:rPr>
        <w:t xml:space="preserve"> </w:t>
      </w:r>
      <w:proofErr w:type="spellStart"/>
      <w:r w:rsidRPr="00C11A94">
        <w:rPr>
          <w:sz w:val="28"/>
          <w:szCs w:val="28"/>
        </w:rPr>
        <w:t>з</w:t>
      </w:r>
      <w:proofErr w:type="spellEnd"/>
      <w:r w:rsidRPr="00C11A94">
        <w:rPr>
          <w:sz w:val="28"/>
          <w:szCs w:val="28"/>
        </w:rPr>
        <w:t xml:space="preserve"> персоналом.</w:t>
      </w:r>
    </w:p>
    <w:p w:rsidR="00B15DCB" w:rsidRDefault="00B15DCB" w:rsidP="00B15DCB">
      <w:pPr>
        <w:ind w:firstLine="708"/>
        <w:jc w:val="both"/>
        <w:rPr>
          <w:sz w:val="28"/>
          <w:szCs w:val="28"/>
          <w:lang w:val="uk-UA"/>
        </w:rPr>
      </w:pPr>
      <w:r w:rsidRPr="00C11A94">
        <w:rPr>
          <w:sz w:val="28"/>
          <w:szCs w:val="28"/>
          <w:lang w:val="uk-UA"/>
        </w:rPr>
        <w:t>7.  Затвердити «Комплексний план заходів щодо протип</w:t>
      </w:r>
      <w:r>
        <w:rPr>
          <w:sz w:val="28"/>
          <w:szCs w:val="28"/>
          <w:lang w:val="uk-UA"/>
        </w:rPr>
        <w:t xml:space="preserve">ожежного захисту Ніжинської </w:t>
      </w:r>
      <w:proofErr w:type="spellStart"/>
      <w:r w:rsidR="0083233D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ОТГ</w:t>
      </w:r>
      <w:proofErr w:type="spellEnd"/>
      <w:r>
        <w:rPr>
          <w:sz w:val="28"/>
          <w:szCs w:val="28"/>
          <w:lang w:val="uk-UA"/>
        </w:rPr>
        <w:t xml:space="preserve"> </w:t>
      </w:r>
      <w:r w:rsidRPr="00C11A94">
        <w:rPr>
          <w:sz w:val="28"/>
          <w:szCs w:val="28"/>
          <w:lang w:val="uk-UA"/>
        </w:rPr>
        <w:t xml:space="preserve">у весняно-літній </w:t>
      </w:r>
      <w:proofErr w:type="spellStart"/>
      <w:r w:rsidRPr="00C11A94">
        <w:rPr>
          <w:sz w:val="28"/>
          <w:szCs w:val="28"/>
          <w:lang w:val="uk-UA"/>
        </w:rPr>
        <w:t>пожежонебезпечний</w:t>
      </w:r>
      <w:proofErr w:type="spellEnd"/>
      <w:r w:rsidRPr="00C11A94">
        <w:rPr>
          <w:sz w:val="28"/>
          <w:szCs w:val="28"/>
          <w:lang w:val="uk-UA"/>
        </w:rPr>
        <w:t xml:space="preserve"> період 20</w:t>
      </w:r>
      <w:r>
        <w:rPr>
          <w:sz w:val="28"/>
          <w:szCs w:val="28"/>
          <w:lang w:val="uk-UA"/>
        </w:rPr>
        <w:t>20</w:t>
      </w:r>
      <w:r w:rsidRPr="00C11A94">
        <w:rPr>
          <w:sz w:val="28"/>
          <w:szCs w:val="28"/>
          <w:lang w:val="uk-UA"/>
        </w:rPr>
        <w:t xml:space="preserve"> року».</w:t>
      </w:r>
    </w:p>
    <w:p w:rsidR="00634D4A" w:rsidRDefault="00634D4A" w:rsidP="00B15D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</w:t>
      </w:r>
      <w:r w:rsidRPr="00634D4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«ВУКГ»</w:t>
      </w:r>
      <w:r w:rsidRPr="00634D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проаналізувати та винести на розгляд засідання виконкому питання про виділення коштів на благоустрій місць масового відпочинку населення в лісопаркових зонах, обмеження в’їзду</w:t>
      </w:r>
      <w:r w:rsidR="00AA376E">
        <w:rPr>
          <w:sz w:val="28"/>
          <w:szCs w:val="28"/>
          <w:lang w:val="uk-UA"/>
        </w:rPr>
        <w:t xml:space="preserve"> (шлагбаумів)</w:t>
      </w:r>
      <w:r>
        <w:rPr>
          <w:sz w:val="28"/>
          <w:szCs w:val="28"/>
          <w:lang w:val="uk-UA"/>
        </w:rPr>
        <w:t xml:space="preserve"> до лісових масивів та придбання навісного обладнання (плугів, </w:t>
      </w:r>
      <w:r w:rsidR="00AA376E">
        <w:rPr>
          <w:sz w:val="28"/>
          <w:szCs w:val="28"/>
          <w:lang w:val="uk-UA"/>
        </w:rPr>
        <w:t>дисків) для влаштування захисних смуг.</w:t>
      </w:r>
    </w:p>
    <w:p w:rsidR="00AA376E" w:rsidRPr="00AA376E" w:rsidRDefault="00AA376E" w:rsidP="00AA376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r w:rsidRPr="00AA376E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вивчення питання забезпечення відповідного стану пожежної безпеки, запобігання виникненню пожеж на суб’єктах господарювання, в житловому секторі, в екосистемах, сільськогосподарських угіддях, на полігоні ТПВ та території Ніжинської міської ОТГ в весняно-літній </w:t>
      </w:r>
      <w:proofErr w:type="spellStart"/>
      <w:r>
        <w:rPr>
          <w:sz w:val="28"/>
          <w:szCs w:val="28"/>
          <w:lang w:val="uk-UA"/>
        </w:rPr>
        <w:t>пожежонебезпечний</w:t>
      </w:r>
      <w:proofErr w:type="spellEnd"/>
      <w:r>
        <w:rPr>
          <w:sz w:val="28"/>
          <w:szCs w:val="28"/>
          <w:lang w:val="uk-UA"/>
        </w:rPr>
        <w:t xml:space="preserve"> період 2020 року, а також стан протипожежного водопостачання </w:t>
      </w:r>
      <w:r w:rsidRPr="00AA376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Кунашівського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r w:rsidRPr="00AA376E">
        <w:rPr>
          <w:sz w:val="28"/>
          <w:szCs w:val="28"/>
          <w:lang w:val="uk-UA"/>
        </w:rPr>
        <w:t xml:space="preserve">призначити </w:t>
      </w:r>
      <w:r>
        <w:rPr>
          <w:sz w:val="28"/>
          <w:szCs w:val="28"/>
          <w:lang w:val="uk-UA"/>
        </w:rPr>
        <w:t>склад робочої групи</w:t>
      </w:r>
      <w:r w:rsidRPr="00AA376E">
        <w:rPr>
          <w:sz w:val="28"/>
          <w:szCs w:val="28"/>
          <w:lang w:val="uk-UA"/>
        </w:rPr>
        <w:t>:</w:t>
      </w:r>
    </w:p>
    <w:p w:rsidR="00AA376E" w:rsidRDefault="00AA376E" w:rsidP="00AA376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Олійник Г.М.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перший</w:t>
      </w:r>
      <w:proofErr w:type="gram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заступника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  <w:lang w:val="uk-UA"/>
        </w:rPr>
        <w:t xml:space="preserve"> – керівник групи, </w:t>
      </w:r>
    </w:p>
    <w:p w:rsidR="00AA376E" w:rsidRDefault="00AA376E" w:rsidP="00AA37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 xml:space="preserve">- </w:t>
      </w:r>
      <w:proofErr w:type="spellStart"/>
      <w:r>
        <w:rPr>
          <w:sz w:val="28"/>
          <w:szCs w:val="28"/>
          <w:lang w:val="uk-UA"/>
        </w:rPr>
        <w:t>Чуйко</w:t>
      </w:r>
      <w:proofErr w:type="spellEnd"/>
      <w:r>
        <w:rPr>
          <w:sz w:val="28"/>
          <w:szCs w:val="28"/>
          <w:lang w:val="uk-UA"/>
        </w:rPr>
        <w:t xml:space="preserve"> М.А. </w:t>
      </w: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  <w:lang w:val="uk-UA"/>
        </w:rPr>
        <w:t>т.в.о</w:t>
      </w:r>
      <w:proofErr w:type="spellEnd"/>
      <w:r>
        <w:rPr>
          <w:sz w:val="28"/>
          <w:szCs w:val="28"/>
          <w:lang w:val="uk-UA"/>
        </w:rPr>
        <w:t>. начальника відділу з питань НС, ЦЗН, ОМР - секретар,</w:t>
      </w:r>
    </w:p>
    <w:p w:rsidR="00AA376E" w:rsidRDefault="00AA376E" w:rsidP="00AA376E">
      <w:pPr>
        <w:ind w:left="2160" w:hanging="2160"/>
        <w:rPr>
          <w:sz w:val="28"/>
          <w:szCs w:val="28"/>
          <w:lang w:val="uk-UA"/>
        </w:rPr>
      </w:pPr>
      <w:r>
        <w:rPr>
          <w:sz w:val="28"/>
          <w:szCs w:val="28"/>
        </w:rPr>
        <w:t>- Крав</w:t>
      </w:r>
      <w:proofErr w:type="spellStart"/>
      <w:r>
        <w:rPr>
          <w:sz w:val="28"/>
          <w:szCs w:val="28"/>
          <w:lang w:val="uk-UA"/>
        </w:rPr>
        <w:t>цов</w:t>
      </w:r>
      <w:proofErr w:type="spellEnd"/>
      <w:r>
        <w:rPr>
          <w:sz w:val="28"/>
          <w:szCs w:val="28"/>
          <w:lang w:val="uk-UA"/>
        </w:rPr>
        <w:t xml:space="preserve"> Д.С.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начальник</w:t>
      </w:r>
      <w:r>
        <w:rPr>
          <w:sz w:val="28"/>
          <w:szCs w:val="28"/>
          <w:lang w:val="uk-UA"/>
        </w:rPr>
        <w:t xml:space="preserve"> МРВ  УДС</w:t>
      </w:r>
      <w:r>
        <w:rPr>
          <w:sz w:val="28"/>
          <w:szCs w:val="28"/>
        </w:rPr>
        <w:t>НС</w:t>
      </w:r>
      <w:r>
        <w:rPr>
          <w:sz w:val="28"/>
          <w:szCs w:val="28"/>
          <w:lang w:val="uk-UA"/>
        </w:rPr>
        <w:t xml:space="preserve"> України в  Чернігівській області,</w:t>
      </w:r>
    </w:p>
    <w:p w:rsidR="00344848" w:rsidRDefault="00344848" w:rsidP="00AA376E">
      <w:pPr>
        <w:ind w:left="2160" w:hanging="21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Степаненко В.І – </w:t>
      </w:r>
      <w:proofErr w:type="spellStart"/>
      <w:r>
        <w:rPr>
          <w:sz w:val="28"/>
          <w:szCs w:val="28"/>
          <w:lang w:val="uk-UA"/>
        </w:rPr>
        <w:t>тво</w:t>
      </w:r>
      <w:proofErr w:type="spellEnd"/>
      <w:r>
        <w:rPr>
          <w:sz w:val="28"/>
          <w:szCs w:val="28"/>
          <w:lang w:val="uk-UA"/>
        </w:rPr>
        <w:t xml:space="preserve"> начальника 4 ДПРЗ</w:t>
      </w:r>
    </w:p>
    <w:p w:rsidR="00AA376E" w:rsidRDefault="00AA376E" w:rsidP="00AA37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Кушніренко А.М.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начальник</w:t>
      </w:r>
      <w:r>
        <w:rPr>
          <w:sz w:val="28"/>
          <w:szCs w:val="28"/>
          <w:lang w:val="uk-UA"/>
        </w:rPr>
        <w:t xml:space="preserve"> УЖКГ та будівництва,</w:t>
      </w:r>
    </w:p>
    <w:p w:rsidR="00AA376E" w:rsidRDefault="00AA376E" w:rsidP="00AA37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Лабузький</w:t>
      </w:r>
      <w:proofErr w:type="spellEnd"/>
      <w:r>
        <w:rPr>
          <w:sz w:val="28"/>
          <w:szCs w:val="28"/>
          <w:lang w:val="uk-UA"/>
        </w:rPr>
        <w:t xml:space="preserve"> П.М. – керівник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«Ніжинське УВКГ»,</w:t>
      </w:r>
    </w:p>
    <w:p w:rsidR="00AA376E" w:rsidRDefault="00AA376E" w:rsidP="00AA37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Корман</w:t>
      </w:r>
      <w:proofErr w:type="spellEnd"/>
      <w:r>
        <w:rPr>
          <w:sz w:val="28"/>
          <w:szCs w:val="28"/>
          <w:lang w:val="uk-UA"/>
        </w:rPr>
        <w:t xml:space="preserve"> В.А. - начальник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«ВУКГ» </w:t>
      </w:r>
    </w:p>
    <w:p w:rsidR="00AA376E" w:rsidRPr="00AA376E" w:rsidRDefault="00AA376E" w:rsidP="00AA37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344848">
        <w:rPr>
          <w:sz w:val="28"/>
          <w:szCs w:val="28"/>
          <w:lang w:val="uk-UA"/>
        </w:rPr>
        <w:t>Пелехай</w:t>
      </w:r>
      <w:proofErr w:type="spellEnd"/>
      <w:r w:rsidR="00344848">
        <w:rPr>
          <w:sz w:val="28"/>
          <w:szCs w:val="28"/>
          <w:lang w:val="uk-UA"/>
        </w:rPr>
        <w:t xml:space="preserve"> Л.М. - </w:t>
      </w:r>
      <w:r>
        <w:rPr>
          <w:sz w:val="28"/>
          <w:szCs w:val="28"/>
          <w:lang w:val="uk-UA"/>
        </w:rPr>
        <w:t xml:space="preserve">староста </w:t>
      </w:r>
      <w:proofErr w:type="spellStart"/>
      <w:r>
        <w:rPr>
          <w:sz w:val="28"/>
          <w:szCs w:val="28"/>
          <w:lang w:val="uk-UA"/>
        </w:rPr>
        <w:t>Кунашівського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  <w:r w:rsidRPr="00AA376E">
        <w:rPr>
          <w:sz w:val="28"/>
          <w:szCs w:val="28"/>
          <w:lang w:val="uk-UA"/>
        </w:rPr>
        <w:t>:</w:t>
      </w:r>
    </w:p>
    <w:p w:rsidR="00634D4A" w:rsidRDefault="00344848" w:rsidP="0034484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Робочій групі в термін до 15.04.2020 надати пропозиції про забезпечення відповідного стану пожежної безпеки, запобігання виникненню пожеж на  території Ніжинської міської ОТГ в весняно-літній </w:t>
      </w:r>
      <w:proofErr w:type="spellStart"/>
      <w:r>
        <w:rPr>
          <w:sz w:val="28"/>
          <w:szCs w:val="28"/>
          <w:lang w:val="uk-UA"/>
        </w:rPr>
        <w:t>пожежонебезпечний</w:t>
      </w:r>
      <w:proofErr w:type="spellEnd"/>
      <w:r>
        <w:rPr>
          <w:sz w:val="28"/>
          <w:szCs w:val="28"/>
          <w:lang w:val="uk-UA"/>
        </w:rPr>
        <w:t xml:space="preserve"> період 2020 року, а також покращення стану протипожежного </w:t>
      </w:r>
      <w:proofErr w:type="spellStart"/>
      <w:r>
        <w:rPr>
          <w:sz w:val="28"/>
          <w:szCs w:val="28"/>
          <w:lang w:val="uk-UA"/>
        </w:rPr>
        <w:t>водозабезпечення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344848" w:rsidRDefault="00344848" w:rsidP="00344848">
      <w:pPr>
        <w:ind w:firstLine="708"/>
        <w:jc w:val="both"/>
        <w:rPr>
          <w:sz w:val="28"/>
          <w:szCs w:val="28"/>
          <w:lang w:val="uk-UA"/>
        </w:rPr>
      </w:pPr>
    </w:p>
    <w:p w:rsidR="00344848" w:rsidRDefault="00344848" w:rsidP="00344848">
      <w:pPr>
        <w:pStyle w:val="a3"/>
        <w:shd w:val="clear" w:color="auto" w:fill="FFFFFF"/>
        <w:ind w:left="0" w:firstLine="709"/>
        <w:jc w:val="both"/>
        <w:textAlignment w:val="baseline"/>
        <w:rPr>
          <w:sz w:val="28"/>
          <w:szCs w:val="28"/>
          <w:lang w:val="uk-UA"/>
        </w:rPr>
      </w:pPr>
      <w:r w:rsidRPr="00344848">
        <w:rPr>
          <w:b/>
          <w:sz w:val="28"/>
          <w:szCs w:val="28"/>
          <w:lang w:val="uk-UA"/>
        </w:rPr>
        <w:t xml:space="preserve">По четвертому питанню </w:t>
      </w:r>
      <w:r w:rsidR="00B15DCB" w:rsidRPr="00344848">
        <w:rPr>
          <w:sz w:val="28"/>
          <w:szCs w:val="28"/>
          <w:lang w:val="uk-UA"/>
        </w:rPr>
        <w:t xml:space="preserve">«Про </w:t>
      </w:r>
      <w:r w:rsidR="00013695" w:rsidRPr="00344848">
        <w:rPr>
          <w:sz w:val="28"/>
          <w:szCs w:val="28"/>
          <w:lang w:val="uk-UA"/>
        </w:rPr>
        <w:t xml:space="preserve">стан протипожежного водопостачання Ніжинської </w:t>
      </w:r>
      <w:proofErr w:type="spellStart"/>
      <w:r w:rsidR="00830DF3" w:rsidRPr="00344848">
        <w:rPr>
          <w:sz w:val="28"/>
          <w:szCs w:val="28"/>
          <w:lang w:val="uk-UA"/>
        </w:rPr>
        <w:t>М</w:t>
      </w:r>
      <w:r w:rsidR="00013695" w:rsidRPr="00344848">
        <w:rPr>
          <w:sz w:val="28"/>
          <w:szCs w:val="28"/>
          <w:lang w:val="uk-UA"/>
        </w:rPr>
        <w:t>ОТГ</w:t>
      </w:r>
      <w:proofErr w:type="spellEnd"/>
      <w:r w:rsidR="00013695" w:rsidRPr="00344848">
        <w:rPr>
          <w:sz w:val="28"/>
          <w:szCs w:val="28"/>
          <w:lang w:val="uk-UA"/>
        </w:rPr>
        <w:t xml:space="preserve"> та план ремонтів пожежних гідрантів на 2020 р</w:t>
      </w:r>
      <w:r w:rsidR="00B15DCB" w:rsidRPr="00344848">
        <w:rPr>
          <w:sz w:val="28"/>
          <w:szCs w:val="28"/>
          <w:lang w:val="uk-UA"/>
        </w:rPr>
        <w:t>»</w:t>
      </w:r>
      <w:r w:rsidR="005C029D" w:rsidRPr="003448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виступили:</w:t>
      </w:r>
    </w:p>
    <w:p w:rsidR="00B15DCB" w:rsidRPr="00344848" w:rsidRDefault="00B15DCB" w:rsidP="00344848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344848">
        <w:rPr>
          <w:sz w:val="28"/>
          <w:szCs w:val="28"/>
          <w:lang w:val="uk-UA"/>
        </w:rPr>
        <w:t xml:space="preserve">- </w:t>
      </w:r>
      <w:r w:rsidR="00344848">
        <w:rPr>
          <w:sz w:val="28"/>
          <w:szCs w:val="28"/>
          <w:lang w:val="uk-UA"/>
        </w:rPr>
        <w:t>ТВО начальника Ніжинського МРВ УДСНС Шевченко С.М.</w:t>
      </w:r>
      <w:r w:rsidRPr="00344848">
        <w:rPr>
          <w:sz w:val="28"/>
          <w:szCs w:val="28"/>
          <w:lang w:val="uk-UA"/>
        </w:rPr>
        <w:t>;</w:t>
      </w:r>
    </w:p>
    <w:p w:rsidR="00B15DCB" w:rsidRDefault="00B15DCB" w:rsidP="00B15D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44848">
        <w:rPr>
          <w:sz w:val="28"/>
          <w:szCs w:val="28"/>
          <w:lang w:val="uk-UA"/>
        </w:rPr>
        <w:t>заступник</w:t>
      </w:r>
      <w:r>
        <w:rPr>
          <w:sz w:val="28"/>
          <w:szCs w:val="28"/>
          <w:lang w:val="uk-UA"/>
        </w:rPr>
        <w:t xml:space="preserve"> </w:t>
      </w:r>
      <w:r w:rsidRPr="00C11A94">
        <w:rPr>
          <w:sz w:val="28"/>
          <w:szCs w:val="28"/>
          <w:lang w:val="uk-UA"/>
        </w:rPr>
        <w:t>начальник</w:t>
      </w:r>
      <w:r w:rsidR="00344848">
        <w:rPr>
          <w:sz w:val="28"/>
          <w:szCs w:val="28"/>
          <w:lang w:val="uk-UA"/>
        </w:rPr>
        <w:t>а</w:t>
      </w:r>
      <w:r w:rsidRPr="00C11A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16 ДПРЧ </w:t>
      </w:r>
      <w:proofErr w:type="spellStart"/>
      <w:r w:rsidR="00344848">
        <w:rPr>
          <w:sz w:val="28"/>
          <w:szCs w:val="28"/>
          <w:lang w:val="uk-UA"/>
        </w:rPr>
        <w:t>Носков</w:t>
      </w:r>
      <w:proofErr w:type="spellEnd"/>
      <w:r w:rsidR="00344848">
        <w:rPr>
          <w:sz w:val="28"/>
          <w:szCs w:val="28"/>
          <w:lang w:val="uk-UA"/>
        </w:rPr>
        <w:t xml:space="preserve"> В.П.</w:t>
      </w:r>
      <w:r>
        <w:rPr>
          <w:sz w:val="28"/>
          <w:szCs w:val="28"/>
          <w:lang w:val="uk-UA"/>
        </w:rPr>
        <w:t xml:space="preserve"> </w:t>
      </w:r>
      <w:r w:rsidR="00344848">
        <w:rPr>
          <w:sz w:val="28"/>
          <w:szCs w:val="28"/>
          <w:lang w:val="uk-UA"/>
        </w:rPr>
        <w:t>;</w:t>
      </w:r>
    </w:p>
    <w:p w:rsidR="00344848" w:rsidRDefault="00344848" w:rsidP="006512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512E2">
        <w:rPr>
          <w:sz w:val="28"/>
          <w:szCs w:val="28"/>
          <w:lang w:val="uk-UA"/>
        </w:rPr>
        <w:t>технічний директор</w:t>
      </w:r>
      <w:r>
        <w:rPr>
          <w:sz w:val="28"/>
          <w:szCs w:val="28"/>
          <w:lang w:val="uk-UA"/>
        </w:rPr>
        <w:t xml:space="preserve"> </w:t>
      </w:r>
      <w:r w:rsidRPr="00C11A94">
        <w:rPr>
          <w:sz w:val="28"/>
          <w:szCs w:val="28"/>
          <w:lang w:val="uk-UA"/>
        </w:rPr>
        <w:t xml:space="preserve"> </w:t>
      </w:r>
      <w:proofErr w:type="spellStart"/>
      <w:r w:rsidRPr="00C11A94">
        <w:rPr>
          <w:sz w:val="28"/>
          <w:szCs w:val="28"/>
          <w:lang w:val="uk-UA"/>
        </w:rPr>
        <w:t>КП</w:t>
      </w:r>
      <w:proofErr w:type="spellEnd"/>
      <w:r w:rsidRPr="00C11A94">
        <w:rPr>
          <w:sz w:val="28"/>
          <w:szCs w:val="28"/>
          <w:lang w:val="uk-UA"/>
        </w:rPr>
        <w:t xml:space="preserve"> «Ніжинське УВКГ»</w:t>
      </w:r>
      <w:r>
        <w:rPr>
          <w:sz w:val="28"/>
          <w:szCs w:val="28"/>
          <w:lang w:val="uk-UA"/>
        </w:rPr>
        <w:t xml:space="preserve"> </w:t>
      </w:r>
      <w:r w:rsidR="006512E2">
        <w:rPr>
          <w:sz w:val="28"/>
          <w:szCs w:val="28"/>
          <w:lang w:val="uk-UA"/>
        </w:rPr>
        <w:t>Кулик В.Г.</w:t>
      </w:r>
    </w:p>
    <w:p w:rsidR="00013695" w:rsidRDefault="00B15DCB" w:rsidP="000C6EB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13695">
        <w:rPr>
          <w:sz w:val="28"/>
          <w:szCs w:val="28"/>
          <w:lang w:val="uk-UA"/>
        </w:rPr>
        <w:t>старост</w:t>
      </w:r>
      <w:r w:rsidR="006512E2">
        <w:rPr>
          <w:sz w:val="28"/>
          <w:szCs w:val="28"/>
          <w:lang w:val="uk-UA"/>
        </w:rPr>
        <w:t>а</w:t>
      </w:r>
      <w:r w:rsidR="00013695">
        <w:rPr>
          <w:sz w:val="28"/>
          <w:szCs w:val="28"/>
          <w:lang w:val="uk-UA"/>
        </w:rPr>
        <w:t xml:space="preserve"> </w:t>
      </w:r>
      <w:proofErr w:type="spellStart"/>
      <w:r w:rsidR="00013695">
        <w:rPr>
          <w:sz w:val="28"/>
          <w:szCs w:val="28"/>
          <w:lang w:val="uk-UA"/>
        </w:rPr>
        <w:t>Кунашівського</w:t>
      </w:r>
      <w:proofErr w:type="spellEnd"/>
      <w:r w:rsidR="00013695">
        <w:rPr>
          <w:sz w:val="28"/>
          <w:szCs w:val="28"/>
          <w:lang w:val="uk-UA"/>
        </w:rPr>
        <w:t xml:space="preserve"> </w:t>
      </w:r>
      <w:proofErr w:type="spellStart"/>
      <w:r w:rsidR="00013695">
        <w:rPr>
          <w:sz w:val="28"/>
          <w:szCs w:val="28"/>
          <w:lang w:val="uk-UA"/>
        </w:rPr>
        <w:t>старостинського</w:t>
      </w:r>
      <w:proofErr w:type="spellEnd"/>
      <w:r w:rsidR="00013695">
        <w:rPr>
          <w:sz w:val="28"/>
          <w:szCs w:val="28"/>
          <w:lang w:val="uk-UA"/>
        </w:rPr>
        <w:t xml:space="preserve"> округу </w:t>
      </w:r>
      <w:proofErr w:type="spellStart"/>
      <w:r w:rsidR="00013695">
        <w:rPr>
          <w:sz w:val="28"/>
          <w:szCs w:val="28"/>
          <w:lang w:val="uk-UA"/>
        </w:rPr>
        <w:t>Пелехай</w:t>
      </w:r>
      <w:proofErr w:type="spellEnd"/>
      <w:r w:rsidR="00013695">
        <w:rPr>
          <w:sz w:val="28"/>
          <w:szCs w:val="28"/>
          <w:lang w:val="uk-UA"/>
        </w:rPr>
        <w:t xml:space="preserve"> Л.М.</w:t>
      </w:r>
      <w:r w:rsidR="00013695" w:rsidRPr="002A34A8">
        <w:rPr>
          <w:sz w:val="28"/>
          <w:szCs w:val="28"/>
          <w:lang w:val="uk-UA"/>
        </w:rPr>
        <w:t xml:space="preserve"> </w:t>
      </w:r>
      <w:r w:rsidR="00013695">
        <w:rPr>
          <w:sz w:val="28"/>
          <w:szCs w:val="28"/>
          <w:lang w:val="uk-UA"/>
        </w:rPr>
        <w:t xml:space="preserve">(про стан протипожежного водопостачання на території </w:t>
      </w:r>
      <w:proofErr w:type="spellStart"/>
      <w:r w:rsidR="00013695">
        <w:rPr>
          <w:sz w:val="28"/>
          <w:szCs w:val="28"/>
          <w:lang w:val="uk-UA"/>
        </w:rPr>
        <w:t>старостинського</w:t>
      </w:r>
      <w:proofErr w:type="spellEnd"/>
      <w:r w:rsidR="00013695">
        <w:rPr>
          <w:sz w:val="28"/>
          <w:szCs w:val="28"/>
          <w:lang w:val="uk-UA"/>
        </w:rPr>
        <w:t xml:space="preserve"> округу).</w:t>
      </w:r>
    </w:p>
    <w:p w:rsidR="00B15DCB" w:rsidRPr="005C029D" w:rsidRDefault="00B15DCB" w:rsidP="006F7B0E">
      <w:pPr>
        <w:shd w:val="clear" w:color="auto" w:fill="FFFFFF"/>
        <w:ind w:firstLine="708"/>
        <w:jc w:val="both"/>
        <w:textAlignment w:val="baseline"/>
        <w:rPr>
          <w:i/>
          <w:sz w:val="28"/>
          <w:szCs w:val="28"/>
          <w:lang w:val="uk-UA"/>
        </w:rPr>
      </w:pPr>
      <w:r w:rsidRPr="00C11A94">
        <w:rPr>
          <w:sz w:val="28"/>
          <w:szCs w:val="28"/>
          <w:lang w:val="uk-UA"/>
        </w:rPr>
        <w:t xml:space="preserve">Обговоривши заходи </w:t>
      </w:r>
      <w:r>
        <w:rPr>
          <w:sz w:val="28"/>
          <w:szCs w:val="28"/>
          <w:lang w:val="uk-UA"/>
        </w:rPr>
        <w:t xml:space="preserve">щодо </w:t>
      </w:r>
      <w:r w:rsidR="00013695">
        <w:rPr>
          <w:sz w:val="28"/>
          <w:szCs w:val="28"/>
          <w:lang w:val="uk-UA"/>
        </w:rPr>
        <w:t xml:space="preserve">стану протипожежного водопостачання Ніжинської міської ОТГ </w:t>
      </w:r>
      <w:r w:rsidRPr="00C11A94">
        <w:rPr>
          <w:sz w:val="28"/>
          <w:szCs w:val="28"/>
          <w:lang w:val="uk-UA"/>
        </w:rPr>
        <w:t>комісія, -</w:t>
      </w:r>
      <w:r w:rsidR="006F7B0E">
        <w:rPr>
          <w:sz w:val="28"/>
          <w:szCs w:val="28"/>
          <w:lang w:val="uk-UA"/>
        </w:rPr>
        <w:t xml:space="preserve"> </w:t>
      </w:r>
      <w:r w:rsidRPr="00686D25">
        <w:rPr>
          <w:b/>
          <w:sz w:val="28"/>
          <w:szCs w:val="28"/>
          <w:lang w:val="uk-UA"/>
        </w:rPr>
        <w:t>ВИРІШИЛА:</w:t>
      </w:r>
    </w:p>
    <w:p w:rsidR="005937CA" w:rsidRPr="005937CA" w:rsidRDefault="000972CE" w:rsidP="005937CA">
      <w:pPr>
        <w:pStyle w:val="a3"/>
        <w:numPr>
          <w:ilvl w:val="0"/>
          <w:numId w:val="7"/>
        </w:numPr>
        <w:ind w:left="0" w:firstLine="0"/>
        <w:jc w:val="both"/>
        <w:rPr>
          <w:sz w:val="28"/>
          <w:szCs w:val="28"/>
          <w:lang w:val="uk-UA"/>
        </w:rPr>
      </w:pPr>
      <w:r w:rsidRPr="005937CA">
        <w:rPr>
          <w:sz w:val="28"/>
          <w:szCs w:val="28"/>
          <w:lang w:val="uk-UA"/>
        </w:rPr>
        <w:t>Ніжинськ</w:t>
      </w:r>
      <w:r w:rsidR="005937CA">
        <w:rPr>
          <w:sz w:val="28"/>
          <w:szCs w:val="28"/>
          <w:lang w:val="uk-UA"/>
        </w:rPr>
        <w:t xml:space="preserve">ому </w:t>
      </w:r>
      <w:r w:rsidRPr="005937CA">
        <w:rPr>
          <w:sz w:val="28"/>
          <w:szCs w:val="28"/>
          <w:lang w:val="uk-UA"/>
        </w:rPr>
        <w:t>МРВ УДСНС України у Чернігівській області, 16 ДПРЧ, в термін до 01.0</w:t>
      </w:r>
      <w:r w:rsidR="007A181F">
        <w:rPr>
          <w:sz w:val="28"/>
          <w:szCs w:val="28"/>
          <w:lang w:val="uk-UA"/>
        </w:rPr>
        <w:t>5</w:t>
      </w:r>
      <w:r w:rsidRPr="005937CA">
        <w:rPr>
          <w:sz w:val="28"/>
          <w:szCs w:val="28"/>
          <w:lang w:val="uk-UA"/>
        </w:rPr>
        <w:t xml:space="preserve">.2020 року провести перевірки стану протипожежного водопостачання Ніжинської міської ОТГ, особливу увагу приділити сільській місцевості та «безводним районам», розробити пропозиції по </w:t>
      </w:r>
      <w:r w:rsidR="00876EC0">
        <w:rPr>
          <w:sz w:val="28"/>
          <w:szCs w:val="28"/>
          <w:lang w:val="uk-UA"/>
        </w:rPr>
        <w:t>усунен</w:t>
      </w:r>
      <w:r w:rsidRPr="005937CA">
        <w:rPr>
          <w:sz w:val="28"/>
          <w:szCs w:val="28"/>
          <w:lang w:val="uk-UA"/>
        </w:rPr>
        <w:t>ню недоліків.</w:t>
      </w:r>
    </w:p>
    <w:p w:rsidR="00B15DCB" w:rsidRDefault="005937CA" w:rsidP="005937CA">
      <w:pPr>
        <w:pStyle w:val="a3"/>
        <w:numPr>
          <w:ilvl w:val="0"/>
          <w:numId w:val="7"/>
        </w:numPr>
        <w:ind w:left="0" w:firstLine="0"/>
        <w:jc w:val="both"/>
        <w:rPr>
          <w:sz w:val="28"/>
          <w:szCs w:val="28"/>
          <w:lang w:val="uk-UA"/>
        </w:rPr>
      </w:pPr>
      <w:r w:rsidRPr="005937CA">
        <w:rPr>
          <w:sz w:val="28"/>
          <w:szCs w:val="28"/>
          <w:lang w:val="uk-UA"/>
        </w:rPr>
        <w:t>Ніжинськ</w:t>
      </w:r>
      <w:r>
        <w:rPr>
          <w:sz w:val="28"/>
          <w:szCs w:val="28"/>
          <w:lang w:val="uk-UA"/>
        </w:rPr>
        <w:t xml:space="preserve">ому </w:t>
      </w:r>
      <w:r w:rsidRPr="005937CA">
        <w:rPr>
          <w:sz w:val="28"/>
          <w:szCs w:val="28"/>
          <w:lang w:val="uk-UA"/>
        </w:rPr>
        <w:t xml:space="preserve">МРВ УДСНС, 16 ДПРЧ, </w:t>
      </w:r>
      <w:r>
        <w:rPr>
          <w:sz w:val="28"/>
          <w:szCs w:val="28"/>
          <w:lang w:val="uk-UA"/>
        </w:rPr>
        <w:t>разом з керівниками суб’єктів господарювання перевірити технічний стан відомчих пожежних башт, гідрантів, водойм та інших систем протипожежного водопостачання і забезпечити приведення їх в готовність до використання за призначенням.</w:t>
      </w:r>
    </w:p>
    <w:p w:rsidR="005937CA" w:rsidRDefault="005937CA" w:rsidP="005937CA">
      <w:pPr>
        <w:pStyle w:val="a3"/>
        <w:numPr>
          <w:ilvl w:val="0"/>
          <w:numId w:val="7"/>
        </w:numPr>
        <w:ind w:left="0" w:firstLine="0"/>
        <w:jc w:val="both"/>
        <w:rPr>
          <w:sz w:val="28"/>
          <w:szCs w:val="28"/>
          <w:lang w:val="uk-UA"/>
        </w:rPr>
      </w:pPr>
      <w:r w:rsidRPr="00C11A94">
        <w:rPr>
          <w:sz w:val="28"/>
          <w:szCs w:val="28"/>
          <w:lang w:val="uk-UA"/>
        </w:rPr>
        <w:t xml:space="preserve">Начальнику </w:t>
      </w:r>
      <w:proofErr w:type="spellStart"/>
      <w:r w:rsidRPr="00C11A94">
        <w:rPr>
          <w:sz w:val="28"/>
          <w:szCs w:val="28"/>
          <w:lang w:val="uk-UA"/>
        </w:rPr>
        <w:t>КП</w:t>
      </w:r>
      <w:proofErr w:type="spellEnd"/>
      <w:r w:rsidRPr="00C11A94">
        <w:rPr>
          <w:sz w:val="28"/>
          <w:szCs w:val="28"/>
          <w:lang w:val="uk-UA"/>
        </w:rPr>
        <w:t xml:space="preserve"> «Ніжинське УВКГ»  </w:t>
      </w:r>
      <w:proofErr w:type="spellStart"/>
      <w:r w:rsidRPr="00C11A94">
        <w:rPr>
          <w:sz w:val="28"/>
          <w:szCs w:val="28"/>
          <w:lang w:val="uk-UA"/>
        </w:rPr>
        <w:t>Лабузькому</w:t>
      </w:r>
      <w:proofErr w:type="spellEnd"/>
      <w:r w:rsidRPr="00C11A94">
        <w:rPr>
          <w:sz w:val="28"/>
          <w:szCs w:val="28"/>
          <w:lang w:val="uk-UA"/>
        </w:rPr>
        <w:t xml:space="preserve"> П.М. </w:t>
      </w:r>
      <w:r>
        <w:rPr>
          <w:sz w:val="28"/>
          <w:szCs w:val="28"/>
          <w:lang w:val="uk-UA"/>
        </w:rPr>
        <w:t xml:space="preserve">вжити заходів з </w:t>
      </w:r>
      <w:r w:rsidRPr="00C11A94">
        <w:rPr>
          <w:sz w:val="28"/>
          <w:szCs w:val="28"/>
          <w:lang w:val="uk-UA"/>
        </w:rPr>
        <w:t>приве</w:t>
      </w:r>
      <w:r>
        <w:rPr>
          <w:sz w:val="28"/>
          <w:szCs w:val="28"/>
          <w:lang w:val="uk-UA"/>
        </w:rPr>
        <w:t>дення</w:t>
      </w:r>
      <w:r w:rsidRPr="00C11A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C11A94">
        <w:rPr>
          <w:sz w:val="28"/>
          <w:szCs w:val="28"/>
          <w:lang w:val="uk-UA"/>
        </w:rPr>
        <w:t xml:space="preserve"> належний стан вуличн</w:t>
      </w:r>
      <w:r>
        <w:rPr>
          <w:sz w:val="28"/>
          <w:szCs w:val="28"/>
          <w:lang w:val="uk-UA"/>
        </w:rPr>
        <w:t>их</w:t>
      </w:r>
      <w:r w:rsidRPr="00C11A94">
        <w:rPr>
          <w:sz w:val="28"/>
          <w:szCs w:val="28"/>
          <w:lang w:val="uk-UA"/>
        </w:rPr>
        <w:t xml:space="preserve"> гідрант</w:t>
      </w:r>
      <w:r>
        <w:rPr>
          <w:sz w:val="28"/>
          <w:szCs w:val="28"/>
          <w:lang w:val="uk-UA"/>
        </w:rPr>
        <w:t>ів</w:t>
      </w:r>
      <w:r w:rsidRPr="00C11A94">
        <w:rPr>
          <w:sz w:val="28"/>
          <w:szCs w:val="28"/>
          <w:lang w:val="uk-UA"/>
        </w:rPr>
        <w:t xml:space="preserve">, встановити </w:t>
      </w:r>
      <w:proofErr w:type="spellStart"/>
      <w:r w:rsidRPr="00C11A94">
        <w:rPr>
          <w:sz w:val="28"/>
          <w:szCs w:val="28"/>
          <w:lang w:val="uk-UA"/>
        </w:rPr>
        <w:t>показчики</w:t>
      </w:r>
      <w:proofErr w:type="spellEnd"/>
      <w:r w:rsidRPr="00C11A94">
        <w:rPr>
          <w:sz w:val="28"/>
          <w:szCs w:val="28"/>
          <w:lang w:val="uk-UA"/>
        </w:rPr>
        <w:t>.</w:t>
      </w:r>
    </w:p>
    <w:p w:rsidR="00B15DCB" w:rsidRPr="00C11A94" w:rsidRDefault="00B15DCB" w:rsidP="005937C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6212B" w:rsidRPr="0091022F" w:rsidRDefault="006512E2" w:rsidP="006512E2">
      <w:pPr>
        <w:pStyle w:val="a3"/>
        <w:numPr>
          <w:ilvl w:val="0"/>
          <w:numId w:val="8"/>
        </w:numPr>
        <w:ind w:left="0"/>
        <w:jc w:val="both"/>
        <w:rPr>
          <w:b/>
          <w:sz w:val="28"/>
          <w:szCs w:val="28"/>
          <w:lang w:val="uk-UA"/>
        </w:rPr>
      </w:pPr>
      <w:r w:rsidRPr="006512E2">
        <w:rPr>
          <w:b/>
          <w:sz w:val="28"/>
          <w:szCs w:val="28"/>
          <w:lang w:val="uk-UA"/>
        </w:rPr>
        <w:t xml:space="preserve">По п’ятому питанню </w:t>
      </w:r>
      <w:r w:rsidRPr="006512E2">
        <w:rPr>
          <w:sz w:val="28"/>
          <w:szCs w:val="28"/>
          <w:lang w:val="uk-UA"/>
        </w:rPr>
        <w:t xml:space="preserve"> </w:t>
      </w:r>
      <w:r w:rsidR="0046212B" w:rsidRPr="006512E2">
        <w:rPr>
          <w:sz w:val="28"/>
          <w:szCs w:val="28"/>
          <w:lang w:val="uk-UA"/>
        </w:rPr>
        <w:t xml:space="preserve">«Про стан забезпечення засобами хімічного захисту персоналу хімічно небезпечного об'єкту Ніжинського НМЗ </w:t>
      </w:r>
      <w:proofErr w:type="spellStart"/>
      <w:r w:rsidR="0046212B" w:rsidRPr="006512E2">
        <w:rPr>
          <w:sz w:val="28"/>
          <w:szCs w:val="28"/>
          <w:lang w:val="uk-UA"/>
        </w:rPr>
        <w:t>ДП</w:t>
      </w:r>
      <w:proofErr w:type="spellEnd"/>
      <w:r w:rsidR="0046212B" w:rsidRPr="006512E2">
        <w:rPr>
          <w:sz w:val="28"/>
          <w:szCs w:val="28"/>
          <w:lang w:val="uk-UA"/>
        </w:rPr>
        <w:t xml:space="preserve"> «Аромат», працівників підприємств, що розміщені у зоні можливого хімічного забруднення, непрацюючого населення, яке проживає у прогнозованих зонах хімічного забруднення»</w:t>
      </w:r>
      <w:r w:rsidR="00542AF6">
        <w:rPr>
          <w:sz w:val="28"/>
          <w:szCs w:val="28"/>
          <w:lang w:val="uk-UA"/>
        </w:rPr>
        <w:t>,</w:t>
      </w:r>
      <w:r w:rsidR="005C029D" w:rsidRPr="006512E2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виступили:</w:t>
      </w:r>
    </w:p>
    <w:p w:rsidR="0091022F" w:rsidRPr="0091022F" w:rsidRDefault="0091022F" w:rsidP="0091022F">
      <w:pPr>
        <w:rPr>
          <w:sz w:val="28"/>
          <w:szCs w:val="28"/>
          <w:lang w:val="uk-UA"/>
        </w:rPr>
      </w:pPr>
      <w:r w:rsidRPr="0091022F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головний інженер</w:t>
      </w:r>
      <w:r w:rsidRPr="0091022F">
        <w:rPr>
          <w:sz w:val="28"/>
          <w:szCs w:val="28"/>
          <w:lang w:val="uk-UA"/>
        </w:rPr>
        <w:t xml:space="preserve"> Ніжинського ММЗ </w:t>
      </w:r>
      <w:proofErr w:type="spellStart"/>
      <w:r w:rsidRPr="0091022F">
        <w:rPr>
          <w:sz w:val="28"/>
          <w:szCs w:val="28"/>
          <w:lang w:val="uk-UA"/>
        </w:rPr>
        <w:t>ДП</w:t>
      </w:r>
      <w:proofErr w:type="spellEnd"/>
      <w:r w:rsidRPr="0091022F">
        <w:rPr>
          <w:sz w:val="28"/>
          <w:szCs w:val="28"/>
          <w:lang w:val="uk-UA"/>
        </w:rPr>
        <w:t xml:space="preserve"> «Аромат» </w:t>
      </w:r>
      <w:proofErr w:type="spellStart"/>
      <w:r w:rsidRPr="0091022F">
        <w:rPr>
          <w:sz w:val="28"/>
          <w:szCs w:val="28"/>
          <w:lang w:val="uk-UA"/>
        </w:rPr>
        <w:t>Шеркшнас</w:t>
      </w:r>
      <w:proofErr w:type="spellEnd"/>
      <w:r w:rsidRPr="0091022F">
        <w:rPr>
          <w:sz w:val="28"/>
          <w:szCs w:val="28"/>
          <w:lang w:val="uk-UA"/>
        </w:rPr>
        <w:t xml:space="preserve"> В.К.</w:t>
      </w:r>
    </w:p>
    <w:p w:rsidR="006512E2" w:rsidRDefault="0046212B" w:rsidP="006512E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6512E2">
        <w:rPr>
          <w:sz w:val="28"/>
          <w:szCs w:val="28"/>
          <w:lang w:val="uk-UA"/>
        </w:rPr>
        <w:t>ТВО начальника Ніжинського МРВ УДСНС Шевченко С.М. довів інформацію</w:t>
      </w:r>
      <w:r w:rsidR="0091022F" w:rsidRPr="0091022F">
        <w:rPr>
          <w:sz w:val="28"/>
          <w:szCs w:val="28"/>
          <w:lang w:val="uk-UA"/>
        </w:rPr>
        <w:t xml:space="preserve"> </w:t>
      </w:r>
      <w:r w:rsidR="0091022F">
        <w:rPr>
          <w:sz w:val="28"/>
          <w:szCs w:val="28"/>
          <w:lang w:val="uk-UA"/>
        </w:rPr>
        <w:t>про стан забезпечення засобами хімічного захисту персоналу хімічно небезпечного об'єкту</w:t>
      </w:r>
      <w:r w:rsidR="006512E2">
        <w:rPr>
          <w:sz w:val="28"/>
          <w:szCs w:val="28"/>
          <w:lang w:val="uk-UA"/>
        </w:rPr>
        <w:t xml:space="preserve"> </w:t>
      </w:r>
      <w:r w:rsidR="006512E2">
        <w:rPr>
          <w:bCs/>
          <w:sz w:val="28"/>
          <w:szCs w:val="28"/>
          <w:lang w:val="uk-UA"/>
        </w:rPr>
        <w:t xml:space="preserve">Філії «Ніжинський ММЗ» </w:t>
      </w:r>
      <w:proofErr w:type="spellStart"/>
      <w:r w:rsidR="006512E2">
        <w:rPr>
          <w:bCs/>
          <w:sz w:val="28"/>
          <w:szCs w:val="28"/>
          <w:lang w:val="uk-UA"/>
        </w:rPr>
        <w:t>ДП</w:t>
      </w:r>
      <w:proofErr w:type="spellEnd"/>
      <w:r w:rsidR="006512E2">
        <w:rPr>
          <w:bCs/>
          <w:sz w:val="28"/>
          <w:szCs w:val="28"/>
          <w:lang w:val="uk-UA"/>
        </w:rPr>
        <w:t xml:space="preserve"> «Аромат»</w:t>
      </w:r>
      <w:r w:rsidR="0091022F" w:rsidRPr="0091022F">
        <w:rPr>
          <w:sz w:val="28"/>
          <w:szCs w:val="28"/>
          <w:lang w:val="uk-UA"/>
        </w:rPr>
        <w:t xml:space="preserve"> </w:t>
      </w:r>
      <w:r w:rsidR="0091022F">
        <w:rPr>
          <w:sz w:val="28"/>
          <w:szCs w:val="28"/>
          <w:lang w:val="uk-UA"/>
        </w:rPr>
        <w:t xml:space="preserve">працівників підприємств, що розміщені у зоні можливого хімічного забруднення, непрацюючого населення, яке проживає у прогнозованих зонах хімічного забруднення та </w:t>
      </w:r>
      <w:r w:rsidR="00660E0C">
        <w:rPr>
          <w:sz w:val="28"/>
          <w:szCs w:val="28"/>
          <w:lang w:val="uk-UA"/>
        </w:rPr>
        <w:t xml:space="preserve">запропонував у зв’язку з відсутністю достатньої кількості хімічно-небезпечної речовини та зменшення небезпечної зони враження, яка не виходить за межі об’єкту, </w:t>
      </w:r>
      <w:r w:rsidR="006512E2">
        <w:rPr>
          <w:bCs/>
          <w:sz w:val="28"/>
          <w:szCs w:val="28"/>
          <w:lang w:val="uk-UA"/>
        </w:rPr>
        <w:t xml:space="preserve">зняти питання забезпечення </w:t>
      </w:r>
      <w:r w:rsidR="006512E2">
        <w:rPr>
          <w:sz w:val="28"/>
          <w:szCs w:val="28"/>
          <w:lang w:val="uk-UA"/>
        </w:rPr>
        <w:t>засобами захисту органів дихання від хімічно-небезпечних речовин, як таке що виконане.</w:t>
      </w:r>
    </w:p>
    <w:p w:rsidR="005C029D" w:rsidRPr="005C029D" w:rsidRDefault="0046212B" w:rsidP="0091022F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Обговоривши заходи щодо забезпечення засобами хімічного захисту персоналу </w:t>
      </w:r>
      <w:r w:rsidR="00876EC0">
        <w:rPr>
          <w:sz w:val="28"/>
          <w:szCs w:val="28"/>
          <w:lang w:val="uk-UA"/>
        </w:rPr>
        <w:t>ХНО</w:t>
      </w:r>
      <w:r>
        <w:rPr>
          <w:sz w:val="28"/>
          <w:szCs w:val="28"/>
          <w:lang w:val="uk-UA"/>
        </w:rPr>
        <w:t xml:space="preserve"> </w:t>
      </w:r>
      <w:r w:rsidR="00876EC0">
        <w:rPr>
          <w:sz w:val="28"/>
          <w:szCs w:val="28"/>
          <w:lang w:val="uk-UA"/>
        </w:rPr>
        <w:t xml:space="preserve">філії «НММЗ» </w:t>
      </w:r>
      <w:proofErr w:type="spellStart"/>
      <w:r w:rsidR="00876EC0">
        <w:rPr>
          <w:sz w:val="28"/>
          <w:szCs w:val="28"/>
          <w:lang w:val="uk-UA"/>
        </w:rPr>
        <w:t>ДП</w:t>
      </w:r>
      <w:proofErr w:type="spellEnd"/>
      <w:r w:rsidR="00876EC0">
        <w:rPr>
          <w:sz w:val="28"/>
          <w:szCs w:val="28"/>
          <w:lang w:val="uk-UA"/>
        </w:rPr>
        <w:t xml:space="preserve"> «Аромат»</w:t>
      </w:r>
      <w:r>
        <w:rPr>
          <w:sz w:val="28"/>
          <w:szCs w:val="28"/>
          <w:lang w:val="uk-UA"/>
        </w:rPr>
        <w:t>, працівників підприємств, що розміщені у зоні можливого хімічного забруднення, непрацюючого населення, яке проживає у прогнозованих зонах хімічного забруднення комісія, -</w:t>
      </w:r>
      <w:r w:rsidR="005C029D" w:rsidRPr="005C029D">
        <w:rPr>
          <w:sz w:val="28"/>
          <w:szCs w:val="28"/>
          <w:lang w:val="uk-UA"/>
        </w:rPr>
        <w:t xml:space="preserve"> </w:t>
      </w:r>
      <w:r w:rsidR="005C029D" w:rsidRPr="00686D25">
        <w:rPr>
          <w:b/>
          <w:sz w:val="28"/>
          <w:szCs w:val="28"/>
          <w:lang w:val="uk-UA"/>
        </w:rPr>
        <w:t>ВИРІШИЛА:</w:t>
      </w:r>
    </w:p>
    <w:p w:rsidR="0046212B" w:rsidRPr="005C029D" w:rsidRDefault="00876EC0" w:rsidP="007A181F">
      <w:pPr>
        <w:pStyle w:val="a3"/>
        <w:numPr>
          <w:ilvl w:val="0"/>
          <w:numId w:val="10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філії «НММЗ» </w:t>
      </w:r>
      <w:proofErr w:type="spellStart"/>
      <w:r>
        <w:rPr>
          <w:sz w:val="28"/>
          <w:szCs w:val="28"/>
          <w:lang w:val="uk-UA"/>
        </w:rPr>
        <w:t>ДП</w:t>
      </w:r>
      <w:proofErr w:type="spellEnd"/>
      <w:r>
        <w:rPr>
          <w:sz w:val="28"/>
          <w:szCs w:val="28"/>
          <w:lang w:val="uk-UA"/>
        </w:rPr>
        <w:t xml:space="preserve"> «Аромат»</w:t>
      </w:r>
      <w:r w:rsidR="00BB414B">
        <w:rPr>
          <w:sz w:val="28"/>
          <w:szCs w:val="28"/>
          <w:lang w:val="uk-UA"/>
        </w:rPr>
        <w:t xml:space="preserve"> п</w:t>
      </w:r>
      <w:r w:rsidR="0046212B" w:rsidRPr="005C029D">
        <w:rPr>
          <w:sz w:val="28"/>
          <w:szCs w:val="28"/>
          <w:lang w:val="uk-UA"/>
        </w:rPr>
        <w:t>ровести повторну ідентифікацію небезпеки</w:t>
      </w:r>
      <w:r w:rsidR="003D3E45" w:rsidRPr="005C029D">
        <w:rPr>
          <w:sz w:val="28"/>
          <w:szCs w:val="28"/>
          <w:lang w:val="uk-UA"/>
        </w:rPr>
        <w:t xml:space="preserve"> та розрахунок можл</w:t>
      </w:r>
      <w:r w:rsidR="00535EE2" w:rsidRPr="005C029D">
        <w:rPr>
          <w:sz w:val="28"/>
          <w:szCs w:val="28"/>
          <w:lang w:val="uk-UA"/>
        </w:rPr>
        <w:t xml:space="preserve">ивої небезпечної зони </w:t>
      </w:r>
      <w:r w:rsidR="0046212B" w:rsidRPr="005C029D">
        <w:rPr>
          <w:sz w:val="28"/>
          <w:szCs w:val="28"/>
          <w:lang w:val="uk-UA"/>
        </w:rPr>
        <w:t>у зв’я</w:t>
      </w:r>
      <w:r w:rsidR="003F7992" w:rsidRPr="005C029D">
        <w:rPr>
          <w:sz w:val="28"/>
          <w:szCs w:val="28"/>
          <w:lang w:val="uk-UA"/>
        </w:rPr>
        <w:t>зк</w:t>
      </w:r>
      <w:r w:rsidR="0046212B" w:rsidRPr="005C029D">
        <w:rPr>
          <w:sz w:val="28"/>
          <w:szCs w:val="28"/>
          <w:lang w:val="uk-UA"/>
        </w:rPr>
        <w:t xml:space="preserve">у із зміною </w:t>
      </w:r>
      <w:r w:rsidR="003F7992" w:rsidRPr="005C029D">
        <w:rPr>
          <w:sz w:val="28"/>
          <w:szCs w:val="28"/>
          <w:lang w:val="uk-UA"/>
        </w:rPr>
        <w:t>технології виробничих потужностей та зменшення кількості небезпечних речовин.</w:t>
      </w:r>
    </w:p>
    <w:p w:rsidR="00BB414B" w:rsidRDefault="00876EC0" w:rsidP="007A181F">
      <w:pPr>
        <w:pStyle w:val="a3"/>
        <w:numPr>
          <w:ilvl w:val="0"/>
          <w:numId w:val="10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Філії «НММЗ» </w:t>
      </w:r>
      <w:proofErr w:type="spellStart"/>
      <w:r>
        <w:rPr>
          <w:sz w:val="28"/>
          <w:szCs w:val="28"/>
          <w:lang w:val="uk-UA"/>
        </w:rPr>
        <w:t>ДП</w:t>
      </w:r>
      <w:proofErr w:type="spellEnd"/>
      <w:r>
        <w:rPr>
          <w:sz w:val="28"/>
          <w:szCs w:val="28"/>
          <w:lang w:val="uk-UA"/>
        </w:rPr>
        <w:t xml:space="preserve"> «Аромат»</w:t>
      </w:r>
      <w:r w:rsidR="00BB414B">
        <w:rPr>
          <w:sz w:val="28"/>
          <w:szCs w:val="28"/>
          <w:lang w:val="uk-UA"/>
        </w:rPr>
        <w:t xml:space="preserve"> п</w:t>
      </w:r>
      <w:r w:rsidR="005C029D">
        <w:rPr>
          <w:sz w:val="28"/>
          <w:szCs w:val="28"/>
          <w:lang w:val="uk-UA"/>
        </w:rPr>
        <w:t xml:space="preserve">ереглянути номенклатуру матеріального резерву підприємства, засобів індивідуального захисту працівників та населення, які попадають у зону можливого хімічного забруднення, </w:t>
      </w:r>
      <w:r w:rsidR="00BB414B">
        <w:rPr>
          <w:sz w:val="28"/>
          <w:szCs w:val="28"/>
          <w:lang w:val="uk-UA"/>
        </w:rPr>
        <w:t>порядок їх зберігання та використання</w:t>
      </w:r>
      <w:r w:rsidR="005C029D">
        <w:rPr>
          <w:sz w:val="28"/>
          <w:szCs w:val="28"/>
          <w:lang w:val="uk-UA"/>
        </w:rPr>
        <w:t>. Визначити потребу у фінансових ресурсах.</w:t>
      </w:r>
    </w:p>
    <w:p w:rsidR="005C029D" w:rsidRPr="005C029D" w:rsidRDefault="00BB414B" w:rsidP="007A181F">
      <w:pPr>
        <w:pStyle w:val="a3"/>
        <w:numPr>
          <w:ilvl w:val="0"/>
          <w:numId w:val="10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проведені заходи </w:t>
      </w:r>
      <w:r w:rsidR="00660E0C">
        <w:rPr>
          <w:sz w:val="28"/>
          <w:szCs w:val="28"/>
          <w:lang w:val="uk-UA"/>
        </w:rPr>
        <w:t xml:space="preserve">філії «НММЗ» </w:t>
      </w:r>
      <w:proofErr w:type="spellStart"/>
      <w:r w:rsidR="00660E0C">
        <w:rPr>
          <w:sz w:val="28"/>
          <w:szCs w:val="28"/>
          <w:lang w:val="uk-UA"/>
        </w:rPr>
        <w:t>ДП</w:t>
      </w:r>
      <w:proofErr w:type="spellEnd"/>
      <w:r w:rsidR="00660E0C">
        <w:rPr>
          <w:sz w:val="28"/>
          <w:szCs w:val="28"/>
          <w:lang w:val="uk-UA"/>
        </w:rPr>
        <w:t xml:space="preserve"> «Аромат» </w:t>
      </w:r>
      <w:r>
        <w:rPr>
          <w:sz w:val="28"/>
          <w:szCs w:val="28"/>
          <w:lang w:val="uk-UA"/>
        </w:rPr>
        <w:t>до 01.04.2020 року надати відповідну інформацію до Ніжинського МРВ УДС</w:t>
      </w:r>
      <w:r w:rsidRPr="00BB414B">
        <w:rPr>
          <w:sz w:val="28"/>
          <w:szCs w:val="28"/>
          <w:lang w:val="uk-UA"/>
        </w:rPr>
        <w:t>НС</w:t>
      </w:r>
      <w:r>
        <w:rPr>
          <w:sz w:val="28"/>
          <w:szCs w:val="28"/>
          <w:lang w:val="uk-UA"/>
        </w:rPr>
        <w:t xml:space="preserve"> України та відділ з питань НС, ЦЗН, ОМР </w:t>
      </w:r>
      <w:r w:rsidR="006F7B0E">
        <w:rPr>
          <w:sz w:val="28"/>
          <w:szCs w:val="28"/>
          <w:lang w:val="uk-UA"/>
        </w:rPr>
        <w:t>виконавчого комітету</w:t>
      </w:r>
      <w:r w:rsidR="00660E0C" w:rsidRPr="00660E0C">
        <w:rPr>
          <w:bCs/>
          <w:sz w:val="28"/>
          <w:szCs w:val="28"/>
          <w:lang w:val="uk-UA"/>
        </w:rPr>
        <w:t xml:space="preserve"> </w:t>
      </w:r>
      <w:r w:rsidR="00660E0C">
        <w:rPr>
          <w:bCs/>
          <w:sz w:val="28"/>
          <w:szCs w:val="28"/>
          <w:lang w:val="uk-UA"/>
        </w:rPr>
        <w:t xml:space="preserve">для </w:t>
      </w:r>
      <w:r w:rsidR="00901A17">
        <w:rPr>
          <w:bCs/>
          <w:sz w:val="28"/>
          <w:szCs w:val="28"/>
          <w:lang w:val="uk-UA"/>
        </w:rPr>
        <w:t xml:space="preserve">остаточного </w:t>
      </w:r>
      <w:r w:rsidR="00660E0C">
        <w:rPr>
          <w:bCs/>
          <w:sz w:val="28"/>
          <w:szCs w:val="28"/>
          <w:lang w:val="uk-UA"/>
        </w:rPr>
        <w:t xml:space="preserve">зняття питання </w:t>
      </w:r>
      <w:r w:rsidR="00901A17">
        <w:rPr>
          <w:bCs/>
          <w:sz w:val="28"/>
          <w:szCs w:val="28"/>
          <w:lang w:val="uk-UA"/>
        </w:rPr>
        <w:t xml:space="preserve">додаткового </w:t>
      </w:r>
      <w:r w:rsidR="00660E0C">
        <w:rPr>
          <w:sz w:val="28"/>
          <w:szCs w:val="28"/>
          <w:lang w:val="uk-UA"/>
        </w:rPr>
        <w:t xml:space="preserve">забезпечення засобами хімічного захисту працівників </w:t>
      </w:r>
      <w:r w:rsidR="00901A17">
        <w:rPr>
          <w:sz w:val="28"/>
          <w:szCs w:val="28"/>
          <w:lang w:val="uk-UA"/>
        </w:rPr>
        <w:t xml:space="preserve">сусідніх </w:t>
      </w:r>
      <w:r w:rsidR="00660E0C">
        <w:rPr>
          <w:sz w:val="28"/>
          <w:szCs w:val="28"/>
          <w:lang w:val="uk-UA"/>
        </w:rPr>
        <w:t>підприємств, непрацюючого населення, яке проживає у прогнозованих зонах хімічного забруднення</w:t>
      </w:r>
      <w:r>
        <w:rPr>
          <w:sz w:val="28"/>
          <w:szCs w:val="28"/>
          <w:lang w:val="uk-UA"/>
        </w:rPr>
        <w:t>.</w:t>
      </w:r>
      <w:r w:rsidR="005C029D">
        <w:rPr>
          <w:sz w:val="28"/>
          <w:szCs w:val="28"/>
          <w:lang w:val="uk-UA"/>
        </w:rPr>
        <w:t xml:space="preserve"> </w:t>
      </w:r>
    </w:p>
    <w:p w:rsidR="00DB6F59" w:rsidRDefault="00DB6F59" w:rsidP="00DB6F59">
      <w:pPr>
        <w:jc w:val="both"/>
        <w:rPr>
          <w:b/>
          <w:sz w:val="28"/>
          <w:szCs w:val="28"/>
          <w:lang w:val="uk-UA"/>
        </w:rPr>
      </w:pPr>
    </w:p>
    <w:p w:rsidR="00DB6F59" w:rsidRDefault="00DB6F59" w:rsidP="00DB6F59">
      <w:pPr>
        <w:jc w:val="both"/>
        <w:rPr>
          <w:bCs/>
          <w:iCs/>
          <w:sz w:val="28"/>
          <w:szCs w:val="28"/>
          <w:lang w:val="uk-UA"/>
        </w:rPr>
      </w:pPr>
    </w:p>
    <w:p w:rsidR="00DB6F59" w:rsidRDefault="00DB6F59" w:rsidP="00DB6F59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Голова міської комісії </w:t>
      </w:r>
    </w:p>
    <w:p w:rsidR="00DB6F59" w:rsidRDefault="00DB6F59" w:rsidP="00DB6F59">
      <w:pPr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з питань ТЕБ та НС</w:t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</w:r>
      <w:r>
        <w:rPr>
          <w:bCs/>
          <w:iCs/>
          <w:sz w:val="28"/>
          <w:szCs w:val="28"/>
          <w:lang w:val="uk-UA"/>
        </w:rPr>
        <w:tab/>
        <w:t xml:space="preserve">                 А.В.</w:t>
      </w:r>
      <w:proofErr w:type="spellStart"/>
      <w:r>
        <w:rPr>
          <w:bCs/>
          <w:iCs/>
          <w:sz w:val="28"/>
          <w:szCs w:val="28"/>
          <w:lang w:val="uk-UA"/>
        </w:rPr>
        <w:t>Лінник</w:t>
      </w:r>
      <w:proofErr w:type="spellEnd"/>
    </w:p>
    <w:p w:rsidR="00B02E52" w:rsidRDefault="00B02E52" w:rsidP="00DB6F59">
      <w:pPr>
        <w:jc w:val="both"/>
        <w:rPr>
          <w:bCs/>
          <w:iCs/>
          <w:sz w:val="28"/>
          <w:szCs w:val="28"/>
          <w:lang w:val="uk-UA"/>
        </w:rPr>
      </w:pPr>
    </w:p>
    <w:p w:rsidR="00BE1618" w:rsidRDefault="00BE1618" w:rsidP="00DB6F59">
      <w:pPr>
        <w:jc w:val="both"/>
        <w:rPr>
          <w:bCs/>
          <w:iCs/>
          <w:sz w:val="28"/>
          <w:szCs w:val="28"/>
          <w:lang w:val="uk-UA"/>
        </w:rPr>
      </w:pPr>
    </w:p>
    <w:p w:rsidR="00DB6F59" w:rsidRDefault="00DB6F59" w:rsidP="00DB6F59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Відповідальний секретар комісії                                          А.П.Іваницький</w:t>
      </w:r>
    </w:p>
    <w:sectPr w:rsidR="00DB6F59" w:rsidSect="00FC671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956A5"/>
    <w:multiLevelType w:val="hybridMultilevel"/>
    <w:tmpl w:val="13F291F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B62D89"/>
    <w:multiLevelType w:val="hybridMultilevel"/>
    <w:tmpl w:val="F95E21A8"/>
    <w:lvl w:ilvl="0" w:tplc="A0905F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F5190E"/>
    <w:multiLevelType w:val="hybridMultilevel"/>
    <w:tmpl w:val="637CF4B4"/>
    <w:lvl w:ilvl="0" w:tplc="000C41B6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BE578D"/>
    <w:multiLevelType w:val="hybridMultilevel"/>
    <w:tmpl w:val="E8A24924"/>
    <w:lvl w:ilvl="0" w:tplc="D5A48DF2">
      <w:start w:val="1"/>
      <w:numFmt w:val="bullet"/>
      <w:lvlText w:val="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5F0766B3"/>
    <w:multiLevelType w:val="hybridMultilevel"/>
    <w:tmpl w:val="3A6EDE8E"/>
    <w:lvl w:ilvl="0" w:tplc="E4F2C392">
      <w:start w:val="1"/>
      <w:numFmt w:val="decimal"/>
      <w:lvlText w:val="%1."/>
      <w:lvlJc w:val="left"/>
      <w:pPr>
        <w:ind w:left="1125" w:hanging="360"/>
      </w:pPr>
    </w:lvl>
    <w:lvl w:ilvl="1" w:tplc="04220019">
      <w:start w:val="1"/>
      <w:numFmt w:val="lowerLetter"/>
      <w:lvlText w:val="%2."/>
      <w:lvlJc w:val="left"/>
      <w:pPr>
        <w:ind w:left="1845" w:hanging="360"/>
      </w:pPr>
    </w:lvl>
    <w:lvl w:ilvl="2" w:tplc="0422001B">
      <w:start w:val="1"/>
      <w:numFmt w:val="lowerRoman"/>
      <w:lvlText w:val="%3."/>
      <w:lvlJc w:val="right"/>
      <w:pPr>
        <w:ind w:left="2565" w:hanging="180"/>
      </w:pPr>
    </w:lvl>
    <w:lvl w:ilvl="3" w:tplc="0422000F">
      <w:start w:val="1"/>
      <w:numFmt w:val="decimal"/>
      <w:lvlText w:val="%4."/>
      <w:lvlJc w:val="left"/>
      <w:pPr>
        <w:ind w:left="3285" w:hanging="360"/>
      </w:pPr>
    </w:lvl>
    <w:lvl w:ilvl="4" w:tplc="04220019">
      <w:start w:val="1"/>
      <w:numFmt w:val="lowerLetter"/>
      <w:lvlText w:val="%5."/>
      <w:lvlJc w:val="left"/>
      <w:pPr>
        <w:ind w:left="4005" w:hanging="360"/>
      </w:pPr>
    </w:lvl>
    <w:lvl w:ilvl="5" w:tplc="0422001B">
      <w:start w:val="1"/>
      <w:numFmt w:val="lowerRoman"/>
      <w:lvlText w:val="%6."/>
      <w:lvlJc w:val="right"/>
      <w:pPr>
        <w:ind w:left="4725" w:hanging="180"/>
      </w:pPr>
    </w:lvl>
    <w:lvl w:ilvl="6" w:tplc="0422000F">
      <w:start w:val="1"/>
      <w:numFmt w:val="decimal"/>
      <w:lvlText w:val="%7."/>
      <w:lvlJc w:val="left"/>
      <w:pPr>
        <w:ind w:left="5445" w:hanging="360"/>
      </w:pPr>
    </w:lvl>
    <w:lvl w:ilvl="7" w:tplc="04220019">
      <w:start w:val="1"/>
      <w:numFmt w:val="lowerLetter"/>
      <w:lvlText w:val="%8."/>
      <w:lvlJc w:val="left"/>
      <w:pPr>
        <w:ind w:left="6165" w:hanging="360"/>
      </w:pPr>
    </w:lvl>
    <w:lvl w:ilvl="8" w:tplc="0422001B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619B414B"/>
    <w:multiLevelType w:val="hybridMultilevel"/>
    <w:tmpl w:val="2C3E9F7C"/>
    <w:lvl w:ilvl="0" w:tplc="13666EC0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3B4C8F"/>
    <w:multiLevelType w:val="hybridMultilevel"/>
    <w:tmpl w:val="160C08CE"/>
    <w:lvl w:ilvl="0" w:tplc="DF00AC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EA03CB4"/>
    <w:multiLevelType w:val="hybridMultilevel"/>
    <w:tmpl w:val="0944EA7E"/>
    <w:lvl w:ilvl="0" w:tplc="349A57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3"/>
  </w:num>
  <w:num w:numId="9">
    <w:abstractNumId w:val="0"/>
  </w:num>
  <w:num w:numId="10">
    <w:abstractNumId w:val="6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8224AE"/>
    <w:rsid w:val="00013695"/>
    <w:rsid w:val="0005054F"/>
    <w:rsid w:val="0005284E"/>
    <w:rsid w:val="00080714"/>
    <w:rsid w:val="000972CE"/>
    <w:rsid w:val="000C6EB0"/>
    <w:rsid w:val="0011497B"/>
    <w:rsid w:val="00117CC8"/>
    <w:rsid w:val="001419A8"/>
    <w:rsid w:val="00195C13"/>
    <w:rsid w:val="001C62AA"/>
    <w:rsid w:val="001D30B2"/>
    <w:rsid w:val="00232A74"/>
    <w:rsid w:val="00276224"/>
    <w:rsid w:val="002A34A8"/>
    <w:rsid w:val="002B518C"/>
    <w:rsid w:val="002C7A52"/>
    <w:rsid w:val="00327784"/>
    <w:rsid w:val="00344848"/>
    <w:rsid w:val="003551A4"/>
    <w:rsid w:val="00383B21"/>
    <w:rsid w:val="003D3E45"/>
    <w:rsid w:val="003F6A61"/>
    <w:rsid w:val="003F7992"/>
    <w:rsid w:val="00420C8B"/>
    <w:rsid w:val="004228C3"/>
    <w:rsid w:val="00425B69"/>
    <w:rsid w:val="00432015"/>
    <w:rsid w:val="00447D68"/>
    <w:rsid w:val="00460662"/>
    <w:rsid w:val="0046212B"/>
    <w:rsid w:val="00475BAF"/>
    <w:rsid w:val="004E3C10"/>
    <w:rsid w:val="004F02AF"/>
    <w:rsid w:val="00517000"/>
    <w:rsid w:val="00517BA5"/>
    <w:rsid w:val="00527343"/>
    <w:rsid w:val="00535EE2"/>
    <w:rsid w:val="00542AF6"/>
    <w:rsid w:val="00587304"/>
    <w:rsid w:val="005937CA"/>
    <w:rsid w:val="005C029D"/>
    <w:rsid w:val="005C356C"/>
    <w:rsid w:val="005E68A5"/>
    <w:rsid w:val="00634D4A"/>
    <w:rsid w:val="006512E2"/>
    <w:rsid w:val="00660E0C"/>
    <w:rsid w:val="00686D25"/>
    <w:rsid w:val="006B1B14"/>
    <w:rsid w:val="006F0F46"/>
    <w:rsid w:val="006F7B0E"/>
    <w:rsid w:val="007016FE"/>
    <w:rsid w:val="007243EF"/>
    <w:rsid w:val="007479F3"/>
    <w:rsid w:val="007A181F"/>
    <w:rsid w:val="007C1BAC"/>
    <w:rsid w:val="007C77F3"/>
    <w:rsid w:val="008224AE"/>
    <w:rsid w:val="00830DF3"/>
    <w:rsid w:val="0083233D"/>
    <w:rsid w:val="008471FC"/>
    <w:rsid w:val="00860F30"/>
    <w:rsid w:val="00876EC0"/>
    <w:rsid w:val="00887BE5"/>
    <w:rsid w:val="00896AB2"/>
    <w:rsid w:val="008A7942"/>
    <w:rsid w:val="008C2E21"/>
    <w:rsid w:val="008D0999"/>
    <w:rsid w:val="008D140E"/>
    <w:rsid w:val="00901A17"/>
    <w:rsid w:val="0091022F"/>
    <w:rsid w:val="009875A0"/>
    <w:rsid w:val="009E4D8F"/>
    <w:rsid w:val="00A16895"/>
    <w:rsid w:val="00A30BB2"/>
    <w:rsid w:val="00A42BA2"/>
    <w:rsid w:val="00AA376E"/>
    <w:rsid w:val="00AA720F"/>
    <w:rsid w:val="00AC7793"/>
    <w:rsid w:val="00AE0E4B"/>
    <w:rsid w:val="00B02E52"/>
    <w:rsid w:val="00B15DCB"/>
    <w:rsid w:val="00B27710"/>
    <w:rsid w:val="00B508FA"/>
    <w:rsid w:val="00B70481"/>
    <w:rsid w:val="00BA7960"/>
    <w:rsid w:val="00BB414B"/>
    <w:rsid w:val="00BB5922"/>
    <w:rsid w:val="00BC2009"/>
    <w:rsid w:val="00BE1618"/>
    <w:rsid w:val="00C368C3"/>
    <w:rsid w:val="00C73F2F"/>
    <w:rsid w:val="00C773EE"/>
    <w:rsid w:val="00CB2F41"/>
    <w:rsid w:val="00CF5F27"/>
    <w:rsid w:val="00D05869"/>
    <w:rsid w:val="00D0654D"/>
    <w:rsid w:val="00D260D5"/>
    <w:rsid w:val="00DB33E7"/>
    <w:rsid w:val="00DB6F59"/>
    <w:rsid w:val="00DD758D"/>
    <w:rsid w:val="00E120D9"/>
    <w:rsid w:val="00E24043"/>
    <w:rsid w:val="00E4570C"/>
    <w:rsid w:val="00E56EAF"/>
    <w:rsid w:val="00EA0C4A"/>
    <w:rsid w:val="00EC3C7C"/>
    <w:rsid w:val="00EE5C0E"/>
    <w:rsid w:val="00EF076B"/>
    <w:rsid w:val="00EF33BB"/>
    <w:rsid w:val="00EF6B80"/>
    <w:rsid w:val="00F14CCE"/>
    <w:rsid w:val="00F513AA"/>
    <w:rsid w:val="00F829AD"/>
    <w:rsid w:val="00FC6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D68"/>
    <w:pPr>
      <w:ind w:left="720"/>
      <w:contextualSpacing/>
    </w:pPr>
  </w:style>
  <w:style w:type="paragraph" w:customStyle="1" w:styleId="capitalletter">
    <w:name w:val="capital_letter"/>
    <w:basedOn w:val="a"/>
    <w:rsid w:val="007479F3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7479F3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7479F3"/>
    <w:rPr>
      <w:i/>
      <w:iCs/>
    </w:rPr>
  </w:style>
  <w:style w:type="character" w:styleId="a6">
    <w:name w:val="Hyperlink"/>
    <w:basedOn w:val="a0"/>
    <w:uiPriority w:val="99"/>
    <w:unhideWhenUsed/>
    <w:rsid w:val="007479F3"/>
    <w:rPr>
      <w:color w:val="0563C1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232A74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rsid w:val="00232A74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AACDF-E32D-4F4A-BD07-55D4B638B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2853</Words>
  <Characters>16266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VNMR-Arc-02</cp:lastModifiedBy>
  <cp:revision>3</cp:revision>
  <cp:lastPrinted>2020-03-06T12:38:00Z</cp:lastPrinted>
  <dcterms:created xsi:type="dcterms:W3CDTF">2020-03-06T12:43:00Z</dcterms:created>
  <dcterms:modified xsi:type="dcterms:W3CDTF">2020-03-10T08:17:00Z</dcterms:modified>
</cp:coreProperties>
</file>