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C" w:rsidRPr="007E221C" w:rsidRDefault="008B6C6C" w:rsidP="00AB61FC">
      <w:pPr>
        <w:tabs>
          <w:tab w:val="left" w:pos="12711"/>
        </w:tabs>
        <w:spacing w:after="0" w:line="360" w:lineRule="auto"/>
        <w:ind w:left="10348" w:right="16"/>
        <w:rPr>
          <w:sz w:val="24"/>
          <w:szCs w:val="24"/>
          <w:lang w:val="uk-UA"/>
        </w:rPr>
      </w:pPr>
      <w:r w:rsidRPr="007E221C">
        <w:rPr>
          <w:sz w:val="24"/>
          <w:szCs w:val="24"/>
        </w:rPr>
        <w:t>ЗАТВЕРДЖЕНО</w:t>
      </w:r>
      <w:r w:rsidR="00AB61FC" w:rsidRPr="007E221C">
        <w:rPr>
          <w:sz w:val="24"/>
          <w:szCs w:val="24"/>
        </w:rPr>
        <w:tab/>
      </w:r>
    </w:p>
    <w:p w:rsidR="008B6C6C" w:rsidRPr="007E221C" w:rsidRDefault="008B6C6C" w:rsidP="00AB61FC">
      <w:pPr>
        <w:tabs>
          <w:tab w:val="left" w:pos="12711"/>
        </w:tabs>
        <w:spacing w:after="0" w:line="360" w:lineRule="auto"/>
        <w:ind w:left="10348" w:right="16"/>
        <w:rPr>
          <w:sz w:val="24"/>
          <w:szCs w:val="24"/>
        </w:rPr>
      </w:pPr>
      <w:r w:rsidRPr="007E221C">
        <w:rPr>
          <w:sz w:val="24"/>
          <w:szCs w:val="24"/>
        </w:rPr>
        <w:t xml:space="preserve">Наказ Міністерства економічного </w:t>
      </w:r>
    </w:p>
    <w:p w:rsidR="008B6C6C" w:rsidRPr="007E221C" w:rsidRDefault="008B6C6C" w:rsidP="00AB61FC">
      <w:pPr>
        <w:spacing w:after="0"/>
        <w:ind w:left="10348" w:right="16"/>
        <w:rPr>
          <w:sz w:val="24"/>
          <w:szCs w:val="24"/>
        </w:rPr>
      </w:pPr>
      <w:r w:rsidRPr="007E221C">
        <w:rPr>
          <w:sz w:val="24"/>
          <w:szCs w:val="24"/>
        </w:rPr>
        <w:t xml:space="preserve">розвитку і торгівлі України </w:t>
      </w:r>
    </w:p>
    <w:p w:rsidR="008B6C6C" w:rsidRPr="007E221C" w:rsidRDefault="008B6C6C" w:rsidP="00AB61FC">
      <w:pPr>
        <w:spacing w:after="0"/>
        <w:rPr>
          <w:sz w:val="24"/>
          <w:szCs w:val="24"/>
        </w:rPr>
      </w:pPr>
      <w:r w:rsidRPr="007E221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E221C">
        <w:rPr>
          <w:sz w:val="24"/>
          <w:szCs w:val="24"/>
          <w:lang w:val="uk-UA"/>
        </w:rPr>
        <w:t xml:space="preserve">                 </w:t>
      </w:r>
      <w:r w:rsidRPr="007E221C">
        <w:rPr>
          <w:sz w:val="24"/>
          <w:szCs w:val="24"/>
        </w:rPr>
        <w:t xml:space="preserve">                    </w:t>
      </w:r>
      <w:r w:rsidR="007E221C">
        <w:rPr>
          <w:sz w:val="24"/>
          <w:szCs w:val="24"/>
          <w:lang w:val="uk-UA"/>
        </w:rPr>
        <w:t xml:space="preserve">        </w:t>
      </w:r>
      <w:r w:rsidR="00586D4B">
        <w:rPr>
          <w:sz w:val="24"/>
          <w:szCs w:val="24"/>
          <w:lang w:val="uk-UA"/>
        </w:rPr>
        <w:t xml:space="preserve">                   </w:t>
      </w:r>
      <w:r w:rsidRPr="007E221C">
        <w:rPr>
          <w:sz w:val="24"/>
          <w:szCs w:val="24"/>
        </w:rPr>
        <w:t>15 вересня 2014 року № 1106</w:t>
      </w:r>
    </w:p>
    <w:p w:rsidR="008B6C6C" w:rsidRPr="00F72AF6" w:rsidRDefault="008B6C6C" w:rsidP="008B6C6C">
      <w:pPr>
        <w:widowControl w:val="0"/>
        <w:tabs>
          <w:tab w:val="left" w:pos="1440"/>
        </w:tabs>
        <w:spacing w:before="20" w:after="20"/>
        <w:ind w:left="5040"/>
        <w:outlineLvl w:val="2"/>
        <w:rPr>
          <w:sz w:val="16"/>
          <w:szCs w:val="16"/>
        </w:rPr>
      </w:pPr>
    </w:p>
    <w:p w:rsidR="008B6C6C" w:rsidRPr="008B6C6C" w:rsidRDefault="008B6C6C" w:rsidP="008B6C6C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РІЧНИЙ ПЛАН ЗАКУПІВЕЛЬ</w:t>
      </w:r>
    </w:p>
    <w:p w:rsidR="008B6C6C" w:rsidRPr="00F72AF6" w:rsidRDefault="008B6C6C" w:rsidP="008B6C6C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</w:rPr>
      </w:pPr>
      <w:r w:rsidRPr="00F72AF6">
        <w:rPr>
          <w:b/>
          <w:bCs/>
          <w:sz w:val="28"/>
          <w:szCs w:val="28"/>
        </w:rPr>
        <w:t xml:space="preserve">на </w:t>
      </w:r>
      <w:r w:rsidR="007E221C">
        <w:rPr>
          <w:b/>
          <w:bCs/>
          <w:sz w:val="28"/>
          <w:szCs w:val="28"/>
          <w:lang w:val="uk-UA"/>
        </w:rPr>
        <w:t>2015</w:t>
      </w:r>
      <w:r w:rsidRPr="00F72AF6">
        <w:rPr>
          <w:b/>
          <w:bCs/>
          <w:sz w:val="28"/>
          <w:szCs w:val="28"/>
        </w:rPr>
        <w:t xml:space="preserve"> рік</w:t>
      </w:r>
    </w:p>
    <w:p w:rsidR="005B503C" w:rsidRPr="005B503C" w:rsidRDefault="007E221C" w:rsidP="005B503C">
      <w:pPr>
        <w:widowControl w:val="0"/>
        <w:tabs>
          <w:tab w:val="left" w:pos="709"/>
          <w:tab w:val="left" w:pos="14459"/>
        </w:tabs>
        <w:spacing w:before="100" w:beforeAutospacing="1" w:after="100" w:afterAutospacing="1"/>
        <w:rPr>
          <w:bCs/>
          <w:sz w:val="16"/>
          <w:szCs w:val="16"/>
          <w:u w:val="single"/>
          <w:lang w:val="uk-UA"/>
        </w:rPr>
      </w:pPr>
      <w:r w:rsidRPr="003F3C8B">
        <w:rPr>
          <w:bCs/>
          <w:sz w:val="24"/>
          <w:szCs w:val="24"/>
          <w:u w:val="single"/>
          <w:lang w:val="uk-UA"/>
        </w:rPr>
        <w:t>Територіальний центр соціального обслуговування (надання соціальних послуг) Ніжинської місь</w:t>
      </w:r>
      <w:r w:rsidR="005B503C">
        <w:rPr>
          <w:bCs/>
          <w:sz w:val="24"/>
          <w:szCs w:val="24"/>
          <w:u w:val="single"/>
          <w:lang w:val="uk-UA"/>
        </w:rPr>
        <w:t>кої ради Чернігівської області,</w:t>
      </w:r>
      <w:r w:rsidRPr="003F3C8B">
        <w:rPr>
          <w:bCs/>
          <w:sz w:val="24"/>
          <w:szCs w:val="24"/>
          <w:u w:val="single"/>
          <w:lang w:val="uk-UA"/>
        </w:rPr>
        <w:t>26135105</w:t>
      </w:r>
    </w:p>
    <w:p w:rsidR="008B6C6C" w:rsidRPr="003F3C8B" w:rsidRDefault="008B6C6C" w:rsidP="005B503C">
      <w:pPr>
        <w:widowControl w:val="0"/>
        <w:tabs>
          <w:tab w:val="left" w:pos="709"/>
          <w:tab w:val="left" w:pos="14459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3F3C8B">
        <w:rPr>
          <w:sz w:val="24"/>
          <w:szCs w:val="24"/>
        </w:rPr>
        <w:t>(найменування замовника, код за ЄДРПОУ)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40"/>
        <w:gridCol w:w="2700"/>
        <w:gridCol w:w="2520"/>
        <w:gridCol w:w="2818"/>
        <w:gridCol w:w="2582"/>
      </w:tblGrid>
      <w:tr w:rsidR="008B6C6C" w:rsidRPr="003F3C8B" w:rsidTr="009E753F"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Предмет закупівлі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Код КЕКВ (для бюджетних коштів)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Орієнтовний початок проведення процедури закупівлі</w:t>
            </w:r>
          </w:p>
        </w:tc>
        <w:tc>
          <w:tcPr>
            <w:tcW w:w="2582" w:type="dxa"/>
            <w:tcBorders>
              <w:bottom w:val="single" w:sz="4" w:space="0" w:color="auto"/>
              <w:right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ind w:right="-108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Примітки</w:t>
            </w:r>
          </w:p>
        </w:tc>
      </w:tr>
      <w:tr w:rsidR="008B6C6C" w:rsidRPr="003F3C8B" w:rsidTr="009E753F">
        <w:trPr>
          <w:trHeight w:val="126"/>
        </w:trPr>
        <w:tc>
          <w:tcPr>
            <w:tcW w:w="2088" w:type="dxa"/>
            <w:tcBorders>
              <w:left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1 </w:t>
            </w:r>
          </w:p>
        </w:tc>
        <w:tc>
          <w:tcPr>
            <w:tcW w:w="2340" w:type="dxa"/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2 </w:t>
            </w:r>
          </w:p>
        </w:tc>
        <w:tc>
          <w:tcPr>
            <w:tcW w:w="2700" w:type="dxa"/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5 </w:t>
            </w: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8B6C6C" w:rsidRPr="003F3C8B" w:rsidRDefault="008B6C6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sz w:val="24"/>
                <w:szCs w:val="24"/>
              </w:rPr>
              <w:t>6</w:t>
            </w:r>
          </w:p>
        </w:tc>
      </w:tr>
      <w:tr w:rsidR="007E221C" w:rsidRPr="003F3C8B" w:rsidTr="009E753F">
        <w:trPr>
          <w:trHeight w:val="126"/>
        </w:trPr>
        <w:tc>
          <w:tcPr>
            <w:tcW w:w="2088" w:type="dxa"/>
            <w:tcBorders>
              <w:left w:val="single" w:sz="4" w:space="0" w:color="auto"/>
            </w:tcBorders>
          </w:tcPr>
          <w:p w:rsidR="007E221C" w:rsidRPr="003F3C8B" w:rsidRDefault="00A54D60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rFonts w:ascii="Calibri" w:eastAsia="Times New Roman" w:hAnsi="Calibri" w:cs="Times New Roman"/>
                <w:sz w:val="24"/>
                <w:szCs w:val="24"/>
                <w:lang w:val="uk-UA"/>
              </w:rPr>
              <w:t>35.30.1 Пара та гаряча вода; постачання пари та гарячої води</w:t>
            </w:r>
          </w:p>
        </w:tc>
        <w:tc>
          <w:tcPr>
            <w:tcW w:w="2340" w:type="dxa"/>
          </w:tcPr>
          <w:p w:rsidR="007E221C" w:rsidRPr="003F3C8B" w:rsidRDefault="00A54D60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C8B">
              <w:rPr>
                <w:rFonts w:ascii="Calibri" w:eastAsia="Times New Roman" w:hAnsi="Calibri" w:cs="Times New Roman"/>
                <w:sz w:val="24"/>
                <w:szCs w:val="24"/>
                <w:lang w:val="uk-UA"/>
              </w:rPr>
              <w:t>2271</w:t>
            </w:r>
          </w:p>
        </w:tc>
        <w:tc>
          <w:tcPr>
            <w:tcW w:w="2700" w:type="dxa"/>
          </w:tcPr>
          <w:p w:rsidR="007E221C" w:rsidRPr="003F3C8B" w:rsidRDefault="00A54D60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3F3C8B">
              <w:rPr>
                <w:sz w:val="24"/>
                <w:szCs w:val="24"/>
                <w:lang w:val="uk-UA"/>
              </w:rPr>
              <w:t>221000 (</w:t>
            </w:r>
            <w:r w:rsidR="003F3C8B">
              <w:rPr>
                <w:sz w:val="24"/>
                <w:szCs w:val="24"/>
                <w:lang w:val="uk-UA"/>
              </w:rPr>
              <w:t xml:space="preserve">Двісті двадцять одна тисяча грн. </w:t>
            </w:r>
            <w:r w:rsidR="00586D4B">
              <w:rPr>
                <w:sz w:val="24"/>
                <w:szCs w:val="24"/>
                <w:lang w:val="uk-UA"/>
              </w:rPr>
              <w:t>(</w:t>
            </w:r>
            <w:r w:rsidR="003F3C8B">
              <w:rPr>
                <w:sz w:val="24"/>
                <w:szCs w:val="24"/>
                <w:lang w:val="uk-UA"/>
              </w:rPr>
              <w:t>в тому числі 36833,33 грн. ПДВ</w:t>
            </w:r>
            <w:r w:rsidR="00586D4B">
              <w:rPr>
                <w:sz w:val="24"/>
                <w:szCs w:val="24"/>
                <w:lang w:val="uk-UA"/>
              </w:rPr>
              <w:t>)</w:t>
            </w:r>
            <w:r w:rsidRPr="003F3C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520" w:type="dxa"/>
          </w:tcPr>
          <w:p w:rsidR="007E221C" w:rsidRPr="003F3C8B" w:rsidRDefault="00A54D60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3F3C8B">
              <w:rPr>
                <w:sz w:val="24"/>
                <w:szCs w:val="24"/>
                <w:lang w:val="uk-UA"/>
              </w:rPr>
              <w:t>Переговорна процедура</w:t>
            </w:r>
          </w:p>
        </w:tc>
        <w:tc>
          <w:tcPr>
            <w:tcW w:w="2818" w:type="dxa"/>
          </w:tcPr>
          <w:p w:rsidR="007E221C" w:rsidRPr="003F3C8B" w:rsidRDefault="00A54D60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3F3C8B">
              <w:rPr>
                <w:sz w:val="24"/>
                <w:szCs w:val="24"/>
                <w:lang w:val="uk-UA"/>
              </w:rPr>
              <w:t>Січень 2015 р.</w:t>
            </w: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7E221C" w:rsidRPr="003F3C8B" w:rsidRDefault="007E221C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8B6C6C" w:rsidRPr="003F3C8B" w:rsidRDefault="008B6C6C" w:rsidP="008B6C6C">
      <w:pPr>
        <w:widowControl w:val="0"/>
        <w:tabs>
          <w:tab w:val="left" w:pos="9117"/>
        </w:tabs>
        <w:spacing w:before="100" w:beforeAutospacing="1" w:after="100" w:afterAutospacing="1"/>
        <w:rPr>
          <w:sz w:val="24"/>
          <w:szCs w:val="24"/>
        </w:rPr>
      </w:pPr>
      <w:r w:rsidRPr="003F3C8B">
        <w:rPr>
          <w:sz w:val="24"/>
          <w:szCs w:val="24"/>
        </w:rPr>
        <w:t xml:space="preserve">Затверджений рішенням комітету з конкурсних торгів від </w:t>
      </w:r>
      <w:r w:rsidR="003F3C8B" w:rsidRPr="003F3C8B">
        <w:rPr>
          <w:sz w:val="24"/>
          <w:szCs w:val="24"/>
          <w:lang w:val="uk-UA"/>
        </w:rPr>
        <w:t>17.01.2015</w:t>
      </w:r>
      <w:r w:rsidRPr="003F3C8B">
        <w:rPr>
          <w:sz w:val="24"/>
          <w:szCs w:val="24"/>
        </w:rPr>
        <w:t xml:space="preserve"> № </w:t>
      </w:r>
      <w:r w:rsidR="003F3C8B" w:rsidRPr="003F3C8B">
        <w:rPr>
          <w:sz w:val="24"/>
          <w:szCs w:val="24"/>
          <w:lang w:val="uk-UA"/>
        </w:rPr>
        <w:t>1</w:t>
      </w:r>
      <w:r w:rsidRPr="003F3C8B">
        <w:rPr>
          <w:sz w:val="24"/>
          <w:szCs w:val="24"/>
        </w:rPr>
        <w:t xml:space="preserve"> .</w:t>
      </w:r>
    </w:p>
    <w:p w:rsidR="00100F38" w:rsidRDefault="008B6C6C" w:rsidP="004D5ECE">
      <w:pPr>
        <w:widowControl w:val="0"/>
        <w:tabs>
          <w:tab w:val="left" w:pos="1440"/>
        </w:tabs>
        <w:rPr>
          <w:sz w:val="24"/>
          <w:szCs w:val="24"/>
          <w:lang w:val="uk-UA"/>
        </w:rPr>
      </w:pPr>
      <w:r w:rsidRPr="003F3C8B">
        <w:rPr>
          <w:sz w:val="24"/>
          <w:szCs w:val="24"/>
        </w:rPr>
        <w:t xml:space="preserve">Голова комітету з конкурсних торгів     ____________________ </w:t>
      </w:r>
      <w:r w:rsidR="00100F38">
        <w:rPr>
          <w:sz w:val="24"/>
          <w:szCs w:val="24"/>
          <w:lang w:val="uk-UA"/>
        </w:rPr>
        <w:t xml:space="preserve">   </w:t>
      </w:r>
      <w:r w:rsidR="004D5ECE" w:rsidRPr="004D5ECE">
        <w:rPr>
          <w:sz w:val="24"/>
          <w:szCs w:val="24"/>
          <w:u w:val="single"/>
          <w:lang w:val="uk-UA"/>
        </w:rPr>
        <w:t>Т.М. Бережняк</w:t>
      </w:r>
      <w:r w:rsidRPr="003F3C8B">
        <w:rPr>
          <w:sz w:val="24"/>
          <w:szCs w:val="24"/>
        </w:rPr>
        <w:t xml:space="preserve"> </w:t>
      </w:r>
    </w:p>
    <w:p w:rsidR="008B6C6C" w:rsidRPr="003F3C8B" w:rsidRDefault="00100F38" w:rsidP="004D5ECE">
      <w:pPr>
        <w:widowControl w:val="0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  <w:r w:rsidR="004D5ECE">
        <w:rPr>
          <w:sz w:val="24"/>
          <w:szCs w:val="24"/>
          <w:lang w:val="uk-UA"/>
        </w:rPr>
        <w:t xml:space="preserve">                       </w:t>
      </w:r>
      <w:r w:rsidR="008B6C6C" w:rsidRPr="003F3C8B">
        <w:rPr>
          <w:sz w:val="24"/>
          <w:szCs w:val="24"/>
        </w:rPr>
        <w:t>(підпис</w:t>
      </w:r>
      <w:r>
        <w:rPr>
          <w:sz w:val="24"/>
          <w:szCs w:val="24"/>
          <w:lang w:val="uk-UA"/>
        </w:rPr>
        <w:t>)</w:t>
      </w:r>
      <w:r w:rsidR="008B6C6C" w:rsidRPr="003F3C8B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      </w:t>
      </w:r>
      <w:r w:rsidR="008B6C6C" w:rsidRPr="003F3C8B">
        <w:rPr>
          <w:sz w:val="24"/>
          <w:szCs w:val="24"/>
        </w:rPr>
        <w:t xml:space="preserve">(ініціали та прізвище)   </w:t>
      </w:r>
    </w:p>
    <w:p w:rsidR="008B6C6C" w:rsidRPr="003F3C8B" w:rsidRDefault="008B6C6C" w:rsidP="008B6C6C">
      <w:pPr>
        <w:widowControl w:val="0"/>
        <w:tabs>
          <w:tab w:val="left" w:pos="1440"/>
        </w:tabs>
        <w:rPr>
          <w:sz w:val="24"/>
          <w:szCs w:val="24"/>
        </w:rPr>
      </w:pPr>
      <w:r w:rsidRPr="003F3C8B">
        <w:rPr>
          <w:sz w:val="24"/>
          <w:szCs w:val="24"/>
        </w:rPr>
        <w:t xml:space="preserve">                                                       М. П. </w:t>
      </w:r>
    </w:p>
    <w:p w:rsidR="008B6C6C" w:rsidRPr="003F3C8B" w:rsidRDefault="008B6C6C" w:rsidP="008B6C6C">
      <w:pPr>
        <w:widowControl w:val="0"/>
        <w:tabs>
          <w:tab w:val="left" w:pos="1440"/>
        </w:tabs>
        <w:rPr>
          <w:sz w:val="24"/>
          <w:szCs w:val="24"/>
        </w:rPr>
      </w:pPr>
      <w:r w:rsidRPr="003F3C8B">
        <w:rPr>
          <w:sz w:val="24"/>
          <w:szCs w:val="24"/>
        </w:rPr>
        <w:t xml:space="preserve">Секретар комітету з конкурсних торгів ____________________ </w:t>
      </w:r>
      <w:r w:rsidR="00100F38">
        <w:rPr>
          <w:sz w:val="24"/>
          <w:szCs w:val="24"/>
          <w:lang w:val="uk-UA"/>
        </w:rPr>
        <w:t xml:space="preserve">    </w:t>
      </w:r>
      <w:r w:rsidR="00100F38" w:rsidRPr="00100F38">
        <w:rPr>
          <w:sz w:val="24"/>
          <w:szCs w:val="24"/>
          <w:u w:val="single"/>
          <w:lang w:val="uk-UA"/>
        </w:rPr>
        <w:t>Н.М. Бутко</w:t>
      </w:r>
      <w:r w:rsidRPr="003F3C8B">
        <w:rPr>
          <w:sz w:val="24"/>
          <w:szCs w:val="24"/>
        </w:rPr>
        <w:br/>
        <w:t xml:space="preserve">                                                                   </w:t>
      </w:r>
      <w:r w:rsidR="00100F38">
        <w:rPr>
          <w:sz w:val="24"/>
          <w:szCs w:val="24"/>
          <w:lang w:val="uk-UA"/>
        </w:rPr>
        <w:t xml:space="preserve">    </w:t>
      </w:r>
      <w:r w:rsidRPr="003F3C8B">
        <w:rPr>
          <w:sz w:val="24"/>
          <w:szCs w:val="24"/>
        </w:rPr>
        <w:t xml:space="preserve">   (підпис)                         (ініціали та прізвище)            </w:t>
      </w:r>
    </w:p>
    <w:sectPr w:rsidR="008B6C6C" w:rsidRPr="003F3C8B" w:rsidSect="007E221C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81" w:rsidRDefault="00622681" w:rsidP="008B6C6C">
      <w:pPr>
        <w:spacing w:after="0" w:line="240" w:lineRule="auto"/>
      </w:pPr>
      <w:r>
        <w:separator/>
      </w:r>
    </w:p>
  </w:endnote>
  <w:endnote w:type="continuationSeparator" w:id="1">
    <w:p w:rsidR="00622681" w:rsidRDefault="00622681" w:rsidP="008B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81" w:rsidRDefault="00622681" w:rsidP="008B6C6C">
      <w:pPr>
        <w:spacing w:after="0" w:line="240" w:lineRule="auto"/>
      </w:pPr>
      <w:r>
        <w:separator/>
      </w:r>
    </w:p>
  </w:footnote>
  <w:footnote w:type="continuationSeparator" w:id="1">
    <w:p w:rsidR="00622681" w:rsidRDefault="00622681" w:rsidP="008B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C6C"/>
    <w:rsid w:val="00100F38"/>
    <w:rsid w:val="00282148"/>
    <w:rsid w:val="00296C41"/>
    <w:rsid w:val="003F3C8B"/>
    <w:rsid w:val="004D5ECE"/>
    <w:rsid w:val="00586D4B"/>
    <w:rsid w:val="005B503C"/>
    <w:rsid w:val="00622681"/>
    <w:rsid w:val="007E221C"/>
    <w:rsid w:val="00894E45"/>
    <w:rsid w:val="008B6C6C"/>
    <w:rsid w:val="00A54D60"/>
    <w:rsid w:val="00AB61FC"/>
    <w:rsid w:val="00F0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C6C"/>
    <w:pPr>
      <w:autoSpaceDE w:val="0"/>
      <w:autoSpaceDN w:val="0"/>
      <w:spacing w:before="100" w:beforeAutospacing="1" w:after="100" w:afterAutospacing="1" w:line="240" w:lineRule="auto"/>
    </w:pPr>
    <w:rPr>
      <w:rFonts w:ascii="Antiqua" w:eastAsia="Times New Roman" w:hAnsi="Antiqua" w:cs="Antiqua"/>
      <w:color w:val="000000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B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6C6C"/>
  </w:style>
  <w:style w:type="paragraph" w:styleId="a6">
    <w:name w:val="footer"/>
    <w:basedOn w:val="a"/>
    <w:link w:val="a7"/>
    <w:uiPriority w:val="99"/>
    <w:semiHidden/>
    <w:unhideWhenUsed/>
    <w:rsid w:val="008B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6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2015-01-17T12:02:00Z</cp:lastPrinted>
  <dcterms:created xsi:type="dcterms:W3CDTF">2015-01-17T11:32:00Z</dcterms:created>
  <dcterms:modified xsi:type="dcterms:W3CDTF">2015-01-17T12:04:00Z</dcterms:modified>
</cp:coreProperties>
</file>